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E9688" w14:textId="16E566B7" w:rsidR="00521A9C" w:rsidRDefault="00521A9C" w:rsidP="007358AE"/>
    <w:p w14:paraId="5D682612" w14:textId="77777777" w:rsidR="007358AE" w:rsidRPr="00D82EC5" w:rsidRDefault="007358AE" w:rsidP="007358AE">
      <w:pPr>
        <w:jc w:val="center"/>
        <w:rPr>
          <w:rFonts w:asciiTheme="majorBidi" w:hAnsiTheme="majorBidi" w:cstheme="majorBidi"/>
          <w:b/>
          <w:szCs w:val="24"/>
        </w:rPr>
      </w:pPr>
    </w:p>
    <w:p w14:paraId="7F8972F3" w14:textId="77777777" w:rsidR="007358AE" w:rsidRPr="00D82EC5" w:rsidRDefault="007358AE" w:rsidP="007358AE">
      <w:pPr>
        <w:jc w:val="center"/>
        <w:rPr>
          <w:rFonts w:asciiTheme="majorBidi" w:hAnsiTheme="majorBidi" w:cstheme="majorBidi"/>
          <w:b/>
          <w:szCs w:val="24"/>
        </w:rPr>
      </w:pPr>
    </w:p>
    <w:p w14:paraId="570BE27D" w14:textId="77777777" w:rsidR="007358AE" w:rsidRPr="00D82EC5" w:rsidRDefault="007358AE" w:rsidP="007358AE">
      <w:pPr>
        <w:jc w:val="center"/>
        <w:rPr>
          <w:rFonts w:asciiTheme="majorBidi" w:hAnsiTheme="majorBidi" w:cstheme="majorBidi"/>
          <w:b/>
          <w:szCs w:val="24"/>
        </w:rPr>
      </w:pPr>
    </w:p>
    <w:p w14:paraId="7DFCCC51" w14:textId="6B7AB308" w:rsidR="007358AE" w:rsidRPr="00D82EC5" w:rsidRDefault="0056748C" w:rsidP="007358AE">
      <w:pPr>
        <w:jc w:val="center"/>
        <w:rPr>
          <w:rFonts w:asciiTheme="majorBidi" w:hAnsiTheme="majorBidi" w:cstheme="majorBidi"/>
          <w:b/>
          <w:szCs w:val="24"/>
        </w:rPr>
      </w:pPr>
      <w:r>
        <w:rPr>
          <w:noProof/>
        </w:rPr>
        <w:drawing>
          <wp:inline distT="0" distB="0" distL="0" distR="0" wp14:anchorId="4E678EB2" wp14:editId="183C1CAF">
            <wp:extent cx="5939790" cy="3341370"/>
            <wp:effectExtent l="0" t="0" r="3810" b="0"/>
            <wp:docPr id="12261931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9790" cy="3341370"/>
                    </a:xfrm>
                    <a:prstGeom prst="rect">
                      <a:avLst/>
                    </a:prstGeom>
                    <a:noFill/>
                    <a:ln>
                      <a:noFill/>
                    </a:ln>
                  </pic:spPr>
                </pic:pic>
              </a:graphicData>
            </a:graphic>
          </wp:inline>
        </w:drawing>
      </w:r>
    </w:p>
    <w:p w14:paraId="663749BE" w14:textId="22ED5940" w:rsidR="007358AE" w:rsidRPr="00D82EC5" w:rsidRDefault="007358AE" w:rsidP="007358AE">
      <w:pPr>
        <w:jc w:val="center"/>
      </w:pPr>
    </w:p>
    <w:p w14:paraId="7214E3D9" w14:textId="300CDF86" w:rsidR="007358AE" w:rsidRPr="00D82EC5" w:rsidRDefault="007358AE" w:rsidP="007358AE">
      <w:pPr>
        <w:jc w:val="center"/>
        <w:rPr>
          <w:rFonts w:asciiTheme="majorBidi" w:hAnsiTheme="majorBidi" w:cstheme="majorBidi"/>
          <w:b/>
          <w:szCs w:val="24"/>
        </w:rPr>
      </w:pPr>
    </w:p>
    <w:p w14:paraId="2675F644" w14:textId="77777777" w:rsidR="007358AE" w:rsidRDefault="007358AE" w:rsidP="007358AE">
      <w:pPr>
        <w:jc w:val="center"/>
        <w:rPr>
          <w:rFonts w:asciiTheme="majorBidi" w:hAnsiTheme="majorBidi" w:cstheme="majorBidi"/>
          <w:b/>
          <w:szCs w:val="24"/>
        </w:rPr>
      </w:pPr>
    </w:p>
    <w:p w14:paraId="0A50DA76" w14:textId="77777777" w:rsidR="004572E7" w:rsidRDefault="004572E7" w:rsidP="007358AE">
      <w:pPr>
        <w:jc w:val="center"/>
        <w:rPr>
          <w:rFonts w:asciiTheme="majorBidi" w:hAnsiTheme="majorBidi" w:cstheme="majorBidi"/>
          <w:b/>
          <w:szCs w:val="24"/>
        </w:rPr>
      </w:pPr>
    </w:p>
    <w:p w14:paraId="67CF2921" w14:textId="77777777" w:rsidR="004572E7" w:rsidRDefault="004572E7" w:rsidP="007358AE">
      <w:pPr>
        <w:jc w:val="center"/>
        <w:rPr>
          <w:rFonts w:asciiTheme="majorBidi" w:hAnsiTheme="majorBidi" w:cstheme="majorBidi"/>
          <w:b/>
          <w:szCs w:val="24"/>
        </w:rPr>
      </w:pPr>
    </w:p>
    <w:p w14:paraId="21AEF67C" w14:textId="5ED32559" w:rsidR="005B4B89" w:rsidRDefault="005B4B89" w:rsidP="000A165A">
      <w:pPr>
        <w:jc w:val="center"/>
        <w:rPr>
          <w:rFonts w:asciiTheme="minorHAnsi" w:hAnsiTheme="minorHAnsi" w:cstheme="minorHAnsi"/>
          <w:b/>
          <w:bCs/>
          <w:sz w:val="40"/>
          <w:szCs w:val="40"/>
        </w:rPr>
      </w:pPr>
      <w:r>
        <w:rPr>
          <w:rFonts w:asciiTheme="minorHAnsi" w:hAnsiTheme="minorHAnsi" w:cstheme="minorHAnsi"/>
          <w:b/>
          <w:bCs/>
          <w:sz w:val="40"/>
          <w:szCs w:val="40"/>
        </w:rPr>
        <w:t>PROFESSIONAL DIPLOMA</w:t>
      </w:r>
      <w:r w:rsidR="00A95A39" w:rsidRPr="000A165A">
        <w:rPr>
          <w:rFonts w:asciiTheme="minorHAnsi" w:hAnsiTheme="minorHAnsi" w:cstheme="minorHAnsi"/>
          <w:b/>
          <w:bCs/>
          <w:sz w:val="40"/>
          <w:szCs w:val="40"/>
        </w:rPr>
        <w:t xml:space="preserve"> IN</w:t>
      </w:r>
      <w:r w:rsidR="000E5769">
        <w:rPr>
          <w:rFonts w:asciiTheme="minorHAnsi" w:hAnsiTheme="minorHAnsi" w:cstheme="minorHAnsi"/>
          <w:b/>
          <w:bCs/>
          <w:sz w:val="40"/>
          <w:szCs w:val="40"/>
        </w:rPr>
        <w:t xml:space="preserve"> </w:t>
      </w:r>
      <w:r w:rsidR="003E4B41">
        <w:rPr>
          <w:rFonts w:asciiTheme="minorHAnsi" w:hAnsiTheme="minorHAnsi" w:cstheme="minorHAnsi"/>
          <w:b/>
          <w:bCs/>
          <w:sz w:val="40"/>
          <w:szCs w:val="40"/>
        </w:rPr>
        <w:t>APPLIED CYBERSECURITY</w:t>
      </w:r>
      <w:r>
        <w:rPr>
          <w:rFonts w:asciiTheme="minorHAnsi" w:hAnsiTheme="minorHAnsi" w:cstheme="minorHAnsi"/>
          <w:b/>
          <w:bCs/>
          <w:sz w:val="40"/>
          <w:szCs w:val="40"/>
        </w:rPr>
        <w:t xml:space="preserve"> </w:t>
      </w:r>
    </w:p>
    <w:p w14:paraId="4965E3F2" w14:textId="7E2B8E0D" w:rsidR="007358AE" w:rsidRPr="000A165A" w:rsidRDefault="005B4B89" w:rsidP="000A165A">
      <w:pPr>
        <w:jc w:val="center"/>
        <w:rPr>
          <w:rFonts w:asciiTheme="minorHAnsi" w:hAnsiTheme="minorHAnsi" w:cstheme="minorHAnsi"/>
          <w:b/>
          <w:bCs/>
          <w:sz w:val="40"/>
          <w:szCs w:val="40"/>
        </w:rPr>
      </w:pPr>
      <w:r>
        <w:rPr>
          <w:rFonts w:asciiTheme="minorHAnsi" w:hAnsiTheme="minorHAnsi" w:cstheme="minorHAnsi"/>
          <w:b/>
          <w:bCs/>
          <w:sz w:val="40"/>
          <w:szCs w:val="40"/>
        </w:rPr>
        <w:t>(PART-TIME ONLINE)</w:t>
      </w:r>
    </w:p>
    <w:p w14:paraId="64E68A09" w14:textId="77777777" w:rsidR="007358AE" w:rsidRDefault="007358AE" w:rsidP="007358AE">
      <w:pPr>
        <w:rPr>
          <w:rFonts w:asciiTheme="majorBidi" w:hAnsiTheme="majorBidi" w:cstheme="majorBidi"/>
          <w:szCs w:val="24"/>
        </w:rPr>
      </w:pPr>
    </w:p>
    <w:p w14:paraId="0075F7DD" w14:textId="77777777" w:rsidR="00FF3704" w:rsidRPr="00D82EC5" w:rsidRDefault="00FF3704" w:rsidP="007358AE">
      <w:pPr>
        <w:rPr>
          <w:rFonts w:asciiTheme="majorBidi" w:hAnsiTheme="majorBidi" w:cstheme="majorBidi"/>
          <w:szCs w:val="24"/>
        </w:rPr>
      </w:pPr>
    </w:p>
    <w:p w14:paraId="104DA436" w14:textId="77777777" w:rsidR="00D76B3C" w:rsidRDefault="00A95A39" w:rsidP="00917266">
      <w:pPr>
        <w:jc w:val="center"/>
        <w:rPr>
          <w:rFonts w:asciiTheme="minorHAnsi" w:hAnsiTheme="minorHAnsi" w:cstheme="minorHAnsi"/>
          <w:b/>
          <w:sz w:val="40"/>
          <w:szCs w:val="40"/>
        </w:rPr>
      </w:pPr>
      <w:r w:rsidRPr="005F0692">
        <w:rPr>
          <w:rFonts w:asciiTheme="minorHAnsi" w:hAnsiTheme="minorHAnsi" w:cstheme="minorHAnsi"/>
          <w:b/>
          <w:sz w:val="40"/>
          <w:szCs w:val="40"/>
        </w:rPr>
        <w:t xml:space="preserve">Student Handbook </w:t>
      </w:r>
    </w:p>
    <w:p w14:paraId="03D5415E" w14:textId="77777777" w:rsidR="00D76B3C" w:rsidRDefault="00D76B3C" w:rsidP="00917266">
      <w:pPr>
        <w:jc w:val="center"/>
        <w:rPr>
          <w:rFonts w:asciiTheme="minorHAnsi" w:hAnsiTheme="minorHAnsi" w:cstheme="minorHAnsi"/>
          <w:b/>
          <w:sz w:val="40"/>
          <w:szCs w:val="40"/>
        </w:rPr>
      </w:pPr>
    </w:p>
    <w:p w14:paraId="3FD5AAA8" w14:textId="0DA16611" w:rsidR="007358AE" w:rsidRDefault="007358AE" w:rsidP="00917266">
      <w:pPr>
        <w:jc w:val="center"/>
      </w:pPr>
      <w:r w:rsidRPr="005F0692">
        <w:rPr>
          <w:rFonts w:asciiTheme="minorHAnsi" w:hAnsiTheme="minorHAnsi" w:cstheme="minorHAnsi"/>
          <w:b/>
          <w:sz w:val="40"/>
          <w:szCs w:val="40"/>
        </w:rPr>
        <w:t>202</w:t>
      </w:r>
      <w:r w:rsidR="00513904">
        <w:rPr>
          <w:rFonts w:asciiTheme="minorHAnsi" w:hAnsiTheme="minorHAnsi" w:cstheme="minorHAnsi"/>
          <w:b/>
          <w:sz w:val="40"/>
          <w:szCs w:val="40"/>
        </w:rPr>
        <w:t>6</w:t>
      </w:r>
      <w:r w:rsidRPr="005F0692">
        <w:rPr>
          <w:rFonts w:asciiTheme="minorHAnsi" w:hAnsiTheme="minorHAnsi" w:cstheme="minorHAnsi"/>
          <w:b/>
          <w:sz w:val="40"/>
          <w:szCs w:val="40"/>
        </w:rPr>
        <w:t xml:space="preserve"> | 202</w:t>
      </w:r>
      <w:r w:rsidR="00513904">
        <w:rPr>
          <w:rFonts w:asciiTheme="minorHAnsi" w:hAnsiTheme="minorHAnsi" w:cstheme="minorHAnsi"/>
          <w:b/>
          <w:sz w:val="40"/>
          <w:szCs w:val="40"/>
        </w:rPr>
        <w:t>7</w:t>
      </w:r>
    </w:p>
    <w:p w14:paraId="75054DC0" w14:textId="77777777" w:rsidR="00E21C67" w:rsidRDefault="00E21C67" w:rsidP="007358AE"/>
    <w:p w14:paraId="224636E9" w14:textId="77777777" w:rsidR="00571A63" w:rsidRDefault="00571A63" w:rsidP="007358AE"/>
    <w:p w14:paraId="1679DB4E" w14:textId="77777777" w:rsidR="00571A63" w:rsidRDefault="00571A63" w:rsidP="007358AE"/>
    <w:p w14:paraId="16D5FC0B" w14:textId="77777777" w:rsidR="00571A63" w:rsidRDefault="00571A63" w:rsidP="007358AE"/>
    <w:p w14:paraId="359D5749" w14:textId="77777777" w:rsidR="005A1797" w:rsidRDefault="005A1797" w:rsidP="007358AE"/>
    <w:p w14:paraId="7E3B1D62" w14:textId="77777777" w:rsidR="00571A63" w:rsidRDefault="00571A63" w:rsidP="007358AE"/>
    <w:p w14:paraId="73DECA64" w14:textId="77777777" w:rsidR="00571A63" w:rsidRDefault="00571A63" w:rsidP="007358AE"/>
    <w:p w14:paraId="487C5EE5" w14:textId="77777777" w:rsidR="000E5769" w:rsidRDefault="000E5769" w:rsidP="005A1797">
      <w:pPr>
        <w:pStyle w:val="Footer"/>
        <w:jc w:val="center"/>
        <w:rPr>
          <w:rFonts w:asciiTheme="minorHAnsi" w:hAnsiTheme="minorHAnsi" w:cstheme="minorHAnsi"/>
          <w:b/>
          <w:lang w:val="en-IE"/>
        </w:rPr>
      </w:pPr>
    </w:p>
    <w:p w14:paraId="44E24EAD" w14:textId="665165DC" w:rsidR="00571A63" w:rsidRPr="005A1797" w:rsidRDefault="00571A63" w:rsidP="005A1797">
      <w:pPr>
        <w:pStyle w:val="Footer"/>
        <w:jc w:val="center"/>
        <w:rPr>
          <w:rFonts w:asciiTheme="minorHAnsi" w:hAnsiTheme="minorHAnsi" w:cstheme="minorHAnsi"/>
          <w:b/>
          <w:lang w:val="en-IE"/>
        </w:rPr>
      </w:pPr>
      <w:r w:rsidRPr="00BA36AA">
        <w:rPr>
          <w:rFonts w:asciiTheme="minorHAnsi" w:hAnsiTheme="minorHAnsi" w:cstheme="minorHAnsi"/>
          <w:b/>
          <w:lang w:val="en-IE"/>
        </w:rPr>
        <w:t xml:space="preserve">School of Computer Science, </w:t>
      </w:r>
      <w:r>
        <w:rPr>
          <w:rFonts w:asciiTheme="minorHAnsi" w:hAnsiTheme="minorHAnsi" w:cstheme="minorHAnsi"/>
          <w:b/>
          <w:lang w:val="en-IE"/>
        </w:rPr>
        <w:t>Computer Science (CS)</w:t>
      </w:r>
      <w:r w:rsidRPr="00BA36AA">
        <w:rPr>
          <w:rFonts w:asciiTheme="minorHAnsi" w:hAnsiTheme="minorHAnsi" w:cstheme="minorHAnsi"/>
          <w:b/>
          <w:lang w:val="en-IE"/>
        </w:rPr>
        <w:t xml:space="preserve"> Building, </w:t>
      </w:r>
      <w:r>
        <w:rPr>
          <w:rFonts w:asciiTheme="minorHAnsi" w:hAnsiTheme="minorHAnsi" w:cstheme="minorHAnsi"/>
          <w:b/>
          <w:lang w:val="en-IE"/>
        </w:rPr>
        <w:t>University of</w:t>
      </w:r>
      <w:r w:rsidRPr="00BA36AA">
        <w:rPr>
          <w:rFonts w:asciiTheme="minorHAnsi" w:hAnsiTheme="minorHAnsi" w:cstheme="minorHAnsi"/>
          <w:b/>
          <w:lang w:val="en-IE"/>
        </w:rPr>
        <w:t xml:space="preserve"> Galway</w:t>
      </w:r>
    </w:p>
    <w:p w14:paraId="612F4307" w14:textId="77777777" w:rsidR="00E21C67" w:rsidRDefault="00E21C67" w:rsidP="00E21C67">
      <w:pPr>
        <w:jc w:val="center"/>
        <w:sectPr w:rsidR="00E21C67" w:rsidSect="00B941A7">
          <w:headerReference w:type="default" r:id="rId12"/>
          <w:footerReference w:type="default" r:id="rId13"/>
          <w:headerReference w:type="first" r:id="rId14"/>
          <w:footerReference w:type="first" r:id="rId15"/>
          <w:pgSz w:w="11906" w:h="16838"/>
          <w:pgMar w:top="1440" w:right="1276" w:bottom="1440" w:left="1276" w:header="708" w:footer="708" w:gutter="0"/>
          <w:cols w:space="708"/>
          <w:titlePg/>
          <w:docGrid w:linePitch="360"/>
        </w:sectPr>
      </w:pPr>
    </w:p>
    <w:p w14:paraId="7260A6E6" w14:textId="4D5A6824" w:rsidR="00051B9A" w:rsidRPr="005F0692" w:rsidRDefault="00194C80" w:rsidP="007C7358">
      <w:pPr>
        <w:pStyle w:val="PlainText"/>
        <w:spacing w:line="276" w:lineRule="auto"/>
        <w:rPr>
          <w:rFonts w:asciiTheme="minorHAnsi" w:hAnsiTheme="minorHAnsi" w:cstheme="minorHAnsi"/>
        </w:rPr>
      </w:pPr>
      <w:r>
        <w:rPr>
          <w:rFonts w:asciiTheme="minorHAnsi" w:hAnsiTheme="minorHAnsi" w:cstheme="minorHAnsi"/>
        </w:rPr>
        <w:lastRenderedPageBreak/>
        <w:t>University of</w:t>
      </w:r>
      <w:r w:rsidR="00051B9A" w:rsidRPr="005F0692">
        <w:rPr>
          <w:rFonts w:asciiTheme="minorHAnsi" w:hAnsiTheme="minorHAnsi" w:cstheme="minorHAnsi"/>
        </w:rPr>
        <w:t xml:space="preserve"> Galway School of Computer Science requires all students to have exclusive use of a laptop for use in lectures and labs, for home use of online materials and for participation in online sessions. </w:t>
      </w:r>
    </w:p>
    <w:p w14:paraId="00EFBF18" w14:textId="77777777" w:rsidR="00051B9A" w:rsidRPr="005F0692" w:rsidRDefault="00051B9A" w:rsidP="007C7358">
      <w:pPr>
        <w:pStyle w:val="PlainText"/>
        <w:spacing w:line="276" w:lineRule="auto"/>
        <w:rPr>
          <w:rFonts w:asciiTheme="minorHAnsi" w:hAnsiTheme="minorHAnsi" w:cstheme="minorHAnsi"/>
        </w:rPr>
      </w:pPr>
    </w:p>
    <w:p w14:paraId="0882A0D0" w14:textId="29AAAECA" w:rsidR="00051B9A" w:rsidRPr="005F0692" w:rsidRDefault="00051B9A" w:rsidP="007C7358">
      <w:pPr>
        <w:pStyle w:val="PlainText"/>
        <w:spacing w:line="276" w:lineRule="auto"/>
        <w:rPr>
          <w:rFonts w:asciiTheme="minorHAnsi" w:hAnsiTheme="minorHAnsi" w:cstheme="minorHAnsi"/>
        </w:rPr>
      </w:pPr>
      <w:r w:rsidRPr="005F0692">
        <w:rPr>
          <w:rFonts w:asciiTheme="minorHAnsi" w:hAnsiTheme="minorHAnsi" w:cstheme="minorHAnsi"/>
        </w:rPr>
        <w:t>The minimum and recommend spec are detailed at</w:t>
      </w:r>
      <w:r w:rsidR="00BC30DC">
        <w:rPr>
          <w:rFonts w:asciiTheme="minorHAnsi" w:hAnsiTheme="minorHAnsi" w:cstheme="minorHAnsi"/>
        </w:rPr>
        <w:t>:</w:t>
      </w:r>
      <w:r w:rsidRPr="005F0692">
        <w:rPr>
          <w:rFonts w:asciiTheme="minorHAnsi" w:hAnsiTheme="minorHAnsi" w:cstheme="minorHAnsi"/>
        </w:rPr>
        <w:t xml:space="preserve"> </w:t>
      </w:r>
      <w:hyperlink r:id="rId16" w:history="1">
        <w:r w:rsidR="00E97D37">
          <w:rPr>
            <w:rStyle w:val="Hyperlink"/>
            <w:rFonts w:asciiTheme="minorHAnsi" w:hAnsiTheme="minorHAnsi" w:cstheme="minorHAnsi"/>
          </w:rPr>
          <w:t>School of Computer Science Current Students Laptops</w:t>
        </w:r>
      </w:hyperlink>
      <w:r w:rsidR="00E97D37" w:rsidRPr="005F0692">
        <w:rPr>
          <w:rFonts w:asciiTheme="minorHAnsi" w:hAnsiTheme="minorHAnsi" w:cstheme="minorHAnsi"/>
        </w:rPr>
        <w:t>.</w:t>
      </w:r>
      <w:r w:rsidRPr="005F0692">
        <w:rPr>
          <w:rFonts w:asciiTheme="minorHAnsi" w:hAnsiTheme="minorHAnsi" w:cstheme="minorHAnsi"/>
        </w:rPr>
        <w:t xml:space="preserve"> </w:t>
      </w:r>
    </w:p>
    <w:p w14:paraId="165FFBAC" w14:textId="77777777" w:rsidR="00051B9A" w:rsidRPr="005F0692" w:rsidRDefault="00051B9A" w:rsidP="007C7358">
      <w:pPr>
        <w:pStyle w:val="PlainText"/>
        <w:spacing w:line="276" w:lineRule="auto"/>
        <w:rPr>
          <w:rFonts w:asciiTheme="minorHAnsi" w:hAnsiTheme="minorHAnsi" w:cstheme="minorHAnsi"/>
        </w:rPr>
      </w:pPr>
    </w:p>
    <w:p w14:paraId="64D2486A" w14:textId="77777777" w:rsidR="00051B9A" w:rsidRDefault="00051B9A" w:rsidP="007C7358">
      <w:pPr>
        <w:pStyle w:val="PlainText"/>
        <w:spacing w:line="276" w:lineRule="auto"/>
        <w:rPr>
          <w:rFonts w:asciiTheme="minorHAnsi" w:hAnsiTheme="minorHAnsi" w:cstheme="minorHAnsi"/>
        </w:rPr>
      </w:pPr>
      <w:r w:rsidRPr="005F0692">
        <w:rPr>
          <w:rFonts w:asciiTheme="minorHAnsi" w:hAnsiTheme="minorHAnsi" w:cstheme="minorHAnsi"/>
        </w:rPr>
        <w:t>We also operate a laptop loan scheme for students who cannot afford a suitable laptop (see same address).</w:t>
      </w:r>
    </w:p>
    <w:p w14:paraId="5ACBA3F3" w14:textId="77777777" w:rsidR="00AE4D6F" w:rsidRDefault="00AE4D6F" w:rsidP="007C7358">
      <w:pPr>
        <w:pStyle w:val="PlainText"/>
        <w:spacing w:line="360" w:lineRule="auto"/>
        <w:rPr>
          <w:rFonts w:asciiTheme="minorHAnsi" w:hAnsiTheme="minorHAnsi" w:cstheme="minorHAnsi"/>
        </w:rPr>
      </w:pPr>
    </w:p>
    <w:p w14:paraId="38492F8B" w14:textId="77777777" w:rsidR="00320C4B" w:rsidRDefault="00320C4B" w:rsidP="007C7358">
      <w:pPr>
        <w:pStyle w:val="PlainText"/>
        <w:spacing w:line="360" w:lineRule="auto"/>
        <w:rPr>
          <w:rFonts w:asciiTheme="minorHAnsi" w:hAnsiTheme="minorHAnsi" w:cstheme="minorHAnsi"/>
        </w:rPr>
        <w:sectPr w:rsidR="00320C4B" w:rsidSect="00B941A7">
          <w:headerReference w:type="default" r:id="rId17"/>
          <w:footerReference w:type="even" r:id="rId18"/>
          <w:footerReference w:type="default" r:id="rId19"/>
          <w:headerReference w:type="first" r:id="rId20"/>
          <w:footerReference w:type="first" r:id="rId21"/>
          <w:pgSz w:w="11900" w:h="16840"/>
          <w:pgMar w:top="1440" w:right="1276" w:bottom="1134" w:left="1276" w:header="720" w:footer="720" w:gutter="0"/>
          <w:cols w:space="720"/>
          <w:titlePg/>
        </w:sectPr>
      </w:pPr>
    </w:p>
    <w:sdt>
      <w:sdtPr>
        <w:rPr>
          <w:rFonts w:ascii="New York" w:eastAsia="Times New Roman" w:hAnsi="New York" w:cs="Times New Roman"/>
          <w:b w:val="0"/>
          <w:color w:val="auto"/>
          <w:sz w:val="24"/>
          <w:szCs w:val="20"/>
          <w:lang w:val="en-GB"/>
        </w:rPr>
        <w:id w:val="-361598725"/>
        <w:docPartObj>
          <w:docPartGallery w:val="Table of Contents"/>
          <w:docPartUnique/>
        </w:docPartObj>
      </w:sdtPr>
      <w:sdtEndPr>
        <w:rPr>
          <w:rFonts w:asciiTheme="minorHAnsi" w:hAnsiTheme="minorHAnsi" w:cstheme="minorBidi"/>
          <w:noProof/>
          <w:szCs w:val="24"/>
        </w:rPr>
      </w:sdtEndPr>
      <w:sdtContent>
        <w:p w14:paraId="151EAA05" w14:textId="1F3AB84D" w:rsidR="005F0692" w:rsidRPr="005F0692" w:rsidRDefault="00051B9A" w:rsidP="00C92EFE">
          <w:pPr>
            <w:pStyle w:val="TOCHeading"/>
          </w:pPr>
          <w:r>
            <w:t>Table of Contents</w:t>
          </w:r>
        </w:p>
        <w:p w14:paraId="3BEBEAF8" w14:textId="07D85D9E" w:rsidR="000E5769" w:rsidRDefault="00051B9A">
          <w:pPr>
            <w:pStyle w:val="TOC1"/>
            <w:tabs>
              <w:tab w:val="right" w:leader="dot" w:pos="9338"/>
            </w:tabs>
            <w:rPr>
              <w:rFonts w:asciiTheme="minorHAnsi" w:eastAsiaTheme="minorEastAsia" w:hAnsiTheme="minorHAnsi" w:cstheme="minorBidi"/>
              <w:b w:val="0"/>
              <w:bCs w:val="0"/>
              <w:caps w:val="0"/>
              <w:noProof/>
              <w:kern w:val="2"/>
              <w:sz w:val="24"/>
              <w:szCs w:val="24"/>
              <w:lang w:val="en-IE" w:eastAsia="en-IE"/>
              <w14:ligatures w14:val="standardContextual"/>
            </w:rPr>
          </w:pPr>
          <w:r w:rsidRPr="00E26378">
            <w:rPr>
              <w:rFonts w:asciiTheme="minorHAnsi" w:hAnsiTheme="minorHAnsi" w:cstheme="minorHAnsi"/>
              <w:sz w:val="24"/>
              <w:szCs w:val="24"/>
            </w:rPr>
            <w:fldChar w:fldCharType="begin"/>
          </w:r>
          <w:r w:rsidRPr="00E26378">
            <w:rPr>
              <w:rFonts w:asciiTheme="minorHAnsi" w:hAnsiTheme="minorHAnsi" w:cstheme="minorHAnsi"/>
              <w:sz w:val="24"/>
              <w:szCs w:val="24"/>
            </w:rPr>
            <w:instrText xml:space="preserve"> TOC \o "1-3" \h \z \u </w:instrText>
          </w:r>
          <w:r w:rsidRPr="00E26378">
            <w:rPr>
              <w:rFonts w:asciiTheme="minorHAnsi" w:hAnsiTheme="minorHAnsi" w:cstheme="minorHAnsi"/>
              <w:sz w:val="24"/>
              <w:szCs w:val="24"/>
            </w:rPr>
            <w:fldChar w:fldCharType="separate"/>
          </w:r>
          <w:hyperlink w:anchor="_Toc229145502" w:history="1">
            <w:r w:rsidR="000E5769" w:rsidRPr="002B3ABA">
              <w:rPr>
                <w:rStyle w:val="Hyperlink"/>
                <w:noProof/>
              </w:rPr>
              <w:t>Section 1: Programme Description</w:t>
            </w:r>
            <w:r w:rsidR="000E5769">
              <w:rPr>
                <w:noProof/>
                <w:webHidden/>
              </w:rPr>
              <w:tab/>
            </w:r>
            <w:r w:rsidR="000E5769">
              <w:rPr>
                <w:noProof/>
                <w:webHidden/>
              </w:rPr>
              <w:fldChar w:fldCharType="begin"/>
            </w:r>
            <w:r w:rsidR="000E5769">
              <w:rPr>
                <w:noProof/>
                <w:webHidden/>
              </w:rPr>
              <w:instrText xml:space="preserve"> PAGEREF _Toc229145502 \h </w:instrText>
            </w:r>
            <w:r w:rsidR="000E5769">
              <w:rPr>
                <w:noProof/>
                <w:webHidden/>
              </w:rPr>
            </w:r>
            <w:r w:rsidR="000E5769">
              <w:rPr>
                <w:noProof/>
                <w:webHidden/>
              </w:rPr>
              <w:fldChar w:fldCharType="separate"/>
            </w:r>
            <w:r w:rsidR="000E5769">
              <w:rPr>
                <w:noProof/>
                <w:webHidden/>
              </w:rPr>
              <w:t>4</w:t>
            </w:r>
            <w:r w:rsidR="000E5769">
              <w:rPr>
                <w:noProof/>
                <w:webHidden/>
              </w:rPr>
              <w:fldChar w:fldCharType="end"/>
            </w:r>
          </w:hyperlink>
        </w:p>
        <w:p w14:paraId="64A2003C" w14:textId="24607CDF" w:rsidR="000E5769" w:rsidRDefault="000E5769">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29145503" w:history="1">
            <w:r w:rsidRPr="002B3ABA">
              <w:rPr>
                <w:rStyle w:val="Hyperlink"/>
                <w:noProof/>
              </w:rPr>
              <w:t>Professional Diploma in Practical AI for Software Developers</w:t>
            </w:r>
            <w:r>
              <w:rPr>
                <w:noProof/>
                <w:webHidden/>
              </w:rPr>
              <w:tab/>
            </w:r>
            <w:r>
              <w:rPr>
                <w:noProof/>
                <w:webHidden/>
              </w:rPr>
              <w:fldChar w:fldCharType="begin"/>
            </w:r>
            <w:r>
              <w:rPr>
                <w:noProof/>
                <w:webHidden/>
              </w:rPr>
              <w:instrText xml:space="preserve"> PAGEREF _Toc229145503 \h </w:instrText>
            </w:r>
            <w:r>
              <w:rPr>
                <w:noProof/>
                <w:webHidden/>
              </w:rPr>
            </w:r>
            <w:r>
              <w:rPr>
                <w:noProof/>
                <w:webHidden/>
              </w:rPr>
              <w:fldChar w:fldCharType="separate"/>
            </w:r>
            <w:r>
              <w:rPr>
                <w:noProof/>
                <w:webHidden/>
              </w:rPr>
              <w:t>4</w:t>
            </w:r>
            <w:r>
              <w:rPr>
                <w:noProof/>
                <w:webHidden/>
              </w:rPr>
              <w:fldChar w:fldCharType="end"/>
            </w:r>
          </w:hyperlink>
        </w:p>
        <w:p w14:paraId="35EFFD53" w14:textId="24429C55" w:rsidR="000E5769" w:rsidRDefault="000E5769">
          <w:pPr>
            <w:pStyle w:val="TOC1"/>
            <w:tabs>
              <w:tab w:val="right" w:leader="dot" w:pos="9338"/>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9145504" w:history="1">
            <w:r w:rsidRPr="002B3ABA">
              <w:rPr>
                <w:rStyle w:val="Hyperlink"/>
                <w:noProof/>
              </w:rPr>
              <w:t>Section 2: General Information</w:t>
            </w:r>
            <w:r>
              <w:rPr>
                <w:noProof/>
                <w:webHidden/>
              </w:rPr>
              <w:tab/>
            </w:r>
            <w:r>
              <w:rPr>
                <w:noProof/>
                <w:webHidden/>
              </w:rPr>
              <w:fldChar w:fldCharType="begin"/>
            </w:r>
            <w:r>
              <w:rPr>
                <w:noProof/>
                <w:webHidden/>
              </w:rPr>
              <w:instrText xml:space="preserve"> PAGEREF _Toc229145504 \h </w:instrText>
            </w:r>
            <w:r>
              <w:rPr>
                <w:noProof/>
                <w:webHidden/>
              </w:rPr>
            </w:r>
            <w:r>
              <w:rPr>
                <w:noProof/>
                <w:webHidden/>
              </w:rPr>
              <w:fldChar w:fldCharType="separate"/>
            </w:r>
            <w:r>
              <w:rPr>
                <w:noProof/>
                <w:webHidden/>
              </w:rPr>
              <w:t>5</w:t>
            </w:r>
            <w:r>
              <w:rPr>
                <w:noProof/>
                <w:webHidden/>
              </w:rPr>
              <w:fldChar w:fldCharType="end"/>
            </w:r>
          </w:hyperlink>
        </w:p>
        <w:p w14:paraId="52D638D6" w14:textId="45CF2571" w:rsidR="000E5769" w:rsidRDefault="000E5769">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29145505" w:history="1">
            <w:r w:rsidRPr="002B3ABA">
              <w:rPr>
                <w:rStyle w:val="Hyperlink"/>
                <w:noProof/>
              </w:rPr>
              <w:t>2.1</w:t>
            </w:r>
            <w:r>
              <w:rPr>
                <w:rFonts w:asciiTheme="minorHAnsi" w:eastAsiaTheme="minorEastAsia" w:hAnsiTheme="minorHAnsi" w:cstheme="minorBidi"/>
                <w:smallCaps w:val="0"/>
                <w:noProof/>
                <w:kern w:val="2"/>
                <w:sz w:val="24"/>
                <w:szCs w:val="24"/>
                <w:lang w:val="en-IE" w:eastAsia="en-IE"/>
                <w14:ligatures w14:val="standardContextual"/>
              </w:rPr>
              <w:tab/>
            </w:r>
            <w:r w:rsidRPr="002B3ABA">
              <w:rPr>
                <w:rStyle w:val="Hyperlink"/>
                <w:noProof/>
              </w:rPr>
              <w:t>Academic Calendar 2026-2027</w:t>
            </w:r>
            <w:r>
              <w:rPr>
                <w:noProof/>
                <w:webHidden/>
              </w:rPr>
              <w:tab/>
            </w:r>
            <w:r>
              <w:rPr>
                <w:noProof/>
                <w:webHidden/>
              </w:rPr>
              <w:fldChar w:fldCharType="begin"/>
            </w:r>
            <w:r>
              <w:rPr>
                <w:noProof/>
                <w:webHidden/>
              </w:rPr>
              <w:instrText xml:space="preserve"> PAGEREF _Toc229145505 \h </w:instrText>
            </w:r>
            <w:r>
              <w:rPr>
                <w:noProof/>
                <w:webHidden/>
              </w:rPr>
            </w:r>
            <w:r>
              <w:rPr>
                <w:noProof/>
                <w:webHidden/>
              </w:rPr>
              <w:fldChar w:fldCharType="separate"/>
            </w:r>
            <w:r>
              <w:rPr>
                <w:noProof/>
                <w:webHidden/>
              </w:rPr>
              <w:t>5</w:t>
            </w:r>
            <w:r>
              <w:rPr>
                <w:noProof/>
                <w:webHidden/>
              </w:rPr>
              <w:fldChar w:fldCharType="end"/>
            </w:r>
          </w:hyperlink>
        </w:p>
        <w:p w14:paraId="7F4F41DB" w14:textId="3B7FFC29" w:rsidR="000E5769" w:rsidRDefault="000E5769">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29145506" w:history="1">
            <w:r w:rsidRPr="002B3ABA">
              <w:rPr>
                <w:rStyle w:val="Hyperlink"/>
                <w:noProof/>
              </w:rPr>
              <w:t xml:space="preserve">2.2 </w:t>
            </w:r>
            <w:r>
              <w:rPr>
                <w:rFonts w:asciiTheme="minorHAnsi" w:eastAsiaTheme="minorEastAsia" w:hAnsiTheme="minorHAnsi" w:cstheme="minorBidi"/>
                <w:smallCaps w:val="0"/>
                <w:noProof/>
                <w:kern w:val="2"/>
                <w:sz w:val="24"/>
                <w:szCs w:val="24"/>
                <w:lang w:val="en-IE" w:eastAsia="en-IE"/>
                <w14:ligatures w14:val="standardContextual"/>
              </w:rPr>
              <w:tab/>
            </w:r>
            <w:r w:rsidRPr="002B3ABA">
              <w:rPr>
                <w:rStyle w:val="Hyperlink"/>
                <w:noProof/>
              </w:rPr>
              <w:t>Key Contact Details</w:t>
            </w:r>
            <w:r>
              <w:rPr>
                <w:noProof/>
                <w:webHidden/>
              </w:rPr>
              <w:tab/>
            </w:r>
            <w:r>
              <w:rPr>
                <w:noProof/>
                <w:webHidden/>
              </w:rPr>
              <w:fldChar w:fldCharType="begin"/>
            </w:r>
            <w:r>
              <w:rPr>
                <w:noProof/>
                <w:webHidden/>
              </w:rPr>
              <w:instrText xml:space="preserve"> PAGEREF _Toc229145506 \h </w:instrText>
            </w:r>
            <w:r>
              <w:rPr>
                <w:noProof/>
                <w:webHidden/>
              </w:rPr>
            </w:r>
            <w:r>
              <w:rPr>
                <w:noProof/>
                <w:webHidden/>
              </w:rPr>
              <w:fldChar w:fldCharType="separate"/>
            </w:r>
            <w:r>
              <w:rPr>
                <w:noProof/>
                <w:webHidden/>
              </w:rPr>
              <w:t>6</w:t>
            </w:r>
            <w:r>
              <w:rPr>
                <w:noProof/>
                <w:webHidden/>
              </w:rPr>
              <w:fldChar w:fldCharType="end"/>
            </w:r>
          </w:hyperlink>
        </w:p>
        <w:p w14:paraId="1E9E5FC7" w14:textId="7CD02E82" w:rsidR="000E5769" w:rsidRDefault="000E5769">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29145507" w:history="1">
            <w:r w:rsidRPr="002B3ABA">
              <w:rPr>
                <w:rStyle w:val="Hyperlink"/>
                <w:noProof/>
              </w:rPr>
              <w:t>2.3</w:t>
            </w:r>
            <w:r>
              <w:rPr>
                <w:rFonts w:asciiTheme="minorHAnsi" w:eastAsiaTheme="minorEastAsia" w:hAnsiTheme="minorHAnsi" w:cstheme="minorBidi"/>
                <w:smallCaps w:val="0"/>
                <w:noProof/>
                <w:kern w:val="2"/>
                <w:sz w:val="24"/>
                <w:szCs w:val="24"/>
                <w:lang w:val="en-IE" w:eastAsia="en-IE"/>
                <w14:ligatures w14:val="standardContextual"/>
              </w:rPr>
              <w:tab/>
            </w:r>
            <w:r w:rsidRPr="002B3ABA">
              <w:rPr>
                <w:rStyle w:val="Hyperlink"/>
                <w:noProof/>
              </w:rPr>
              <w:t>Registration</w:t>
            </w:r>
            <w:r>
              <w:rPr>
                <w:noProof/>
                <w:webHidden/>
              </w:rPr>
              <w:tab/>
            </w:r>
            <w:r>
              <w:rPr>
                <w:noProof/>
                <w:webHidden/>
              </w:rPr>
              <w:fldChar w:fldCharType="begin"/>
            </w:r>
            <w:r>
              <w:rPr>
                <w:noProof/>
                <w:webHidden/>
              </w:rPr>
              <w:instrText xml:space="preserve"> PAGEREF _Toc229145507 \h </w:instrText>
            </w:r>
            <w:r>
              <w:rPr>
                <w:noProof/>
                <w:webHidden/>
              </w:rPr>
            </w:r>
            <w:r>
              <w:rPr>
                <w:noProof/>
                <w:webHidden/>
              </w:rPr>
              <w:fldChar w:fldCharType="separate"/>
            </w:r>
            <w:r>
              <w:rPr>
                <w:noProof/>
                <w:webHidden/>
              </w:rPr>
              <w:t>8</w:t>
            </w:r>
            <w:r>
              <w:rPr>
                <w:noProof/>
                <w:webHidden/>
              </w:rPr>
              <w:fldChar w:fldCharType="end"/>
            </w:r>
          </w:hyperlink>
        </w:p>
        <w:p w14:paraId="3CCD1A74" w14:textId="48A21CA5" w:rsidR="000E5769" w:rsidRDefault="000E5769">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29145508" w:history="1">
            <w:r w:rsidRPr="002B3ABA">
              <w:rPr>
                <w:rStyle w:val="Hyperlink"/>
                <w:noProof/>
              </w:rPr>
              <w:t>2.4</w:t>
            </w:r>
            <w:r>
              <w:rPr>
                <w:rFonts w:asciiTheme="minorHAnsi" w:eastAsiaTheme="minorEastAsia" w:hAnsiTheme="minorHAnsi" w:cstheme="minorBidi"/>
                <w:smallCaps w:val="0"/>
                <w:noProof/>
                <w:kern w:val="2"/>
                <w:sz w:val="24"/>
                <w:szCs w:val="24"/>
                <w:lang w:val="en-IE" w:eastAsia="en-IE"/>
                <w14:ligatures w14:val="standardContextual"/>
              </w:rPr>
              <w:tab/>
            </w:r>
            <w:r w:rsidRPr="002B3ABA">
              <w:rPr>
                <w:rStyle w:val="Hyperlink"/>
                <w:noProof/>
              </w:rPr>
              <w:t>Activating your University of Galway Campus Account</w:t>
            </w:r>
            <w:r>
              <w:rPr>
                <w:noProof/>
                <w:webHidden/>
              </w:rPr>
              <w:tab/>
            </w:r>
            <w:r>
              <w:rPr>
                <w:noProof/>
                <w:webHidden/>
              </w:rPr>
              <w:fldChar w:fldCharType="begin"/>
            </w:r>
            <w:r>
              <w:rPr>
                <w:noProof/>
                <w:webHidden/>
              </w:rPr>
              <w:instrText xml:space="preserve"> PAGEREF _Toc229145508 \h </w:instrText>
            </w:r>
            <w:r>
              <w:rPr>
                <w:noProof/>
                <w:webHidden/>
              </w:rPr>
            </w:r>
            <w:r>
              <w:rPr>
                <w:noProof/>
                <w:webHidden/>
              </w:rPr>
              <w:fldChar w:fldCharType="separate"/>
            </w:r>
            <w:r>
              <w:rPr>
                <w:noProof/>
                <w:webHidden/>
              </w:rPr>
              <w:t>9</w:t>
            </w:r>
            <w:r>
              <w:rPr>
                <w:noProof/>
                <w:webHidden/>
              </w:rPr>
              <w:fldChar w:fldCharType="end"/>
            </w:r>
          </w:hyperlink>
        </w:p>
        <w:p w14:paraId="237CA0B8" w14:textId="26F8BD6C" w:rsidR="000E5769" w:rsidRDefault="000E5769">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29145509" w:history="1">
            <w:r w:rsidRPr="002B3ABA">
              <w:rPr>
                <w:rStyle w:val="Hyperlink"/>
                <w:noProof/>
              </w:rPr>
              <w:t xml:space="preserve">2.5 </w:t>
            </w:r>
            <w:r>
              <w:rPr>
                <w:rFonts w:asciiTheme="minorHAnsi" w:eastAsiaTheme="minorEastAsia" w:hAnsiTheme="minorHAnsi" w:cstheme="minorBidi"/>
                <w:smallCaps w:val="0"/>
                <w:noProof/>
                <w:kern w:val="2"/>
                <w:sz w:val="24"/>
                <w:szCs w:val="24"/>
                <w:lang w:val="en-IE" w:eastAsia="en-IE"/>
                <w14:ligatures w14:val="standardContextual"/>
              </w:rPr>
              <w:tab/>
            </w:r>
            <w:r w:rsidRPr="002B3ABA">
              <w:rPr>
                <w:rStyle w:val="Hyperlink"/>
                <w:noProof/>
              </w:rPr>
              <w:t>Fees</w:t>
            </w:r>
            <w:r>
              <w:rPr>
                <w:noProof/>
                <w:webHidden/>
              </w:rPr>
              <w:tab/>
            </w:r>
            <w:r>
              <w:rPr>
                <w:noProof/>
                <w:webHidden/>
              </w:rPr>
              <w:fldChar w:fldCharType="begin"/>
            </w:r>
            <w:r>
              <w:rPr>
                <w:noProof/>
                <w:webHidden/>
              </w:rPr>
              <w:instrText xml:space="preserve"> PAGEREF _Toc229145509 \h </w:instrText>
            </w:r>
            <w:r>
              <w:rPr>
                <w:noProof/>
                <w:webHidden/>
              </w:rPr>
            </w:r>
            <w:r>
              <w:rPr>
                <w:noProof/>
                <w:webHidden/>
              </w:rPr>
              <w:fldChar w:fldCharType="separate"/>
            </w:r>
            <w:r>
              <w:rPr>
                <w:noProof/>
                <w:webHidden/>
              </w:rPr>
              <w:t>9</w:t>
            </w:r>
            <w:r>
              <w:rPr>
                <w:noProof/>
                <w:webHidden/>
              </w:rPr>
              <w:fldChar w:fldCharType="end"/>
            </w:r>
          </w:hyperlink>
        </w:p>
        <w:p w14:paraId="7F2E7EBE" w14:textId="027CC373" w:rsidR="000E5769" w:rsidRDefault="000E5769">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29145510" w:history="1">
            <w:r w:rsidRPr="002B3ABA">
              <w:rPr>
                <w:rStyle w:val="Hyperlink"/>
                <w:noProof/>
                <w:lang w:val="en-IE"/>
              </w:rPr>
              <w:t>2.6</w:t>
            </w:r>
            <w:r>
              <w:rPr>
                <w:rFonts w:asciiTheme="minorHAnsi" w:eastAsiaTheme="minorEastAsia" w:hAnsiTheme="minorHAnsi" w:cstheme="minorBidi"/>
                <w:smallCaps w:val="0"/>
                <w:noProof/>
                <w:kern w:val="2"/>
                <w:sz w:val="24"/>
                <w:szCs w:val="24"/>
                <w:lang w:val="en-IE" w:eastAsia="en-IE"/>
                <w14:ligatures w14:val="standardContextual"/>
              </w:rPr>
              <w:tab/>
            </w:r>
            <w:r w:rsidRPr="002B3ABA">
              <w:rPr>
                <w:rStyle w:val="Hyperlink"/>
                <w:noProof/>
                <w:lang w:val="en-IE"/>
              </w:rPr>
              <w:t>Leave of Absence</w:t>
            </w:r>
            <w:r>
              <w:rPr>
                <w:noProof/>
                <w:webHidden/>
              </w:rPr>
              <w:tab/>
            </w:r>
            <w:r>
              <w:rPr>
                <w:noProof/>
                <w:webHidden/>
              </w:rPr>
              <w:fldChar w:fldCharType="begin"/>
            </w:r>
            <w:r>
              <w:rPr>
                <w:noProof/>
                <w:webHidden/>
              </w:rPr>
              <w:instrText xml:space="preserve"> PAGEREF _Toc229145510 \h </w:instrText>
            </w:r>
            <w:r>
              <w:rPr>
                <w:noProof/>
                <w:webHidden/>
              </w:rPr>
            </w:r>
            <w:r>
              <w:rPr>
                <w:noProof/>
                <w:webHidden/>
              </w:rPr>
              <w:fldChar w:fldCharType="separate"/>
            </w:r>
            <w:r>
              <w:rPr>
                <w:noProof/>
                <w:webHidden/>
              </w:rPr>
              <w:t>12</w:t>
            </w:r>
            <w:r>
              <w:rPr>
                <w:noProof/>
                <w:webHidden/>
              </w:rPr>
              <w:fldChar w:fldCharType="end"/>
            </w:r>
          </w:hyperlink>
        </w:p>
        <w:p w14:paraId="35C13F4D" w14:textId="755386A7" w:rsidR="000E5769" w:rsidRDefault="000E5769">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29145511" w:history="1">
            <w:r w:rsidRPr="002B3ABA">
              <w:rPr>
                <w:rStyle w:val="Hyperlink"/>
                <w:noProof/>
                <w:lang w:val="en-IE"/>
              </w:rPr>
              <w:t>2.7</w:t>
            </w:r>
            <w:r>
              <w:rPr>
                <w:rFonts w:asciiTheme="minorHAnsi" w:eastAsiaTheme="minorEastAsia" w:hAnsiTheme="minorHAnsi" w:cstheme="minorBidi"/>
                <w:smallCaps w:val="0"/>
                <w:noProof/>
                <w:kern w:val="2"/>
                <w:sz w:val="24"/>
                <w:szCs w:val="24"/>
                <w:lang w:val="en-IE" w:eastAsia="en-IE"/>
                <w14:ligatures w14:val="standardContextual"/>
              </w:rPr>
              <w:tab/>
            </w:r>
            <w:r w:rsidRPr="002B3ABA">
              <w:rPr>
                <w:rStyle w:val="Hyperlink"/>
                <w:noProof/>
                <w:lang w:val="en-IE"/>
              </w:rPr>
              <w:t>Course Withdrawal</w:t>
            </w:r>
            <w:r>
              <w:rPr>
                <w:noProof/>
                <w:webHidden/>
              </w:rPr>
              <w:tab/>
            </w:r>
            <w:r>
              <w:rPr>
                <w:noProof/>
                <w:webHidden/>
              </w:rPr>
              <w:fldChar w:fldCharType="begin"/>
            </w:r>
            <w:r>
              <w:rPr>
                <w:noProof/>
                <w:webHidden/>
              </w:rPr>
              <w:instrText xml:space="preserve"> PAGEREF _Toc229145511 \h </w:instrText>
            </w:r>
            <w:r>
              <w:rPr>
                <w:noProof/>
                <w:webHidden/>
              </w:rPr>
            </w:r>
            <w:r>
              <w:rPr>
                <w:noProof/>
                <w:webHidden/>
              </w:rPr>
              <w:fldChar w:fldCharType="separate"/>
            </w:r>
            <w:r>
              <w:rPr>
                <w:noProof/>
                <w:webHidden/>
              </w:rPr>
              <w:t>12</w:t>
            </w:r>
            <w:r>
              <w:rPr>
                <w:noProof/>
                <w:webHidden/>
              </w:rPr>
              <w:fldChar w:fldCharType="end"/>
            </w:r>
          </w:hyperlink>
        </w:p>
        <w:p w14:paraId="51A6459D" w14:textId="5E2DD2B6" w:rsidR="000E5769" w:rsidRDefault="000E5769">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29145512" w:history="1">
            <w:r w:rsidRPr="002B3ABA">
              <w:rPr>
                <w:rStyle w:val="Hyperlink"/>
                <w:noProof/>
              </w:rPr>
              <w:t>2.8</w:t>
            </w:r>
            <w:r>
              <w:rPr>
                <w:rFonts w:asciiTheme="minorHAnsi" w:eastAsiaTheme="minorEastAsia" w:hAnsiTheme="minorHAnsi" w:cstheme="minorBidi"/>
                <w:smallCaps w:val="0"/>
                <w:noProof/>
                <w:kern w:val="2"/>
                <w:sz w:val="24"/>
                <w:szCs w:val="24"/>
                <w:lang w:val="en-IE" w:eastAsia="en-IE"/>
                <w14:ligatures w14:val="standardContextual"/>
              </w:rPr>
              <w:tab/>
            </w:r>
            <w:r w:rsidRPr="002B3ABA">
              <w:rPr>
                <w:rStyle w:val="Hyperlink"/>
                <w:noProof/>
              </w:rPr>
              <w:t>Student ID Cards</w:t>
            </w:r>
            <w:r>
              <w:rPr>
                <w:noProof/>
                <w:webHidden/>
              </w:rPr>
              <w:tab/>
            </w:r>
            <w:r>
              <w:rPr>
                <w:noProof/>
                <w:webHidden/>
              </w:rPr>
              <w:fldChar w:fldCharType="begin"/>
            </w:r>
            <w:r>
              <w:rPr>
                <w:noProof/>
                <w:webHidden/>
              </w:rPr>
              <w:instrText xml:space="preserve"> PAGEREF _Toc229145512 \h </w:instrText>
            </w:r>
            <w:r>
              <w:rPr>
                <w:noProof/>
                <w:webHidden/>
              </w:rPr>
            </w:r>
            <w:r>
              <w:rPr>
                <w:noProof/>
                <w:webHidden/>
              </w:rPr>
              <w:fldChar w:fldCharType="separate"/>
            </w:r>
            <w:r>
              <w:rPr>
                <w:noProof/>
                <w:webHidden/>
              </w:rPr>
              <w:t>13</w:t>
            </w:r>
            <w:r>
              <w:rPr>
                <w:noProof/>
                <w:webHidden/>
              </w:rPr>
              <w:fldChar w:fldCharType="end"/>
            </w:r>
          </w:hyperlink>
        </w:p>
        <w:p w14:paraId="72C96D4D" w14:textId="65819E36" w:rsidR="000E5769" w:rsidRDefault="000E5769">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29145513" w:history="1">
            <w:r w:rsidRPr="002B3ABA">
              <w:rPr>
                <w:rStyle w:val="Hyperlink"/>
                <w:noProof/>
                <w:lang w:val="en-IE"/>
              </w:rPr>
              <w:t>2.9</w:t>
            </w:r>
            <w:r>
              <w:rPr>
                <w:rFonts w:asciiTheme="minorHAnsi" w:eastAsiaTheme="minorEastAsia" w:hAnsiTheme="minorHAnsi" w:cstheme="minorBidi"/>
                <w:smallCaps w:val="0"/>
                <w:noProof/>
                <w:kern w:val="2"/>
                <w:sz w:val="24"/>
                <w:szCs w:val="24"/>
                <w:lang w:val="en-IE" w:eastAsia="en-IE"/>
                <w14:ligatures w14:val="standardContextual"/>
              </w:rPr>
              <w:tab/>
            </w:r>
            <w:r w:rsidRPr="002B3ABA">
              <w:rPr>
                <w:rStyle w:val="Hyperlink"/>
                <w:noProof/>
                <w:lang w:val="en-IE"/>
              </w:rPr>
              <w:t>Parchment Digitary Services</w:t>
            </w:r>
            <w:r>
              <w:rPr>
                <w:noProof/>
                <w:webHidden/>
              </w:rPr>
              <w:tab/>
            </w:r>
            <w:r>
              <w:rPr>
                <w:noProof/>
                <w:webHidden/>
              </w:rPr>
              <w:fldChar w:fldCharType="begin"/>
            </w:r>
            <w:r>
              <w:rPr>
                <w:noProof/>
                <w:webHidden/>
              </w:rPr>
              <w:instrText xml:space="preserve"> PAGEREF _Toc229145513 \h </w:instrText>
            </w:r>
            <w:r>
              <w:rPr>
                <w:noProof/>
                <w:webHidden/>
              </w:rPr>
            </w:r>
            <w:r>
              <w:rPr>
                <w:noProof/>
                <w:webHidden/>
              </w:rPr>
              <w:fldChar w:fldCharType="separate"/>
            </w:r>
            <w:r>
              <w:rPr>
                <w:noProof/>
                <w:webHidden/>
              </w:rPr>
              <w:t>13</w:t>
            </w:r>
            <w:r>
              <w:rPr>
                <w:noProof/>
                <w:webHidden/>
              </w:rPr>
              <w:fldChar w:fldCharType="end"/>
            </w:r>
          </w:hyperlink>
        </w:p>
        <w:p w14:paraId="347317F0" w14:textId="5729AFCD" w:rsidR="000E5769" w:rsidRDefault="000E5769">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29145514" w:history="1">
            <w:r w:rsidRPr="002B3ABA">
              <w:rPr>
                <w:rStyle w:val="Hyperlink"/>
                <w:noProof/>
              </w:rPr>
              <w:t>2.10</w:t>
            </w:r>
            <w:r>
              <w:rPr>
                <w:rFonts w:asciiTheme="minorHAnsi" w:eastAsiaTheme="minorEastAsia" w:hAnsiTheme="minorHAnsi" w:cstheme="minorBidi"/>
                <w:smallCaps w:val="0"/>
                <w:noProof/>
                <w:kern w:val="2"/>
                <w:sz w:val="24"/>
                <w:szCs w:val="24"/>
                <w:lang w:val="en-IE" w:eastAsia="en-IE"/>
                <w14:ligatures w14:val="standardContextual"/>
              </w:rPr>
              <w:tab/>
            </w:r>
            <w:r w:rsidRPr="002B3ABA">
              <w:rPr>
                <w:rStyle w:val="Hyperlink"/>
                <w:noProof/>
              </w:rPr>
              <w:t>Maps</w:t>
            </w:r>
            <w:r>
              <w:rPr>
                <w:noProof/>
                <w:webHidden/>
              </w:rPr>
              <w:tab/>
            </w:r>
            <w:r>
              <w:rPr>
                <w:noProof/>
                <w:webHidden/>
              </w:rPr>
              <w:fldChar w:fldCharType="begin"/>
            </w:r>
            <w:r>
              <w:rPr>
                <w:noProof/>
                <w:webHidden/>
              </w:rPr>
              <w:instrText xml:space="preserve"> PAGEREF _Toc229145514 \h </w:instrText>
            </w:r>
            <w:r>
              <w:rPr>
                <w:noProof/>
                <w:webHidden/>
              </w:rPr>
            </w:r>
            <w:r>
              <w:rPr>
                <w:noProof/>
                <w:webHidden/>
              </w:rPr>
              <w:fldChar w:fldCharType="separate"/>
            </w:r>
            <w:r>
              <w:rPr>
                <w:noProof/>
                <w:webHidden/>
              </w:rPr>
              <w:t>13</w:t>
            </w:r>
            <w:r>
              <w:rPr>
                <w:noProof/>
                <w:webHidden/>
              </w:rPr>
              <w:fldChar w:fldCharType="end"/>
            </w:r>
          </w:hyperlink>
        </w:p>
        <w:p w14:paraId="3E6A1A7E" w14:textId="3832E37C" w:rsidR="000E5769" w:rsidRDefault="000E5769">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29145515" w:history="1">
            <w:r w:rsidRPr="002B3ABA">
              <w:rPr>
                <w:rStyle w:val="Hyperlink"/>
                <w:noProof/>
              </w:rPr>
              <w:t>2.11</w:t>
            </w:r>
            <w:r>
              <w:rPr>
                <w:rFonts w:asciiTheme="minorHAnsi" w:eastAsiaTheme="minorEastAsia" w:hAnsiTheme="minorHAnsi" w:cstheme="minorBidi"/>
                <w:smallCaps w:val="0"/>
                <w:noProof/>
                <w:kern w:val="2"/>
                <w:sz w:val="24"/>
                <w:szCs w:val="24"/>
                <w:lang w:val="en-IE" w:eastAsia="en-IE"/>
                <w14:ligatures w14:val="standardContextual"/>
              </w:rPr>
              <w:tab/>
            </w:r>
            <w:r w:rsidRPr="002B3ABA">
              <w:rPr>
                <w:rStyle w:val="Hyperlink"/>
                <w:noProof/>
              </w:rPr>
              <w:t>Examinations</w:t>
            </w:r>
            <w:r>
              <w:rPr>
                <w:noProof/>
                <w:webHidden/>
              </w:rPr>
              <w:tab/>
            </w:r>
            <w:r>
              <w:rPr>
                <w:noProof/>
                <w:webHidden/>
              </w:rPr>
              <w:fldChar w:fldCharType="begin"/>
            </w:r>
            <w:r>
              <w:rPr>
                <w:noProof/>
                <w:webHidden/>
              </w:rPr>
              <w:instrText xml:space="preserve"> PAGEREF _Toc229145515 \h </w:instrText>
            </w:r>
            <w:r>
              <w:rPr>
                <w:noProof/>
                <w:webHidden/>
              </w:rPr>
            </w:r>
            <w:r>
              <w:rPr>
                <w:noProof/>
                <w:webHidden/>
              </w:rPr>
              <w:fldChar w:fldCharType="separate"/>
            </w:r>
            <w:r>
              <w:rPr>
                <w:noProof/>
                <w:webHidden/>
              </w:rPr>
              <w:t>13</w:t>
            </w:r>
            <w:r>
              <w:rPr>
                <w:noProof/>
                <w:webHidden/>
              </w:rPr>
              <w:fldChar w:fldCharType="end"/>
            </w:r>
          </w:hyperlink>
        </w:p>
        <w:p w14:paraId="0787387B" w14:textId="2F144028" w:rsidR="000E5769" w:rsidRDefault="000E5769">
          <w:pPr>
            <w:pStyle w:val="TOC3"/>
            <w:rPr>
              <w:rFonts w:asciiTheme="minorHAnsi" w:eastAsiaTheme="minorEastAsia" w:hAnsiTheme="minorHAnsi" w:cstheme="minorBidi"/>
              <w:i w:val="0"/>
              <w:iCs w:val="0"/>
              <w:noProof/>
              <w:kern w:val="2"/>
              <w:sz w:val="24"/>
              <w:szCs w:val="24"/>
              <w:lang w:val="en-IE" w:eastAsia="en-IE"/>
              <w14:ligatures w14:val="standardContextual"/>
            </w:rPr>
          </w:pPr>
          <w:hyperlink w:anchor="_Toc229145516" w:history="1">
            <w:r w:rsidRPr="002B3ABA">
              <w:rPr>
                <w:rStyle w:val="Hyperlink"/>
                <w:noProof/>
              </w:rPr>
              <w:t>Results</w:t>
            </w:r>
            <w:r>
              <w:rPr>
                <w:noProof/>
                <w:webHidden/>
              </w:rPr>
              <w:tab/>
            </w:r>
            <w:r>
              <w:rPr>
                <w:noProof/>
                <w:webHidden/>
              </w:rPr>
              <w:fldChar w:fldCharType="begin"/>
            </w:r>
            <w:r>
              <w:rPr>
                <w:noProof/>
                <w:webHidden/>
              </w:rPr>
              <w:instrText xml:space="preserve"> PAGEREF _Toc229145516 \h </w:instrText>
            </w:r>
            <w:r>
              <w:rPr>
                <w:noProof/>
                <w:webHidden/>
              </w:rPr>
            </w:r>
            <w:r>
              <w:rPr>
                <w:noProof/>
                <w:webHidden/>
              </w:rPr>
              <w:fldChar w:fldCharType="separate"/>
            </w:r>
            <w:r>
              <w:rPr>
                <w:noProof/>
                <w:webHidden/>
              </w:rPr>
              <w:t>14</w:t>
            </w:r>
            <w:r>
              <w:rPr>
                <w:noProof/>
                <w:webHidden/>
              </w:rPr>
              <w:fldChar w:fldCharType="end"/>
            </w:r>
          </w:hyperlink>
        </w:p>
        <w:p w14:paraId="698E7EF4" w14:textId="627DFBFB" w:rsidR="000E5769" w:rsidRDefault="000E5769">
          <w:pPr>
            <w:pStyle w:val="TOC3"/>
            <w:rPr>
              <w:rFonts w:asciiTheme="minorHAnsi" w:eastAsiaTheme="minorEastAsia" w:hAnsiTheme="minorHAnsi" w:cstheme="minorBidi"/>
              <w:i w:val="0"/>
              <w:iCs w:val="0"/>
              <w:noProof/>
              <w:kern w:val="2"/>
              <w:sz w:val="24"/>
              <w:szCs w:val="24"/>
              <w:lang w:val="en-IE" w:eastAsia="en-IE"/>
              <w14:ligatures w14:val="standardContextual"/>
            </w:rPr>
          </w:pPr>
          <w:hyperlink w:anchor="_Toc229145517" w:history="1">
            <w:r w:rsidRPr="002B3ABA">
              <w:rPr>
                <w:rStyle w:val="Hyperlink"/>
                <w:noProof/>
              </w:rPr>
              <w:t>Examination Timetables</w:t>
            </w:r>
            <w:r>
              <w:rPr>
                <w:noProof/>
                <w:webHidden/>
              </w:rPr>
              <w:tab/>
            </w:r>
            <w:r>
              <w:rPr>
                <w:noProof/>
                <w:webHidden/>
              </w:rPr>
              <w:fldChar w:fldCharType="begin"/>
            </w:r>
            <w:r>
              <w:rPr>
                <w:noProof/>
                <w:webHidden/>
              </w:rPr>
              <w:instrText xml:space="preserve"> PAGEREF _Toc229145517 \h </w:instrText>
            </w:r>
            <w:r>
              <w:rPr>
                <w:noProof/>
                <w:webHidden/>
              </w:rPr>
            </w:r>
            <w:r>
              <w:rPr>
                <w:noProof/>
                <w:webHidden/>
              </w:rPr>
              <w:fldChar w:fldCharType="separate"/>
            </w:r>
            <w:r>
              <w:rPr>
                <w:noProof/>
                <w:webHidden/>
              </w:rPr>
              <w:t>14</w:t>
            </w:r>
            <w:r>
              <w:rPr>
                <w:noProof/>
                <w:webHidden/>
              </w:rPr>
              <w:fldChar w:fldCharType="end"/>
            </w:r>
          </w:hyperlink>
        </w:p>
        <w:p w14:paraId="1AA9404B" w14:textId="1A28991B" w:rsidR="000E5769" w:rsidRDefault="000E5769">
          <w:pPr>
            <w:pStyle w:val="TOC3"/>
            <w:rPr>
              <w:rFonts w:asciiTheme="minorHAnsi" w:eastAsiaTheme="minorEastAsia" w:hAnsiTheme="minorHAnsi" w:cstheme="minorBidi"/>
              <w:i w:val="0"/>
              <w:iCs w:val="0"/>
              <w:noProof/>
              <w:kern w:val="2"/>
              <w:sz w:val="24"/>
              <w:szCs w:val="24"/>
              <w:lang w:val="en-IE" w:eastAsia="en-IE"/>
              <w14:ligatures w14:val="standardContextual"/>
            </w:rPr>
          </w:pPr>
          <w:hyperlink w:anchor="_Toc229145518" w:history="1">
            <w:r w:rsidRPr="002B3ABA">
              <w:rPr>
                <w:rStyle w:val="Hyperlink"/>
                <w:noProof/>
              </w:rPr>
              <w:t>Repeat, Appeals and Re-checks</w:t>
            </w:r>
            <w:r>
              <w:rPr>
                <w:noProof/>
                <w:webHidden/>
              </w:rPr>
              <w:tab/>
            </w:r>
            <w:r>
              <w:rPr>
                <w:noProof/>
                <w:webHidden/>
              </w:rPr>
              <w:fldChar w:fldCharType="begin"/>
            </w:r>
            <w:r>
              <w:rPr>
                <w:noProof/>
                <w:webHidden/>
              </w:rPr>
              <w:instrText xml:space="preserve"> PAGEREF _Toc229145518 \h </w:instrText>
            </w:r>
            <w:r>
              <w:rPr>
                <w:noProof/>
                <w:webHidden/>
              </w:rPr>
            </w:r>
            <w:r>
              <w:rPr>
                <w:noProof/>
                <w:webHidden/>
              </w:rPr>
              <w:fldChar w:fldCharType="separate"/>
            </w:r>
            <w:r>
              <w:rPr>
                <w:noProof/>
                <w:webHidden/>
              </w:rPr>
              <w:t>14</w:t>
            </w:r>
            <w:r>
              <w:rPr>
                <w:noProof/>
                <w:webHidden/>
              </w:rPr>
              <w:fldChar w:fldCharType="end"/>
            </w:r>
          </w:hyperlink>
        </w:p>
        <w:p w14:paraId="6A143511" w14:textId="1B138FE1" w:rsidR="000E5769" w:rsidRDefault="000E5769">
          <w:pPr>
            <w:pStyle w:val="TOC3"/>
            <w:rPr>
              <w:rFonts w:asciiTheme="minorHAnsi" w:eastAsiaTheme="minorEastAsia" w:hAnsiTheme="minorHAnsi" w:cstheme="minorBidi"/>
              <w:i w:val="0"/>
              <w:iCs w:val="0"/>
              <w:noProof/>
              <w:kern w:val="2"/>
              <w:sz w:val="24"/>
              <w:szCs w:val="24"/>
              <w:lang w:val="en-IE" w:eastAsia="en-IE"/>
              <w14:ligatures w14:val="standardContextual"/>
            </w:rPr>
          </w:pPr>
          <w:hyperlink w:anchor="_Toc229145519" w:history="1">
            <w:r w:rsidRPr="002B3ABA">
              <w:rPr>
                <w:rStyle w:val="Hyperlink"/>
                <w:noProof/>
              </w:rPr>
              <w:t>Exam Board Sittings</w:t>
            </w:r>
            <w:r>
              <w:rPr>
                <w:noProof/>
                <w:webHidden/>
              </w:rPr>
              <w:tab/>
            </w:r>
            <w:r>
              <w:rPr>
                <w:noProof/>
                <w:webHidden/>
              </w:rPr>
              <w:fldChar w:fldCharType="begin"/>
            </w:r>
            <w:r>
              <w:rPr>
                <w:noProof/>
                <w:webHidden/>
              </w:rPr>
              <w:instrText xml:space="preserve"> PAGEREF _Toc229145519 \h </w:instrText>
            </w:r>
            <w:r>
              <w:rPr>
                <w:noProof/>
                <w:webHidden/>
              </w:rPr>
            </w:r>
            <w:r>
              <w:rPr>
                <w:noProof/>
                <w:webHidden/>
              </w:rPr>
              <w:fldChar w:fldCharType="separate"/>
            </w:r>
            <w:r>
              <w:rPr>
                <w:noProof/>
                <w:webHidden/>
              </w:rPr>
              <w:t>15</w:t>
            </w:r>
            <w:r>
              <w:rPr>
                <w:noProof/>
                <w:webHidden/>
              </w:rPr>
              <w:fldChar w:fldCharType="end"/>
            </w:r>
          </w:hyperlink>
        </w:p>
        <w:p w14:paraId="2444B361" w14:textId="42047E30" w:rsidR="000E5769" w:rsidRDefault="000E5769">
          <w:pPr>
            <w:pStyle w:val="TOC3"/>
            <w:rPr>
              <w:rFonts w:asciiTheme="minorHAnsi" w:eastAsiaTheme="minorEastAsia" w:hAnsiTheme="minorHAnsi" w:cstheme="minorBidi"/>
              <w:i w:val="0"/>
              <w:iCs w:val="0"/>
              <w:noProof/>
              <w:kern w:val="2"/>
              <w:sz w:val="24"/>
              <w:szCs w:val="24"/>
              <w:lang w:val="en-IE" w:eastAsia="en-IE"/>
              <w14:ligatures w14:val="standardContextual"/>
            </w:rPr>
          </w:pPr>
          <w:hyperlink w:anchor="_Toc229145520" w:history="1">
            <w:r w:rsidRPr="002B3ABA">
              <w:rPr>
                <w:rStyle w:val="Hyperlink"/>
                <w:noProof/>
              </w:rPr>
              <w:t>Deferral of Exams</w:t>
            </w:r>
            <w:r>
              <w:rPr>
                <w:noProof/>
                <w:webHidden/>
              </w:rPr>
              <w:tab/>
            </w:r>
            <w:r>
              <w:rPr>
                <w:noProof/>
                <w:webHidden/>
              </w:rPr>
              <w:fldChar w:fldCharType="begin"/>
            </w:r>
            <w:r>
              <w:rPr>
                <w:noProof/>
                <w:webHidden/>
              </w:rPr>
              <w:instrText xml:space="preserve"> PAGEREF _Toc229145520 \h </w:instrText>
            </w:r>
            <w:r>
              <w:rPr>
                <w:noProof/>
                <w:webHidden/>
              </w:rPr>
            </w:r>
            <w:r>
              <w:rPr>
                <w:noProof/>
                <w:webHidden/>
              </w:rPr>
              <w:fldChar w:fldCharType="separate"/>
            </w:r>
            <w:r>
              <w:rPr>
                <w:noProof/>
                <w:webHidden/>
              </w:rPr>
              <w:t>15</w:t>
            </w:r>
            <w:r>
              <w:rPr>
                <w:noProof/>
                <w:webHidden/>
              </w:rPr>
              <w:fldChar w:fldCharType="end"/>
            </w:r>
          </w:hyperlink>
        </w:p>
        <w:p w14:paraId="7AA260C8" w14:textId="14015D4B" w:rsidR="000E5769" w:rsidRDefault="000E5769">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29145521" w:history="1">
            <w:r w:rsidRPr="002B3ABA">
              <w:rPr>
                <w:rStyle w:val="Hyperlink"/>
                <w:noProof/>
              </w:rPr>
              <w:t xml:space="preserve">2.12 </w:t>
            </w:r>
            <w:r>
              <w:rPr>
                <w:rFonts w:asciiTheme="minorHAnsi" w:eastAsiaTheme="minorEastAsia" w:hAnsiTheme="minorHAnsi" w:cstheme="minorBidi"/>
                <w:smallCaps w:val="0"/>
                <w:noProof/>
                <w:kern w:val="2"/>
                <w:sz w:val="24"/>
                <w:szCs w:val="24"/>
                <w:lang w:val="en-IE" w:eastAsia="en-IE"/>
                <w14:ligatures w14:val="standardContextual"/>
              </w:rPr>
              <w:tab/>
            </w:r>
            <w:r w:rsidRPr="002B3ABA">
              <w:rPr>
                <w:rStyle w:val="Hyperlink"/>
                <w:noProof/>
              </w:rPr>
              <w:t>Student Services</w:t>
            </w:r>
            <w:r>
              <w:rPr>
                <w:noProof/>
                <w:webHidden/>
              </w:rPr>
              <w:tab/>
            </w:r>
            <w:r>
              <w:rPr>
                <w:noProof/>
                <w:webHidden/>
              </w:rPr>
              <w:fldChar w:fldCharType="begin"/>
            </w:r>
            <w:r>
              <w:rPr>
                <w:noProof/>
                <w:webHidden/>
              </w:rPr>
              <w:instrText xml:space="preserve"> PAGEREF _Toc229145521 \h </w:instrText>
            </w:r>
            <w:r>
              <w:rPr>
                <w:noProof/>
                <w:webHidden/>
              </w:rPr>
            </w:r>
            <w:r>
              <w:rPr>
                <w:noProof/>
                <w:webHidden/>
              </w:rPr>
              <w:fldChar w:fldCharType="separate"/>
            </w:r>
            <w:r>
              <w:rPr>
                <w:noProof/>
                <w:webHidden/>
              </w:rPr>
              <w:t>15</w:t>
            </w:r>
            <w:r>
              <w:rPr>
                <w:noProof/>
                <w:webHidden/>
              </w:rPr>
              <w:fldChar w:fldCharType="end"/>
            </w:r>
          </w:hyperlink>
        </w:p>
        <w:p w14:paraId="4267E2F9" w14:textId="1E2F521A" w:rsidR="000E5769" w:rsidRDefault="000E5769">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29145522" w:history="1">
            <w:r w:rsidRPr="002B3ABA">
              <w:rPr>
                <w:rStyle w:val="Hyperlink"/>
                <w:noProof/>
              </w:rPr>
              <w:t>2.13</w:t>
            </w:r>
            <w:r>
              <w:rPr>
                <w:rFonts w:asciiTheme="minorHAnsi" w:eastAsiaTheme="minorEastAsia" w:hAnsiTheme="minorHAnsi" w:cstheme="minorBidi"/>
                <w:smallCaps w:val="0"/>
                <w:noProof/>
                <w:kern w:val="2"/>
                <w:sz w:val="24"/>
                <w:szCs w:val="24"/>
                <w:lang w:val="en-IE" w:eastAsia="en-IE"/>
                <w14:ligatures w14:val="standardContextual"/>
              </w:rPr>
              <w:tab/>
            </w:r>
            <w:r w:rsidRPr="002B3ABA">
              <w:rPr>
                <w:rStyle w:val="Hyperlink"/>
                <w:noProof/>
              </w:rPr>
              <w:t>Student Counselling</w:t>
            </w:r>
            <w:r>
              <w:rPr>
                <w:noProof/>
                <w:webHidden/>
              </w:rPr>
              <w:tab/>
            </w:r>
            <w:r>
              <w:rPr>
                <w:noProof/>
                <w:webHidden/>
              </w:rPr>
              <w:fldChar w:fldCharType="begin"/>
            </w:r>
            <w:r>
              <w:rPr>
                <w:noProof/>
                <w:webHidden/>
              </w:rPr>
              <w:instrText xml:space="preserve"> PAGEREF _Toc229145522 \h </w:instrText>
            </w:r>
            <w:r>
              <w:rPr>
                <w:noProof/>
                <w:webHidden/>
              </w:rPr>
            </w:r>
            <w:r>
              <w:rPr>
                <w:noProof/>
                <w:webHidden/>
              </w:rPr>
              <w:fldChar w:fldCharType="separate"/>
            </w:r>
            <w:r>
              <w:rPr>
                <w:noProof/>
                <w:webHidden/>
              </w:rPr>
              <w:t>15</w:t>
            </w:r>
            <w:r>
              <w:rPr>
                <w:noProof/>
                <w:webHidden/>
              </w:rPr>
              <w:fldChar w:fldCharType="end"/>
            </w:r>
          </w:hyperlink>
        </w:p>
        <w:p w14:paraId="267B5049" w14:textId="373F4BFE" w:rsidR="000E5769" w:rsidRDefault="000E5769">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29145523" w:history="1">
            <w:r w:rsidRPr="002B3ABA">
              <w:rPr>
                <w:rStyle w:val="Hyperlink"/>
                <w:noProof/>
              </w:rPr>
              <w:t>2.14</w:t>
            </w:r>
            <w:r>
              <w:rPr>
                <w:rFonts w:asciiTheme="minorHAnsi" w:eastAsiaTheme="minorEastAsia" w:hAnsiTheme="minorHAnsi" w:cstheme="minorBidi"/>
                <w:smallCaps w:val="0"/>
                <w:noProof/>
                <w:kern w:val="2"/>
                <w:sz w:val="24"/>
                <w:szCs w:val="24"/>
                <w:lang w:val="en-IE" w:eastAsia="en-IE"/>
                <w14:ligatures w14:val="standardContextual"/>
              </w:rPr>
              <w:tab/>
            </w:r>
            <w:r w:rsidRPr="002B3ABA">
              <w:rPr>
                <w:rStyle w:val="Hyperlink"/>
                <w:noProof/>
              </w:rPr>
              <w:t>International Students</w:t>
            </w:r>
            <w:r>
              <w:rPr>
                <w:noProof/>
                <w:webHidden/>
              </w:rPr>
              <w:tab/>
            </w:r>
            <w:r>
              <w:rPr>
                <w:noProof/>
                <w:webHidden/>
              </w:rPr>
              <w:fldChar w:fldCharType="begin"/>
            </w:r>
            <w:r>
              <w:rPr>
                <w:noProof/>
                <w:webHidden/>
              </w:rPr>
              <w:instrText xml:space="preserve"> PAGEREF _Toc229145523 \h </w:instrText>
            </w:r>
            <w:r>
              <w:rPr>
                <w:noProof/>
                <w:webHidden/>
              </w:rPr>
            </w:r>
            <w:r>
              <w:rPr>
                <w:noProof/>
                <w:webHidden/>
              </w:rPr>
              <w:fldChar w:fldCharType="separate"/>
            </w:r>
            <w:r>
              <w:rPr>
                <w:noProof/>
                <w:webHidden/>
              </w:rPr>
              <w:t>16</w:t>
            </w:r>
            <w:r>
              <w:rPr>
                <w:noProof/>
                <w:webHidden/>
              </w:rPr>
              <w:fldChar w:fldCharType="end"/>
            </w:r>
          </w:hyperlink>
        </w:p>
        <w:p w14:paraId="63C3D496" w14:textId="1C264628" w:rsidR="000E5769" w:rsidRDefault="000E5769">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29145524" w:history="1">
            <w:r w:rsidRPr="002B3ABA">
              <w:rPr>
                <w:rStyle w:val="Hyperlink"/>
                <w:noProof/>
              </w:rPr>
              <w:t>2.15</w:t>
            </w:r>
            <w:r>
              <w:rPr>
                <w:rFonts w:asciiTheme="minorHAnsi" w:eastAsiaTheme="minorEastAsia" w:hAnsiTheme="minorHAnsi" w:cstheme="minorBidi"/>
                <w:smallCaps w:val="0"/>
                <w:noProof/>
                <w:kern w:val="2"/>
                <w:sz w:val="24"/>
                <w:szCs w:val="24"/>
                <w:lang w:val="en-IE" w:eastAsia="en-IE"/>
                <w14:ligatures w14:val="standardContextual"/>
              </w:rPr>
              <w:tab/>
            </w:r>
            <w:r w:rsidRPr="002B3ABA">
              <w:rPr>
                <w:rStyle w:val="Hyperlink"/>
                <w:noProof/>
              </w:rPr>
              <w:t>Computer Science Account and Swipe Card Access to Labs</w:t>
            </w:r>
            <w:r>
              <w:rPr>
                <w:noProof/>
                <w:webHidden/>
              </w:rPr>
              <w:tab/>
            </w:r>
            <w:r>
              <w:rPr>
                <w:noProof/>
                <w:webHidden/>
              </w:rPr>
              <w:fldChar w:fldCharType="begin"/>
            </w:r>
            <w:r>
              <w:rPr>
                <w:noProof/>
                <w:webHidden/>
              </w:rPr>
              <w:instrText xml:space="preserve"> PAGEREF _Toc229145524 \h </w:instrText>
            </w:r>
            <w:r>
              <w:rPr>
                <w:noProof/>
                <w:webHidden/>
              </w:rPr>
            </w:r>
            <w:r>
              <w:rPr>
                <w:noProof/>
                <w:webHidden/>
              </w:rPr>
              <w:fldChar w:fldCharType="separate"/>
            </w:r>
            <w:r>
              <w:rPr>
                <w:noProof/>
                <w:webHidden/>
              </w:rPr>
              <w:t>16</w:t>
            </w:r>
            <w:r>
              <w:rPr>
                <w:noProof/>
                <w:webHidden/>
              </w:rPr>
              <w:fldChar w:fldCharType="end"/>
            </w:r>
          </w:hyperlink>
        </w:p>
        <w:p w14:paraId="6ABF770D" w14:textId="4FB09F5C" w:rsidR="000E5769" w:rsidRDefault="000E5769">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29145525" w:history="1">
            <w:r w:rsidRPr="002B3ABA">
              <w:rPr>
                <w:rStyle w:val="Hyperlink"/>
                <w:noProof/>
              </w:rPr>
              <w:t>2.16</w:t>
            </w:r>
            <w:r>
              <w:rPr>
                <w:rFonts w:asciiTheme="minorHAnsi" w:eastAsiaTheme="minorEastAsia" w:hAnsiTheme="minorHAnsi" w:cstheme="minorBidi"/>
                <w:smallCaps w:val="0"/>
                <w:noProof/>
                <w:kern w:val="2"/>
                <w:sz w:val="24"/>
                <w:szCs w:val="24"/>
                <w:lang w:val="en-IE" w:eastAsia="en-IE"/>
                <w14:ligatures w14:val="standardContextual"/>
              </w:rPr>
              <w:tab/>
            </w:r>
            <w:r w:rsidRPr="002B3ABA">
              <w:rPr>
                <w:rStyle w:val="Hyperlink"/>
                <w:noProof/>
              </w:rPr>
              <w:t>DISC - Computer Programming Drop-In Support Centre</w:t>
            </w:r>
            <w:r>
              <w:rPr>
                <w:noProof/>
                <w:webHidden/>
              </w:rPr>
              <w:tab/>
            </w:r>
            <w:r>
              <w:rPr>
                <w:noProof/>
                <w:webHidden/>
              </w:rPr>
              <w:fldChar w:fldCharType="begin"/>
            </w:r>
            <w:r>
              <w:rPr>
                <w:noProof/>
                <w:webHidden/>
              </w:rPr>
              <w:instrText xml:space="preserve"> PAGEREF _Toc229145525 \h </w:instrText>
            </w:r>
            <w:r>
              <w:rPr>
                <w:noProof/>
                <w:webHidden/>
              </w:rPr>
            </w:r>
            <w:r>
              <w:rPr>
                <w:noProof/>
                <w:webHidden/>
              </w:rPr>
              <w:fldChar w:fldCharType="separate"/>
            </w:r>
            <w:r>
              <w:rPr>
                <w:noProof/>
                <w:webHidden/>
              </w:rPr>
              <w:t>17</w:t>
            </w:r>
            <w:r>
              <w:rPr>
                <w:noProof/>
                <w:webHidden/>
              </w:rPr>
              <w:fldChar w:fldCharType="end"/>
            </w:r>
          </w:hyperlink>
        </w:p>
        <w:p w14:paraId="4E471187" w14:textId="01369C4F" w:rsidR="000E5769" w:rsidRDefault="000E5769">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29145526" w:history="1">
            <w:r w:rsidRPr="002B3ABA">
              <w:rPr>
                <w:rStyle w:val="Hyperlink"/>
                <w:noProof/>
              </w:rPr>
              <w:t xml:space="preserve">2.17 </w:t>
            </w:r>
            <w:r>
              <w:rPr>
                <w:rFonts w:asciiTheme="minorHAnsi" w:eastAsiaTheme="minorEastAsia" w:hAnsiTheme="minorHAnsi" w:cstheme="minorBidi"/>
                <w:smallCaps w:val="0"/>
                <w:noProof/>
                <w:kern w:val="2"/>
                <w:sz w:val="24"/>
                <w:szCs w:val="24"/>
                <w:lang w:val="en-IE" w:eastAsia="en-IE"/>
                <w14:ligatures w14:val="standardContextual"/>
              </w:rPr>
              <w:tab/>
            </w:r>
            <w:r w:rsidRPr="002B3ABA">
              <w:rPr>
                <w:rStyle w:val="Hyperlink"/>
                <w:noProof/>
              </w:rPr>
              <w:t>Canvas</w:t>
            </w:r>
            <w:r>
              <w:rPr>
                <w:noProof/>
                <w:webHidden/>
              </w:rPr>
              <w:tab/>
            </w:r>
            <w:r>
              <w:rPr>
                <w:noProof/>
                <w:webHidden/>
              </w:rPr>
              <w:fldChar w:fldCharType="begin"/>
            </w:r>
            <w:r>
              <w:rPr>
                <w:noProof/>
                <w:webHidden/>
              </w:rPr>
              <w:instrText xml:space="preserve"> PAGEREF _Toc229145526 \h </w:instrText>
            </w:r>
            <w:r>
              <w:rPr>
                <w:noProof/>
                <w:webHidden/>
              </w:rPr>
            </w:r>
            <w:r>
              <w:rPr>
                <w:noProof/>
                <w:webHidden/>
              </w:rPr>
              <w:fldChar w:fldCharType="separate"/>
            </w:r>
            <w:r>
              <w:rPr>
                <w:noProof/>
                <w:webHidden/>
              </w:rPr>
              <w:t>17</w:t>
            </w:r>
            <w:r>
              <w:rPr>
                <w:noProof/>
                <w:webHidden/>
              </w:rPr>
              <w:fldChar w:fldCharType="end"/>
            </w:r>
          </w:hyperlink>
        </w:p>
        <w:p w14:paraId="17783FC9" w14:textId="3E3BC867" w:rsidR="000E5769" w:rsidRDefault="000E5769">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29145527" w:history="1">
            <w:r w:rsidRPr="002B3ABA">
              <w:rPr>
                <w:rStyle w:val="Hyperlink"/>
                <w:noProof/>
              </w:rPr>
              <w:t>2.18</w:t>
            </w:r>
            <w:r>
              <w:rPr>
                <w:rFonts w:asciiTheme="minorHAnsi" w:eastAsiaTheme="minorEastAsia" w:hAnsiTheme="minorHAnsi" w:cstheme="minorBidi"/>
                <w:smallCaps w:val="0"/>
                <w:noProof/>
                <w:kern w:val="2"/>
                <w:sz w:val="24"/>
                <w:szCs w:val="24"/>
                <w:lang w:val="en-IE" w:eastAsia="en-IE"/>
                <w14:ligatures w14:val="standardContextual"/>
              </w:rPr>
              <w:tab/>
            </w:r>
            <w:r w:rsidRPr="002B3ABA">
              <w:rPr>
                <w:rStyle w:val="Hyperlink"/>
                <w:noProof/>
              </w:rPr>
              <w:t>Plagiarism</w:t>
            </w:r>
            <w:r>
              <w:rPr>
                <w:noProof/>
                <w:webHidden/>
              </w:rPr>
              <w:tab/>
            </w:r>
            <w:r>
              <w:rPr>
                <w:noProof/>
                <w:webHidden/>
              </w:rPr>
              <w:fldChar w:fldCharType="begin"/>
            </w:r>
            <w:r>
              <w:rPr>
                <w:noProof/>
                <w:webHidden/>
              </w:rPr>
              <w:instrText xml:space="preserve"> PAGEREF _Toc229145527 \h </w:instrText>
            </w:r>
            <w:r>
              <w:rPr>
                <w:noProof/>
                <w:webHidden/>
              </w:rPr>
            </w:r>
            <w:r>
              <w:rPr>
                <w:noProof/>
                <w:webHidden/>
              </w:rPr>
              <w:fldChar w:fldCharType="separate"/>
            </w:r>
            <w:r>
              <w:rPr>
                <w:noProof/>
                <w:webHidden/>
              </w:rPr>
              <w:t>18</w:t>
            </w:r>
            <w:r>
              <w:rPr>
                <w:noProof/>
                <w:webHidden/>
              </w:rPr>
              <w:fldChar w:fldCharType="end"/>
            </w:r>
          </w:hyperlink>
        </w:p>
        <w:p w14:paraId="7B33D064" w14:textId="5FF4C54D" w:rsidR="000E5769" w:rsidRDefault="000E5769">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29145528" w:history="1">
            <w:r w:rsidRPr="002B3ABA">
              <w:rPr>
                <w:rStyle w:val="Hyperlink"/>
                <w:noProof/>
              </w:rPr>
              <w:t>2.19</w:t>
            </w:r>
            <w:r>
              <w:rPr>
                <w:rFonts w:asciiTheme="minorHAnsi" w:eastAsiaTheme="minorEastAsia" w:hAnsiTheme="minorHAnsi" w:cstheme="minorBidi"/>
                <w:smallCaps w:val="0"/>
                <w:noProof/>
                <w:kern w:val="2"/>
                <w:sz w:val="24"/>
                <w:szCs w:val="24"/>
                <w:lang w:val="en-IE" w:eastAsia="en-IE"/>
                <w14:ligatures w14:val="standardContextual"/>
              </w:rPr>
              <w:tab/>
            </w:r>
            <w:r w:rsidRPr="002B3ABA">
              <w:rPr>
                <w:rStyle w:val="Hyperlink"/>
                <w:noProof/>
              </w:rPr>
              <w:t>Ethics</w:t>
            </w:r>
            <w:r>
              <w:rPr>
                <w:noProof/>
                <w:webHidden/>
              </w:rPr>
              <w:tab/>
            </w:r>
            <w:r>
              <w:rPr>
                <w:noProof/>
                <w:webHidden/>
              </w:rPr>
              <w:fldChar w:fldCharType="begin"/>
            </w:r>
            <w:r>
              <w:rPr>
                <w:noProof/>
                <w:webHidden/>
              </w:rPr>
              <w:instrText xml:space="preserve"> PAGEREF _Toc229145528 \h </w:instrText>
            </w:r>
            <w:r>
              <w:rPr>
                <w:noProof/>
                <w:webHidden/>
              </w:rPr>
            </w:r>
            <w:r>
              <w:rPr>
                <w:noProof/>
                <w:webHidden/>
              </w:rPr>
              <w:fldChar w:fldCharType="separate"/>
            </w:r>
            <w:r>
              <w:rPr>
                <w:noProof/>
                <w:webHidden/>
              </w:rPr>
              <w:t>18</w:t>
            </w:r>
            <w:r>
              <w:rPr>
                <w:noProof/>
                <w:webHidden/>
              </w:rPr>
              <w:fldChar w:fldCharType="end"/>
            </w:r>
          </w:hyperlink>
        </w:p>
        <w:p w14:paraId="0DCE8C62" w14:textId="192023D3" w:rsidR="000E5769" w:rsidRDefault="000E5769">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29145529" w:history="1">
            <w:r w:rsidRPr="002B3ABA">
              <w:rPr>
                <w:rStyle w:val="Hyperlink"/>
                <w:noProof/>
              </w:rPr>
              <w:t>2.20</w:t>
            </w:r>
            <w:r>
              <w:rPr>
                <w:rFonts w:asciiTheme="minorHAnsi" w:eastAsiaTheme="minorEastAsia" w:hAnsiTheme="minorHAnsi" w:cstheme="minorBidi"/>
                <w:smallCaps w:val="0"/>
                <w:noProof/>
                <w:kern w:val="2"/>
                <w:sz w:val="24"/>
                <w:szCs w:val="24"/>
                <w:lang w:val="en-IE" w:eastAsia="en-IE"/>
                <w14:ligatures w14:val="standardContextual"/>
              </w:rPr>
              <w:tab/>
            </w:r>
            <w:r w:rsidRPr="002B3ABA">
              <w:rPr>
                <w:rStyle w:val="Hyperlink"/>
                <w:noProof/>
              </w:rPr>
              <w:t>Information Solutions and Services (ISS)</w:t>
            </w:r>
            <w:r>
              <w:rPr>
                <w:noProof/>
                <w:webHidden/>
              </w:rPr>
              <w:tab/>
            </w:r>
            <w:r>
              <w:rPr>
                <w:noProof/>
                <w:webHidden/>
              </w:rPr>
              <w:fldChar w:fldCharType="begin"/>
            </w:r>
            <w:r>
              <w:rPr>
                <w:noProof/>
                <w:webHidden/>
              </w:rPr>
              <w:instrText xml:space="preserve"> PAGEREF _Toc229145529 \h </w:instrText>
            </w:r>
            <w:r>
              <w:rPr>
                <w:noProof/>
                <w:webHidden/>
              </w:rPr>
            </w:r>
            <w:r>
              <w:rPr>
                <w:noProof/>
                <w:webHidden/>
              </w:rPr>
              <w:fldChar w:fldCharType="separate"/>
            </w:r>
            <w:r>
              <w:rPr>
                <w:noProof/>
                <w:webHidden/>
              </w:rPr>
              <w:t>18</w:t>
            </w:r>
            <w:r>
              <w:rPr>
                <w:noProof/>
                <w:webHidden/>
              </w:rPr>
              <w:fldChar w:fldCharType="end"/>
            </w:r>
          </w:hyperlink>
        </w:p>
        <w:p w14:paraId="47EC4F69" w14:textId="20333F9C" w:rsidR="000E5769" w:rsidRDefault="000E5769">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29145530" w:history="1">
            <w:r w:rsidRPr="002B3ABA">
              <w:rPr>
                <w:rStyle w:val="Hyperlink"/>
                <w:noProof/>
              </w:rPr>
              <w:t>2.21</w:t>
            </w:r>
            <w:r>
              <w:rPr>
                <w:rFonts w:asciiTheme="minorHAnsi" w:eastAsiaTheme="minorEastAsia" w:hAnsiTheme="minorHAnsi" w:cstheme="minorBidi"/>
                <w:smallCaps w:val="0"/>
                <w:noProof/>
                <w:kern w:val="2"/>
                <w:sz w:val="24"/>
                <w:szCs w:val="24"/>
                <w:lang w:val="en-IE" w:eastAsia="en-IE"/>
                <w14:ligatures w14:val="standardContextual"/>
              </w:rPr>
              <w:tab/>
            </w:r>
            <w:r w:rsidRPr="002B3ABA">
              <w:rPr>
                <w:rStyle w:val="Hyperlink"/>
                <w:noProof/>
              </w:rPr>
              <w:t>Career Development Centre</w:t>
            </w:r>
            <w:r>
              <w:rPr>
                <w:noProof/>
                <w:webHidden/>
              </w:rPr>
              <w:tab/>
            </w:r>
            <w:r>
              <w:rPr>
                <w:noProof/>
                <w:webHidden/>
              </w:rPr>
              <w:fldChar w:fldCharType="begin"/>
            </w:r>
            <w:r>
              <w:rPr>
                <w:noProof/>
                <w:webHidden/>
              </w:rPr>
              <w:instrText xml:space="preserve"> PAGEREF _Toc229145530 \h </w:instrText>
            </w:r>
            <w:r>
              <w:rPr>
                <w:noProof/>
                <w:webHidden/>
              </w:rPr>
            </w:r>
            <w:r>
              <w:rPr>
                <w:noProof/>
                <w:webHidden/>
              </w:rPr>
              <w:fldChar w:fldCharType="separate"/>
            </w:r>
            <w:r>
              <w:rPr>
                <w:noProof/>
                <w:webHidden/>
              </w:rPr>
              <w:t>19</w:t>
            </w:r>
            <w:r>
              <w:rPr>
                <w:noProof/>
                <w:webHidden/>
              </w:rPr>
              <w:fldChar w:fldCharType="end"/>
            </w:r>
          </w:hyperlink>
        </w:p>
        <w:p w14:paraId="4FAF57BE" w14:textId="73972AF0" w:rsidR="000E5769" w:rsidRDefault="000E5769">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29145531" w:history="1">
            <w:r w:rsidRPr="002B3ABA">
              <w:rPr>
                <w:rStyle w:val="Hyperlink"/>
                <w:noProof/>
              </w:rPr>
              <w:t xml:space="preserve">2.22 </w:t>
            </w:r>
            <w:r>
              <w:rPr>
                <w:rFonts w:asciiTheme="minorHAnsi" w:eastAsiaTheme="minorEastAsia" w:hAnsiTheme="minorHAnsi" w:cstheme="minorBidi"/>
                <w:smallCaps w:val="0"/>
                <w:noProof/>
                <w:kern w:val="2"/>
                <w:sz w:val="24"/>
                <w:szCs w:val="24"/>
                <w:lang w:val="en-IE" w:eastAsia="en-IE"/>
                <w14:ligatures w14:val="standardContextual"/>
              </w:rPr>
              <w:tab/>
            </w:r>
            <w:r w:rsidRPr="002B3ABA">
              <w:rPr>
                <w:rStyle w:val="Hyperlink"/>
                <w:noProof/>
              </w:rPr>
              <w:t>Out of Hours Working</w:t>
            </w:r>
            <w:r>
              <w:rPr>
                <w:noProof/>
                <w:webHidden/>
              </w:rPr>
              <w:tab/>
            </w:r>
            <w:r>
              <w:rPr>
                <w:noProof/>
                <w:webHidden/>
              </w:rPr>
              <w:fldChar w:fldCharType="begin"/>
            </w:r>
            <w:r>
              <w:rPr>
                <w:noProof/>
                <w:webHidden/>
              </w:rPr>
              <w:instrText xml:space="preserve"> PAGEREF _Toc229145531 \h </w:instrText>
            </w:r>
            <w:r>
              <w:rPr>
                <w:noProof/>
                <w:webHidden/>
              </w:rPr>
            </w:r>
            <w:r>
              <w:rPr>
                <w:noProof/>
                <w:webHidden/>
              </w:rPr>
              <w:fldChar w:fldCharType="separate"/>
            </w:r>
            <w:r>
              <w:rPr>
                <w:noProof/>
                <w:webHidden/>
              </w:rPr>
              <w:t>19</w:t>
            </w:r>
            <w:r>
              <w:rPr>
                <w:noProof/>
                <w:webHidden/>
              </w:rPr>
              <w:fldChar w:fldCharType="end"/>
            </w:r>
          </w:hyperlink>
        </w:p>
        <w:p w14:paraId="14C603BF" w14:textId="6FE2FE49" w:rsidR="000E5769" w:rsidRDefault="000E5769">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29145532" w:history="1">
            <w:r w:rsidRPr="002B3ABA">
              <w:rPr>
                <w:rStyle w:val="Hyperlink"/>
                <w:noProof/>
              </w:rPr>
              <w:t xml:space="preserve">2.23 </w:t>
            </w:r>
            <w:r>
              <w:rPr>
                <w:rFonts w:asciiTheme="minorHAnsi" w:eastAsiaTheme="minorEastAsia" w:hAnsiTheme="minorHAnsi" w:cstheme="minorBidi"/>
                <w:smallCaps w:val="0"/>
                <w:noProof/>
                <w:kern w:val="2"/>
                <w:sz w:val="24"/>
                <w:szCs w:val="24"/>
                <w:lang w:val="en-IE" w:eastAsia="en-IE"/>
                <w14:ligatures w14:val="standardContextual"/>
              </w:rPr>
              <w:tab/>
            </w:r>
            <w:r w:rsidRPr="002B3ABA">
              <w:rPr>
                <w:rStyle w:val="Hyperlink"/>
                <w:noProof/>
              </w:rPr>
              <w:t>Parking on Campus</w:t>
            </w:r>
            <w:r>
              <w:rPr>
                <w:noProof/>
                <w:webHidden/>
              </w:rPr>
              <w:tab/>
            </w:r>
            <w:r>
              <w:rPr>
                <w:noProof/>
                <w:webHidden/>
              </w:rPr>
              <w:fldChar w:fldCharType="begin"/>
            </w:r>
            <w:r>
              <w:rPr>
                <w:noProof/>
                <w:webHidden/>
              </w:rPr>
              <w:instrText xml:space="preserve"> PAGEREF _Toc229145532 \h </w:instrText>
            </w:r>
            <w:r>
              <w:rPr>
                <w:noProof/>
                <w:webHidden/>
              </w:rPr>
            </w:r>
            <w:r>
              <w:rPr>
                <w:noProof/>
                <w:webHidden/>
              </w:rPr>
              <w:fldChar w:fldCharType="separate"/>
            </w:r>
            <w:r>
              <w:rPr>
                <w:noProof/>
                <w:webHidden/>
              </w:rPr>
              <w:t>19</w:t>
            </w:r>
            <w:r>
              <w:rPr>
                <w:noProof/>
                <w:webHidden/>
              </w:rPr>
              <w:fldChar w:fldCharType="end"/>
            </w:r>
          </w:hyperlink>
        </w:p>
        <w:p w14:paraId="0B8A6333" w14:textId="6F3D5FEB" w:rsidR="000E5769" w:rsidRDefault="000E5769">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29145533" w:history="1">
            <w:r w:rsidRPr="002B3ABA">
              <w:rPr>
                <w:rStyle w:val="Hyperlink"/>
                <w:noProof/>
              </w:rPr>
              <w:t>2.24</w:t>
            </w:r>
            <w:r>
              <w:rPr>
                <w:rFonts w:asciiTheme="minorHAnsi" w:eastAsiaTheme="minorEastAsia" w:hAnsiTheme="minorHAnsi" w:cstheme="minorBidi"/>
                <w:smallCaps w:val="0"/>
                <w:noProof/>
                <w:kern w:val="2"/>
                <w:sz w:val="24"/>
                <w:szCs w:val="24"/>
                <w:lang w:val="en-IE" w:eastAsia="en-IE"/>
                <w14:ligatures w14:val="standardContextual"/>
              </w:rPr>
              <w:tab/>
            </w:r>
            <w:r w:rsidRPr="002B3ABA">
              <w:rPr>
                <w:rStyle w:val="Hyperlink"/>
                <w:noProof/>
              </w:rPr>
              <w:t>Library</w:t>
            </w:r>
            <w:r>
              <w:rPr>
                <w:noProof/>
                <w:webHidden/>
              </w:rPr>
              <w:tab/>
            </w:r>
            <w:r>
              <w:rPr>
                <w:noProof/>
                <w:webHidden/>
              </w:rPr>
              <w:fldChar w:fldCharType="begin"/>
            </w:r>
            <w:r>
              <w:rPr>
                <w:noProof/>
                <w:webHidden/>
              </w:rPr>
              <w:instrText xml:space="preserve"> PAGEREF _Toc229145533 \h </w:instrText>
            </w:r>
            <w:r>
              <w:rPr>
                <w:noProof/>
                <w:webHidden/>
              </w:rPr>
            </w:r>
            <w:r>
              <w:rPr>
                <w:noProof/>
                <w:webHidden/>
              </w:rPr>
              <w:fldChar w:fldCharType="separate"/>
            </w:r>
            <w:r>
              <w:rPr>
                <w:noProof/>
                <w:webHidden/>
              </w:rPr>
              <w:t>20</w:t>
            </w:r>
            <w:r>
              <w:rPr>
                <w:noProof/>
                <w:webHidden/>
              </w:rPr>
              <w:fldChar w:fldCharType="end"/>
            </w:r>
          </w:hyperlink>
        </w:p>
        <w:p w14:paraId="570C4077" w14:textId="2780150D" w:rsidR="000E5769" w:rsidRDefault="000E5769">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29145534" w:history="1">
            <w:r w:rsidRPr="002B3ABA">
              <w:rPr>
                <w:rStyle w:val="Hyperlink"/>
                <w:noProof/>
                <w:lang w:val="en"/>
              </w:rPr>
              <w:t>2.25</w:t>
            </w:r>
            <w:r>
              <w:rPr>
                <w:rFonts w:asciiTheme="minorHAnsi" w:eastAsiaTheme="minorEastAsia" w:hAnsiTheme="minorHAnsi" w:cstheme="minorBidi"/>
                <w:smallCaps w:val="0"/>
                <w:noProof/>
                <w:kern w:val="2"/>
                <w:sz w:val="24"/>
                <w:szCs w:val="24"/>
                <w:lang w:val="en-IE" w:eastAsia="en-IE"/>
                <w14:ligatures w14:val="standardContextual"/>
              </w:rPr>
              <w:tab/>
            </w:r>
            <w:r w:rsidRPr="002B3ABA">
              <w:rPr>
                <w:rStyle w:val="Hyperlink"/>
                <w:noProof/>
                <w:lang w:val="en"/>
              </w:rPr>
              <w:t>Module Description and Assessment</w:t>
            </w:r>
            <w:r>
              <w:rPr>
                <w:noProof/>
                <w:webHidden/>
              </w:rPr>
              <w:tab/>
            </w:r>
            <w:r>
              <w:rPr>
                <w:noProof/>
                <w:webHidden/>
              </w:rPr>
              <w:fldChar w:fldCharType="begin"/>
            </w:r>
            <w:r>
              <w:rPr>
                <w:noProof/>
                <w:webHidden/>
              </w:rPr>
              <w:instrText xml:space="preserve"> PAGEREF _Toc229145534 \h </w:instrText>
            </w:r>
            <w:r>
              <w:rPr>
                <w:noProof/>
                <w:webHidden/>
              </w:rPr>
            </w:r>
            <w:r>
              <w:rPr>
                <w:noProof/>
                <w:webHidden/>
              </w:rPr>
              <w:fldChar w:fldCharType="separate"/>
            </w:r>
            <w:r>
              <w:rPr>
                <w:noProof/>
                <w:webHidden/>
              </w:rPr>
              <w:t>20</w:t>
            </w:r>
            <w:r>
              <w:rPr>
                <w:noProof/>
                <w:webHidden/>
              </w:rPr>
              <w:fldChar w:fldCharType="end"/>
            </w:r>
          </w:hyperlink>
        </w:p>
        <w:p w14:paraId="0C120421" w14:textId="5FB6A0AA" w:rsidR="000E5769" w:rsidRDefault="000E5769">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29145535" w:history="1">
            <w:r w:rsidRPr="002B3ABA">
              <w:rPr>
                <w:rStyle w:val="Hyperlink"/>
                <w:noProof/>
                <w:lang w:val="en"/>
              </w:rPr>
              <w:t>Modules – Semester I</w:t>
            </w:r>
            <w:r>
              <w:rPr>
                <w:noProof/>
                <w:webHidden/>
              </w:rPr>
              <w:tab/>
            </w:r>
            <w:r>
              <w:rPr>
                <w:noProof/>
                <w:webHidden/>
              </w:rPr>
              <w:fldChar w:fldCharType="begin"/>
            </w:r>
            <w:r>
              <w:rPr>
                <w:noProof/>
                <w:webHidden/>
              </w:rPr>
              <w:instrText xml:space="preserve"> PAGEREF _Toc229145535 \h </w:instrText>
            </w:r>
            <w:r>
              <w:rPr>
                <w:noProof/>
                <w:webHidden/>
              </w:rPr>
            </w:r>
            <w:r>
              <w:rPr>
                <w:noProof/>
                <w:webHidden/>
              </w:rPr>
              <w:fldChar w:fldCharType="separate"/>
            </w:r>
            <w:r>
              <w:rPr>
                <w:noProof/>
                <w:webHidden/>
              </w:rPr>
              <w:t>20</w:t>
            </w:r>
            <w:r>
              <w:rPr>
                <w:noProof/>
                <w:webHidden/>
              </w:rPr>
              <w:fldChar w:fldCharType="end"/>
            </w:r>
          </w:hyperlink>
        </w:p>
        <w:p w14:paraId="2A3512DF" w14:textId="051EACA7" w:rsidR="000E5769" w:rsidRDefault="000E5769">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29145536" w:history="1">
            <w:r w:rsidRPr="002B3ABA">
              <w:rPr>
                <w:rStyle w:val="Hyperlink"/>
                <w:noProof/>
                <w:lang w:val="en"/>
              </w:rPr>
              <w:t>Modules – Semester II</w:t>
            </w:r>
            <w:r>
              <w:rPr>
                <w:noProof/>
                <w:webHidden/>
              </w:rPr>
              <w:tab/>
            </w:r>
            <w:r>
              <w:rPr>
                <w:noProof/>
                <w:webHidden/>
              </w:rPr>
              <w:fldChar w:fldCharType="begin"/>
            </w:r>
            <w:r>
              <w:rPr>
                <w:noProof/>
                <w:webHidden/>
              </w:rPr>
              <w:instrText xml:space="preserve"> PAGEREF _Toc229145536 \h </w:instrText>
            </w:r>
            <w:r>
              <w:rPr>
                <w:noProof/>
                <w:webHidden/>
              </w:rPr>
            </w:r>
            <w:r>
              <w:rPr>
                <w:noProof/>
                <w:webHidden/>
              </w:rPr>
              <w:fldChar w:fldCharType="separate"/>
            </w:r>
            <w:r>
              <w:rPr>
                <w:noProof/>
                <w:webHidden/>
              </w:rPr>
              <w:t>21</w:t>
            </w:r>
            <w:r>
              <w:rPr>
                <w:noProof/>
                <w:webHidden/>
              </w:rPr>
              <w:fldChar w:fldCharType="end"/>
            </w:r>
          </w:hyperlink>
        </w:p>
        <w:p w14:paraId="5121C748" w14:textId="0DD60DBD" w:rsidR="000E5769" w:rsidRDefault="000E5769">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29145537" w:history="1">
            <w:r w:rsidRPr="002B3ABA">
              <w:rPr>
                <w:rStyle w:val="Hyperlink"/>
                <w:noProof/>
                <w:lang w:val="en"/>
              </w:rPr>
              <w:t>Modules – Semester III</w:t>
            </w:r>
            <w:r>
              <w:rPr>
                <w:noProof/>
                <w:webHidden/>
              </w:rPr>
              <w:tab/>
            </w:r>
            <w:r>
              <w:rPr>
                <w:noProof/>
                <w:webHidden/>
              </w:rPr>
              <w:fldChar w:fldCharType="begin"/>
            </w:r>
            <w:r>
              <w:rPr>
                <w:noProof/>
                <w:webHidden/>
              </w:rPr>
              <w:instrText xml:space="preserve"> PAGEREF _Toc229145537 \h </w:instrText>
            </w:r>
            <w:r>
              <w:rPr>
                <w:noProof/>
                <w:webHidden/>
              </w:rPr>
            </w:r>
            <w:r>
              <w:rPr>
                <w:noProof/>
                <w:webHidden/>
              </w:rPr>
              <w:fldChar w:fldCharType="separate"/>
            </w:r>
            <w:r>
              <w:rPr>
                <w:noProof/>
                <w:webHidden/>
              </w:rPr>
              <w:t>22</w:t>
            </w:r>
            <w:r>
              <w:rPr>
                <w:noProof/>
                <w:webHidden/>
              </w:rPr>
              <w:fldChar w:fldCharType="end"/>
            </w:r>
          </w:hyperlink>
        </w:p>
        <w:p w14:paraId="7CF1FE41" w14:textId="17E6FFEF" w:rsidR="008F3C18" w:rsidRPr="00E26378" w:rsidRDefault="00051B9A" w:rsidP="008F3C18">
          <w:pPr>
            <w:rPr>
              <w:rFonts w:asciiTheme="minorHAnsi" w:hAnsiTheme="minorHAnsi" w:cstheme="minorHAnsi"/>
              <w:b/>
              <w:bCs/>
              <w:noProof/>
              <w:szCs w:val="24"/>
            </w:rPr>
          </w:pPr>
          <w:r w:rsidRPr="00E26378">
            <w:rPr>
              <w:rFonts w:asciiTheme="minorHAnsi" w:hAnsiTheme="minorHAnsi" w:cstheme="minorHAnsi"/>
              <w:b/>
              <w:bCs/>
              <w:noProof/>
              <w:szCs w:val="24"/>
            </w:rPr>
            <w:fldChar w:fldCharType="end"/>
          </w:r>
        </w:p>
      </w:sdtContent>
    </w:sdt>
    <w:bookmarkStart w:id="0" w:name="_Toc453839120" w:displacedByCustomXml="prev"/>
    <w:p w14:paraId="0E76D2BF" w14:textId="099079D1" w:rsidR="009E5EB9" w:rsidRPr="001F6870" w:rsidRDefault="009E5EB9" w:rsidP="009E5EB9">
      <w:pPr>
        <w:jc w:val="both"/>
        <w:rPr>
          <w:rFonts w:ascii="Times New Roman" w:hAnsi="Times New Roman"/>
          <w:szCs w:val="24"/>
        </w:rPr>
      </w:pPr>
      <w:r w:rsidRPr="00A30CD1">
        <w:rPr>
          <w:rFonts w:asciiTheme="minorHAnsi" w:hAnsiTheme="minorHAnsi" w:cstheme="minorHAnsi"/>
          <w:b/>
          <w:szCs w:val="24"/>
        </w:rPr>
        <w:t xml:space="preserve">Please note: </w:t>
      </w:r>
      <w:r w:rsidRPr="00A30CD1">
        <w:rPr>
          <w:rFonts w:asciiTheme="minorHAnsi" w:hAnsiTheme="minorHAnsi" w:cstheme="minorHAnsi"/>
          <w:szCs w:val="24"/>
        </w:rPr>
        <w:t>This handbook is for information only and is correct at time of compilation to the best of our knowledge. However, processes and procedures may change throughout the academic year. Please visit the relevant websites and contact Administrative Offices for up-to-date information</w:t>
      </w:r>
      <w:r w:rsidRPr="001F6870">
        <w:rPr>
          <w:rFonts w:ascii="Times New Roman" w:hAnsi="Times New Roman"/>
          <w:szCs w:val="24"/>
        </w:rPr>
        <w:t>.</w:t>
      </w:r>
    </w:p>
    <w:p w14:paraId="7E02B87F" w14:textId="11A19196" w:rsidR="00B05B3A" w:rsidRPr="00B05B3A" w:rsidRDefault="00B05B3A" w:rsidP="00B05B3A">
      <w:pPr>
        <w:pStyle w:val="Heading1"/>
      </w:pPr>
      <w:bookmarkStart w:id="1" w:name="_Toc229145502"/>
      <w:r w:rsidRPr="00B05B3A">
        <w:lastRenderedPageBreak/>
        <w:t>Section 1: Programme Description</w:t>
      </w:r>
      <w:bookmarkEnd w:id="0"/>
      <w:bookmarkEnd w:id="1"/>
      <w:r w:rsidRPr="00B05B3A">
        <w:t xml:space="preserve"> </w:t>
      </w:r>
    </w:p>
    <w:p w14:paraId="71AAB28E" w14:textId="52847132" w:rsidR="00B05B3A" w:rsidRPr="00B05B3A" w:rsidRDefault="005B4B89" w:rsidP="00A51CEA">
      <w:pPr>
        <w:pStyle w:val="Heading2"/>
        <w:spacing w:line="276" w:lineRule="auto"/>
      </w:pPr>
      <w:bookmarkStart w:id="2" w:name="_Toc229145503"/>
      <w:bookmarkStart w:id="3" w:name="_Toc453839123"/>
      <w:r>
        <w:t>Professional Diploma in Practical AI for Software Developers</w:t>
      </w:r>
      <w:bookmarkEnd w:id="2"/>
    </w:p>
    <w:p w14:paraId="7F2ED04E" w14:textId="29F1B02D" w:rsidR="00B05B3A" w:rsidRDefault="00B05B3A" w:rsidP="00A51CEA">
      <w:pPr>
        <w:overflowPunct/>
        <w:spacing w:line="276" w:lineRule="auto"/>
        <w:jc w:val="both"/>
        <w:textAlignment w:val="auto"/>
        <w:rPr>
          <w:rFonts w:asciiTheme="minorHAnsi" w:hAnsiTheme="minorHAnsi" w:cstheme="minorHAnsi"/>
          <w:szCs w:val="24"/>
          <w:lang w:val="en-IE" w:eastAsia="ko-KR"/>
        </w:rPr>
      </w:pPr>
      <w:bookmarkStart w:id="4" w:name="_Toc236105555"/>
      <w:bookmarkStart w:id="5" w:name="_Toc236105843"/>
      <w:bookmarkStart w:id="6" w:name="_Toc328992990"/>
      <w:bookmarkEnd w:id="3"/>
    </w:p>
    <w:p w14:paraId="71039097" w14:textId="77777777" w:rsidR="00DC6AB2" w:rsidRDefault="00DC6AB2" w:rsidP="007C7358">
      <w:pPr>
        <w:overflowPunct/>
        <w:autoSpaceDE/>
        <w:autoSpaceDN/>
        <w:adjustRightInd/>
        <w:spacing w:line="276" w:lineRule="auto"/>
        <w:textAlignment w:val="auto"/>
        <w:rPr>
          <w:rFonts w:asciiTheme="minorHAnsi" w:hAnsiTheme="minorHAnsi" w:cstheme="minorHAnsi"/>
          <w:color w:val="000000"/>
          <w:szCs w:val="24"/>
          <w:lang w:val="en-IE" w:eastAsia="en-GB"/>
        </w:rPr>
      </w:pPr>
      <w:r w:rsidRPr="00441A33">
        <w:rPr>
          <w:rFonts w:asciiTheme="minorHAnsi" w:hAnsiTheme="minorHAnsi" w:cstheme="minorHAnsi"/>
          <w:color w:val="000000"/>
          <w:szCs w:val="24"/>
          <w:lang w:val="en-IE" w:eastAsia="en-GB"/>
        </w:rPr>
        <w:t>This Professional Diploma in designed to equip software professionals with advances competencies essential for the rapid adoption and integration of AI technologies in software development workflows. This one-year, fully online, part-time programme includes machine learning, and overview of programming and tools for AI, the future of AI, and hands-on training on AI model deployment. Learners will gain industry-relevant experience through hands-on AI model development and deployment, including testing, debugging, and adopting AI-driven DevOps and CI/CD pipelines. Project-based learning will ensure learners acquire skills that are aligned with industry best practices, enhancing their employability in an AI-drive software landscape. </w:t>
      </w:r>
    </w:p>
    <w:p w14:paraId="65CDE6DE" w14:textId="77777777" w:rsidR="00441A33" w:rsidRPr="00441A33" w:rsidRDefault="00441A33" w:rsidP="007C7358">
      <w:pPr>
        <w:overflowPunct/>
        <w:autoSpaceDE/>
        <w:autoSpaceDN/>
        <w:adjustRightInd/>
        <w:spacing w:line="276" w:lineRule="auto"/>
        <w:textAlignment w:val="auto"/>
        <w:rPr>
          <w:rFonts w:asciiTheme="minorHAnsi" w:hAnsiTheme="minorHAnsi" w:cstheme="minorHAnsi"/>
          <w:color w:val="000000"/>
          <w:szCs w:val="24"/>
          <w:lang w:val="en-IE" w:eastAsia="en-GB"/>
        </w:rPr>
      </w:pPr>
    </w:p>
    <w:p w14:paraId="30CEEFB6" w14:textId="77777777" w:rsidR="00DC6AB2" w:rsidRDefault="00DC6AB2" w:rsidP="007C7358">
      <w:pPr>
        <w:overflowPunct/>
        <w:autoSpaceDE/>
        <w:autoSpaceDN/>
        <w:adjustRightInd/>
        <w:spacing w:line="276" w:lineRule="auto"/>
        <w:textAlignment w:val="auto"/>
        <w:rPr>
          <w:rFonts w:asciiTheme="minorHAnsi" w:hAnsiTheme="minorHAnsi" w:cstheme="minorHAnsi"/>
          <w:color w:val="000000"/>
          <w:szCs w:val="24"/>
          <w:lang w:val="en-IE" w:eastAsia="en-GB"/>
        </w:rPr>
      </w:pPr>
      <w:r w:rsidRPr="00441A33">
        <w:rPr>
          <w:rFonts w:asciiTheme="minorHAnsi" w:hAnsiTheme="minorHAnsi" w:cstheme="minorHAnsi"/>
          <w:color w:val="000000"/>
          <w:szCs w:val="24"/>
          <w:lang w:val="en-IE" w:eastAsia="en-GB"/>
        </w:rPr>
        <w:t>Feedback from industry partners such as Microsoft, Fidelity, and others continues to highlight the need for employees with skills in AI. Machine learning models are no longer solely the realm of researchers and ML Engineers. There is a strong need for software developers with the skills to use and understand how AI systems work to successfully integrate them into the products of the future. </w:t>
      </w:r>
    </w:p>
    <w:p w14:paraId="6138ED25" w14:textId="77777777" w:rsidR="00441A33" w:rsidRPr="00441A33" w:rsidRDefault="00441A33" w:rsidP="007C7358">
      <w:pPr>
        <w:overflowPunct/>
        <w:autoSpaceDE/>
        <w:autoSpaceDN/>
        <w:adjustRightInd/>
        <w:spacing w:line="276" w:lineRule="auto"/>
        <w:textAlignment w:val="auto"/>
        <w:rPr>
          <w:rFonts w:asciiTheme="minorHAnsi" w:hAnsiTheme="minorHAnsi" w:cstheme="minorHAnsi"/>
          <w:color w:val="000000"/>
          <w:szCs w:val="24"/>
          <w:lang w:val="en-IE" w:eastAsia="en-GB"/>
        </w:rPr>
      </w:pPr>
    </w:p>
    <w:p w14:paraId="0DCEE087" w14:textId="77777777" w:rsidR="00DC6AB2" w:rsidRPr="00441A33" w:rsidRDefault="00DC6AB2" w:rsidP="007C7358">
      <w:pPr>
        <w:overflowPunct/>
        <w:autoSpaceDE/>
        <w:autoSpaceDN/>
        <w:adjustRightInd/>
        <w:spacing w:line="276" w:lineRule="auto"/>
        <w:textAlignment w:val="auto"/>
        <w:rPr>
          <w:rFonts w:asciiTheme="minorHAnsi" w:hAnsiTheme="minorHAnsi" w:cstheme="minorHAnsi"/>
          <w:color w:val="000000"/>
          <w:szCs w:val="24"/>
          <w:lang w:val="en-IE" w:eastAsia="en-GB"/>
        </w:rPr>
      </w:pPr>
      <w:r w:rsidRPr="00441A33">
        <w:rPr>
          <w:rFonts w:asciiTheme="minorHAnsi" w:hAnsiTheme="minorHAnsi" w:cstheme="minorHAnsi"/>
          <w:color w:val="000000"/>
          <w:szCs w:val="24"/>
          <w:lang w:val="en-IE" w:eastAsia="en-GB"/>
        </w:rPr>
        <w:t>Overall demand for AI and software development-related courses at both a regional and national level remains strong at University of Galway. AI is reshaping the landscape of software development, resulting in a rapid advancement that will redefine the industry. A recent study by Gartner, a US-based tech research firm, predicts that by 2027 80% of software engineers will need to upskill to remain relevant in the increasingly AI-driven world. To fill this gap, the Professional Diploma in Practical AI for Software Developers providers developers with advances AI skills necessary to build and deploy modern artificial intelligence in customer-facing projects.</w:t>
      </w:r>
    </w:p>
    <w:p w14:paraId="5E8B6671" w14:textId="77777777" w:rsidR="00486AE0" w:rsidRPr="00486AE0" w:rsidRDefault="00486AE0" w:rsidP="00486AE0">
      <w:pPr>
        <w:jc w:val="right"/>
        <w:rPr>
          <w:rFonts w:asciiTheme="minorHAnsi" w:hAnsiTheme="minorHAnsi" w:cstheme="minorHAnsi"/>
          <w:szCs w:val="24"/>
        </w:rPr>
      </w:pPr>
    </w:p>
    <w:p w14:paraId="209CD890" w14:textId="2C26A348" w:rsidR="00D67A81" w:rsidRDefault="00D67A81">
      <w:pPr>
        <w:overflowPunct/>
        <w:autoSpaceDE/>
        <w:autoSpaceDN/>
        <w:adjustRightInd/>
        <w:spacing w:after="160" w:line="259" w:lineRule="auto"/>
        <w:textAlignment w:val="auto"/>
        <w:rPr>
          <w:rFonts w:asciiTheme="minorHAnsi" w:hAnsiTheme="minorHAnsi" w:cstheme="minorHAnsi"/>
          <w:szCs w:val="24"/>
        </w:rPr>
      </w:pPr>
      <w:r>
        <w:rPr>
          <w:rFonts w:asciiTheme="minorHAnsi" w:hAnsiTheme="minorHAnsi" w:cstheme="minorHAnsi"/>
          <w:szCs w:val="24"/>
        </w:rPr>
        <w:br w:type="page"/>
      </w:r>
    </w:p>
    <w:p w14:paraId="3AD5257F" w14:textId="0A74F805" w:rsidR="00B05B3A" w:rsidRPr="00D82EC5" w:rsidRDefault="00B05B3A" w:rsidP="00F60EFB">
      <w:pPr>
        <w:pStyle w:val="Heading1"/>
      </w:pPr>
      <w:bookmarkStart w:id="7" w:name="_Toc236105553"/>
      <w:bookmarkStart w:id="8" w:name="_Toc236105841"/>
      <w:bookmarkStart w:id="9" w:name="_Toc328992988"/>
      <w:bookmarkStart w:id="10" w:name="_Toc453839125"/>
      <w:bookmarkStart w:id="11" w:name="_Toc229145504"/>
      <w:r w:rsidRPr="00D82EC5">
        <w:lastRenderedPageBreak/>
        <w:t xml:space="preserve">Section 2: General </w:t>
      </w:r>
      <w:r w:rsidRPr="00F60EFB">
        <w:t>Information</w:t>
      </w:r>
      <w:bookmarkEnd w:id="7"/>
      <w:bookmarkEnd w:id="8"/>
      <w:bookmarkEnd w:id="9"/>
      <w:bookmarkEnd w:id="10"/>
      <w:bookmarkEnd w:id="11"/>
      <w:r w:rsidRPr="00D82EC5">
        <w:t xml:space="preserve"> </w:t>
      </w:r>
    </w:p>
    <w:p w14:paraId="1E0C5CCB" w14:textId="05FE426B" w:rsidR="00B05B3A" w:rsidRPr="00E344EB" w:rsidRDefault="00B05B3A" w:rsidP="00E344EB">
      <w:pPr>
        <w:pStyle w:val="Heading2"/>
      </w:pPr>
      <w:bookmarkStart w:id="12" w:name="_Toc236105554"/>
      <w:bookmarkStart w:id="13" w:name="_Toc236105842"/>
      <w:bookmarkStart w:id="14" w:name="_Toc328992989"/>
      <w:bookmarkStart w:id="15" w:name="_Toc453839126"/>
      <w:bookmarkStart w:id="16" w:name="_Toc229145505"/>
      <w:bookmarkStart w:id="17" w:name="_Toc453839127"/>
      <w:r w:rsidRPr="00E344EB">
        <w:t>2.1</w:t>
      </w:r>
      <w:r w:rsidR="00B23C83">
        <w:tab/>
      </w:r>
      <w:r w:rsidRPr="00441A33">
        <w:t xml:space="preserve">Academic Calendar </w:t>
      </w:r>
      <w:bookmarkEnd w:id="12"/>
      <w:bookmarkEnd w:id="13"/>
      <w:r w:rsidRPr="00441A33">
        <w:t>202</w:t>
      </w:r>
      <w:r w:rsidR="001167CE">
        <w:t>6</w:t>
      </w:r>
      <w:r w:rsidRPr="00441A33">
        <w:t>-20</w:t>
      </w:r>
      <w:bookmarkEnd w:id="14"/>
      <w:bookmarkEnd w:id="15"/>
      <w:r w:rsidRPr="00441A33">
        <w:t>2</w:t>
      </w:r>
      <w:r w:rsidR="001167CE">
        <w:t>7</w:t>
      </w:r>
      <w:bookmarkEnd w:id="16"/>
    </w:p>
    <w:p w14:paraId="5B50A18D" w14:textId="77777777" w:rsidR="00B05B3A" w:rsidRPr="00D82EC5" w:rsidRDefault="00B05B3A" w:rsidP="00B05B3A">
      <w:pPr>
        <w:rPr>
          <w:rFonts w:asciiTheme="majorBidi" w:hAnsiTheme="majorBidi" w:cstheme="majorBidi"/>
        </w:rPr>
      </w:pPr>
    </w:p>
    <w:p w14:paraId="4F21E69F" w14:textId="0EFCFDFA" w:rsidR="000633C9" w:rsidRPr="0047382C" w:rsidRDefault="000633C9" w:rsidP="00B05B3A">
      <w:pPr>
        <w:rPr>
          <w:rFonts w:asciiTheme="minorHAnsi" w:hAnsiTheme="minorHAnsi" w:cstheme="minorHAnsi"/>
        </w:rPr>
      </w:pPr>
      <w:r w:rsidRPr="000633C9">
        <w:rPr>
          <w:rFonts w:ascii="Calibri" w:hAnsi="Calibri" w:cs="Calibri"/>
          <w:bCs/>
          <w:szCs w:val="24"/>
        </w:rPr>
        <w:t>The Academic Calendar is available on</w:t>
      </w:r>
      <w:r w:rsidR="005358EB">
        <w:rPr>
          <w:rFonts w:ascii="Calibri" w:hAnsi="Calibri" w:cs="Calibri"/>
          <w:bCs/>
          <w:szCs w:val="24"/>
        </w:rPr>
        <w:t xml:space="preserve"> the following website</w:t>
      </w:r>
      <w:r>
        <w:rPr>
          <w:rFonts w:ascii="Calibri" w:hAnsi="Calibri" w:cs="Calibri"/>
          <w:bCs/>
          <w:szCs w:val="24"/>
        </w:rPr>
        <w:t>:</w:t>
      </w:r>
      <w:r w:rsidR="005358EB">
        <w:rPr>
          <w:rFonts w:ascii="Calibri" w:hAnsi="Calibri" w:cs="Calibri"/>
          <w:bCs/>
          <w:szCs w:val="24"/>
        </w:rPr>
        <w:t xml:space="preserve"> </w:t>
      </w:r>
      <w:hyperlink r:id="rId22" w:anchor="d.en.186426" w:history="1">
        <w:r w:rsidR="005358EB">
          <w:rPr>
            <w:rStyle w:val="Hyperlink"/>
            <w:rFonts w:asciiTheme="minorHAnsi" w:hAnsiTheme="minorHAnsi" w:cstheme="minorHAnsi"/>
          </w:rPr>
          <w:t>Academic Term Dates</w:t>
        </w:r>
      </w:hyperlink>
      <w:r w:rsidR="00890CBF">
        <w:t>.</w:t>
      </w:r>
    </w:p>
    <w:p w14:paraId="0EA9E0C1" w14:textId="77777777" w:rsidR="000633C9" w:rsidRPr="00D82EC5" w:rsidRDefault="000633C9" w:rsidP="00B05B3A">
      <w:pPr>
        <w:rPr>
          <w:rStyle w:val="Hyperlink"/>
          <w:rFonts w:asciiTheme="majorBidi" w:hAnsiTheme="majorBidi" w:cstheme="majorBidi"/>
          <w:bCs/>
          <w:szCs w:val="24"/>
        </w:rPr>
      </w:pPr>
    </w:p>
    <w:tbl>
      <w:tblPr>
        <w:tblW w:w="10036" w:type="dxa"/>
        <w:tblInd w:w="-118" w:type="dxa"/>
        <w:tblLayout w:type="fixed"/>
        <w:tblLook w:val="04A0" w:firstRow="1" w:lastRow="0" w:firstColumn="1" w:lastColumn="0" w:noHBand="0" w:noVBand="1"/>
      </w:tblPr>
      <w:tblGrid>
        <w:gridCol w:w="4503"/>
        <w:gridCol w:w="5533"/>
      </w:tblGrid>
      <w:tr w:rsidR="00B05B3A" w:rsidRPr="000E0CBE" w14:paraId="6DF296E4" w14:textId="77777777" w:rsidTr="00160FF5">
        <w:trPr>
          <w:trHeight w:val="178"/>
        </w:trPr>
        <w:tc>
          <w:tcPr>
            <w:tcW w:w="10036" w:type="dxa"/>
            <w:gridSpan w:val="2"/>
            <w:tcBorders>
              <w:top w:val="single" w:sz="4" w:space="0" w:color="auto"/>
              <w:left w:val="single" w:sz="4" w:space="0" w:color="auto"/>
              <w:bottom w:val="single" w:sz="8" w:space="0" w:color="000000"/>
              <w:right w:val="single" w:sz="4" w:space="0" w:color="auto"/>
            </w:tcBorders>
            <w:shd w:val="clear" w:color="auto" w:fill="5B9BD5" w:themeFill="accent5"/>
          </w:tcPr>
          <w:p w14:paraId="4E54D823" w14:textId="0328DA1E" w:rsidR="00B05B3A" w:rsidRPr="00F60EFB" w:rsidRDefault="00B05B3A" w:rsidP="00C83173">
            <w:pPr>
              <w:pStyle w:val="BodyText"/>
              <w:kinsoku w:val="0"/>
              <w:rPr>
                <w:rFonts w:asciiTheme="minorHAnsi" w:hAnsiTheme="minorHAnsi" w:cstheme="minorHAnsi"/>
                <w:b/>
                <w:spacing w:val="-1"/>
                <w:sz w:val="24"/>
                <w:szCs w:val="24"/>
              </w:rPr>
            </w:pPr>
            <w:r w:rsidRPr="00F60EFB">
              <w:rPr>
                <w:rFonts w:asciiTheme="minorHAnsi" w:hAnsiTheme="minorHAnsi" w:cstheme="minorHAnsi"/>
                <w:b/>
                <w:spacing w:val="-1"/>
                <w:sz w:val="24"/>
                <w:szCs w:val="24"/>
              </w:rPr>
              <w:t>Academic</w:t>
            </w:r>
            <w:r w:rsidRPr="00F60EFB">
              <w:rPr>
                <w:rFonts w:asciiTheme="minorHAnsi" w:hAnsiTheme="minorHAnsi" w:cstheme="minorHAnsi"/>
                <w:b/>
                <w:spacing w:val="-7"/>
                <w:sz w:val="24"/>
                <w:szCs w:val="24"/>
              </w:rPr>
              <w:t xml:space="preserve"> </w:t>
            </w:r>
            <w:r w:rsidRPr="00F60EFB">
              <w:rPr>
                <w:rFonts w:asciiTheme="minorHAnsi" w:hAnsiTheme="minorHAnsi" w:cstheme="minorHAnsi"/>
                <w:b/>
                <w:sz w:val="24"/>
                <w:szCs w:val="24"/>
              </w:rPr>
              <w:t>Year</w:t>
            </w:r>
            <w:r w:rsidRPr="00F60EFB">
              <w:rPr>
                <w:rFonts w:asciiTheme="minorHAnsi" w:hAnsiTheme="minorHAnsi" w:cstheme="minorHAnsi"/>
                <w:b/>
                <w:spacing w:val="-1"/>
                <w:sz w:val="24"/>
                <w:szCs w:val="24"/>
              </w:rPr>
              <w:t xml:space="preserve"> 202</w:t>
            </w:r>
            <w:r w:rsidR="00BD3B92">
              <w:rPr>
                <w:rFonts w:asciiTheme="minorHAnsi" w:hAnsiTheme="minorHAnsi" w:cstheme="minorHAnsi"/>
                <w:b/>
                <w:spacing w:val="-1"/>
                <w:sz w:val="24"/>
                <w:szCs w:val="24"/>
              </w:rPr>
              <w:t>6</w:t>
            </w:r>
            <w:r w:rsidRPr="00F60EFB">
              <w:rPr>
                <w:rFonts w:asciiTheme="minorHAnsi" w:hAnsiTheme="minorHAnsi" w:cstheme="minorHAnsi"/>
                <w:b/>
                <w:spacing w:val="-1"/>
                <w:sz w:val="24"/>
                <w:szCs w:val="24"/>
              </w:rPr>
              <w:t>-202</w:t>
            </w:r>
            <w:r w:rsidR="00BD3B92">
              <w:rPr>
                <w:rFonts w:asciiTheme="minorHAnsi" w:hAnsiTheme="minorHAnsi" w:cstheme="minorHAnsi"/>
                <w:b/>
                <w:spacing w:val="-1"/>
                <w:sz w:val="24"/>
                <w:szCs w:val="24"/>
              </w:rPr>
              <w:t>7</w:t>
            </w:r>
          </w:p>
          <w:p w14:paraId="27F49B32" w14:textId="77777777" w:rsidR="00B05B3A" w:rsidRPr="00F60EFB" w:rsidRDefault="00B05B3A" w:rsidP="00C83173">
            <w:pPr>
              <w:pStyle w:val="BodyText"/>
              <w:kinsoku w:val="0"/>
              <w:ind w:left="102"/>
              <w:rPr>
                <w:rFonts w:asciiTheme="minorHAnsi" w:hAnsiTheme="minorHAnsi" w:cstheme="minorHAnsi"/>
                <w:sz w:val="24"/>
                <w:szCs w:val="24"/>
              </w:rPr>
            </w:pPr>
          </w:p>
        </w:tc>
      </w:tr>
      <w:tr w:rsidR="00B05B3A" w:rsidRPr="000E0CBE" w14:paraId="7B21CAE4" w14:textId="77777777" w:rsidTr="00160FF5">
        <w:trPr>
          <w:trHeight w:val="153"/>
        </w:trPr>
        <w:tc>
          <w:tcPr>
            <w:tcW w:w="10036" w:type="dxa"/>
            <w:gridSpan w:val="2"/>
            <w:tcBorders>
              <w:top w:val="single" w:sz="8" w:space="0" w:color="000000"/>
              <w:left w:val="single" w:sz="4" w:space="0" w:color="auto"/>
              <w:bottom w:val="single" w:sz="4" w:space="0" w:color="auto"/>
              <w:right w:val="single" w:sz="4" w:space="0" w:color="auto"/>
            </w:tcBorders>
            <w:shd w:val="clear" w:color="auto" w:fill="5B9BD5" w:themeFill="accent5"/>
          </w:tcPr>
          <w:p w14:paraId="0E939ED8" w14:textId="77777777" w:rsidR="00B05B3A" w:rsidRPr="00F60EFB" w:rsidRDefault="00B05B3A" w:rsidP="00C83173">
            <w:pPr>
              <w:pStyle w:val="Default"/>
              <w:rPr>
                <w:rFonts w:asciiTheme="minorHAnsi" w:hAnsiTheme="minorHAnsi" w:cstheme="minorHAnsi"/>
                <w:b/>
                <w:bCs/>
              </w:rPr>
            </w:pPr>
            <w:r w:rsidRPr="00F60EFB">
              <w:rPr>
                <w:rFonts w:asciiTheme="minorHAnsi" w:hAnsiTheme="minorHAnsi" w:cstheme="minorHAnsi"/>
                <w:b/>
                <w:bCs/>
              </w:rPr>
              <w:t>Semester 1</w:t>
            </w:r>
          </w:p>
          <w:p w14:paraId="50417B3E" w14:textId="77777777" w:rsidR="00B05B3A" w:rsidRPr="00F60EFB" w:rsidRDefault="00B05B3A" w:rsidP="00C83173">
            <w:pPr>
              <w:pStyle w:val="Default"/>
              <w:rPr>
                <w:rFonts w:asciiTheme="minorHAnsi" w:hAnsiTheme="minorHAnsi" w:cstheme="minorHAnsi"/>
              </w:rPr>
            </w:pPr>
          </w:p>
        </w:tc>
      </w:tr>
      <w:tr w:rsidR="007F78F4" w:rsidRPr="000E0CBE" w14:paraId="47F17D60" w14:textId="77777777" w:rsidTr="00160FF5">
        <w:trPr>
          <w:trHeight w:val="194"/>
        </w:trPr>
        <w:tc>
          <w:tcPr>
            <w:tcW w:w="4503" w:type="dxa"/>
            <w:tcBorders>
              <w:top w:val="single" w:sz="4" w:space="0" w:color="auto"/>
              <w:left w:val="single" w:sz="4" w:space="0" w:color="auto"/>
              <w:bottom w:val="single" w:sz="4" w:space="0" w:color="auto"/>
              <w:right w:val="single" w:sz="4" w:space="0" w:color="auto"/>
            </w:tcBorders>
            <w:vAlign w:val="center"/>
            <w:hideMark/>
          </w:tcPr>
          <w:p w14:paraId="49AE970F" w14:textId="77777777" w:rsidR="007F78F4" w:rsidRDefault="007F78F4" w:rsidP="00A16DE2">
            <w:pPr>
              <w:pStyle w:val="Default"/>
              <w:rPr>
                <w:rFonts w:asciiTheme="minorHAnsi" w:hAnsiTheme="minorHAnsi" w:cstheme="minorHAnsi"/>
                <w:bCs/>
                <w:spacing w:val="-6"/>
              </w:rPr>
            </w:pPr>
            <w:r w:rsidRPr="00F60EFB">
              <w:rPr>
                <w:rFonts w:asciiTheme="minorHAnsi" w:hAnsiTheme="minorHAnsi" w:cstheme="minorHAnsi"/>
                <w:bCs/>
              </w:rPr>
              <w:t>Start</w:t>
            </w:r>
            <w:r w:rsidRPr="00F60EFB">
              <w:rPr>
                <w:rFonts w:asciiTheme="minorHAnsi" w:hAnsiTheme="minorHAnsi" w:cstheme="minorHAnsi"/>
                <w:bCs/>
                <w:spacing w:val="-2"/>
              </w:rPr>
              <w:t xml:space="preserve"> </w:t>
            </w:r>
            <w:r w:rsidRPr="00F60EFB">
              <w:rPr>
                <w:rFonts w:asciiTheme="minorHAnsi" w:hAnsiTheme="minorHAnsi" w:cstheme="minorHAnsi"/>
                <w:bCs/>
                <w:spacing w:val="-1"/>
              </w:rPr>
              <w:t>of</w:t>
            </w:r>
            <w:r w:rsidRPr="00F60EFB">
              <w:rPr>
                <w:rFonts w:asciiTheme="minorHAnsi" w:hAnsiTheme="minorHAnsi" w:cstheme="minorHAnsi"/>
                <w:bCs/>
                <w:spacing w:val="-6"/>
              </w:rPr>
              <w:t xml:space="preserve"> </w:t>
            </w:r>
            <w:r w:rsidRPr="00F60EFB">
              <w:rPr>
                <w:rFonts w:asciiTheme="minorHAnsi" w:hAnsiTheme="minorHAnsi" w:cstheme="minorHAnsi"/>
                <w:bCs/>
              </w:rPr>
              <w:t>Teaching</w:t>
            </w:r>
            <w:r w:rsidRPr="00F60EFB">
              <w:rPr>
                <w:rFonts w:asciiTheme="minorHAnsi" w:hAnsiTheme="minorHAnsi" w:cstheme="minorHAnsi"/>
                <w:bCs/>
                <w:spacing w:val="-6"/>
              </w:rPr>
              <w:t xml:space="preserve"> (UG years (excluding Year 1) and Postgraduate Taught programmes)</w:t>
            </w:r>
          </w:p>
          <w:p w14:paraId="7DFD6927" w14:textId="77777777" w:rsidR="007F78F4" w:rsidRDefault="007F78F4" w:rsidP="00A16DE2">
            <w:pPr>
              <w:pStyle w:val="Default"/>
              <w:rPr>
                <w:rFonts w:asciiTheme="minorHAnsi" w:hAnsiTheme="minorHAnsi" w:cstheme="minorHAnsi"/>
                <w:bCs/>
                <w:spacing w:val="-6"/>
              </w:rPr>
            </w:pPr>
          </w:p>
          <w:p w14:paraId="5A719712" w14:textId="7D97F568" w:rsidR="007F78F4" w:rsidRPr="00F60EFB" w:rsidRDefault="007F78F4" w:rsidP="00A16DE2">
            <w:pPr>
              <w:pStyle w:val="Default"/>
              <w:rPr>
                <w:rFonts w:asciiTheme="minorHAnsi" w:hAnsiTheme="minorHAnsi" w:cstheme="minorHAnsi"/>
              </w:rPr>
            </w:pPr>
          </w:p>
        </w:tc>
        <w:tc>
          <w:tcPr>
            <w:tcW w:w="5533" w:type="dxa"/>
            <w:tcBorders>
              <w:top w:val="single" w:sz="4" w:space="0" w:color="auto"/>
              <w:left w:val="single" w:sz="4" w:space="0" w:color="auto"/>
              <w:bottom w:val="single" w:sz="4" w:space="0" w:color="auto"/>
              <w:right w:val="single" w:sz="4" w:space="0" w:color="auto"/>
            </w:tcBorders>
          </w:tcPr>
          <w:p w14:paraId="52BD6C53" w14:textId="2673A6CE" w:rsidR="007F78F4" w:rsidRPr="00F60EFB" w:rsidRDefault="007F78F4" w:rsidP="00A16DE2">
            <w:pPr>
              <w:pStyle w:val="Default"/>
              <w:spacing w:line="480" w:lineRule="auto"/>
              <w:rPr>
                <w:rFonts w:asciiTheme="minorHAnsi" w:hAnsiTheme="minorHAnsi" w:cstheme="minorHAnsi"/>
                <w:iCs/>
                <w:highlight w:val="yellow"/>
              </w:rPr>
            </w:pPr>
            <w:r w:rsidRPr="00970865">
              <w:rPr>
                <w:rFonts w:asciiTheme="minorHAnsi" w:hAnsiTheme="minorHAnsi" w:cstheme="minorHAnsi"/>
                <w:iCs/>
              </w:rPr>
              <w:t xml:space="preserve">Monday </w:t>
            </w:r>
            <w:r>
              <w:rPr>
                <w:rFonts w:asciiTheme="minorHAnsi" w:hAnsiTheme="minorHAnsi" w:cstheme="minorHAnsi"/>
                <w:iCs/>
              </w:rPr>
              <w:t>7</w:t>
            </w:r>
            <w:r w:rsidRPr="00970865">
              <w:rPr>
                <w:rFonts w:asciiTheme="minorHAnsi" w:hAnsiTheme="minorHAnsi" w:cstheme="minorHAnsi"/>
                <w:iCs/>
                <w:vertAlign w:val="superscript"/>
              </w:rPr>
              <w:t>th</w:t>
            </w:r>
            <w:r w:rsidRPr="00970865">
              <w:rPr>
                <w:rFonts w:asciiTheme="minorHAnsi" w:hAnsiTheme="minorHAnsi" w:cstheme="minorHAnsi"/>
                <w:iCs/>
              </w:rPr>
              <w:t xml:space="preserve"> September 202</w:t>
            </w:r>
            <w:r>
              <w:rPr>
                <w:rFonts w:asciiTheme="minorHAnsi" w:hAnsiTheme="minorHAnsi" w:cstheme="minorHAnsi"/>
                <w:iCs/>
              </w:rPr>
              <w:t>6</w:t>
            </w:r>
          </w:p>
        </w:tc>
      </w:tr>
      <w:tr w:rsidR="007F78F4" w:rsidRPr="000E0CBE" w14:paraId="4BA5423E" w14:textId="77777777" w:rsidTr="00160FF5">
        <w:trPr>
          <w:trHeight w:val="194"/>
        </w:trPr>
        <w:tc>
          <w:tcPr>
            <w:tcW w:w="4503" w:type="dxa"/>
            <w:tcBorders>
              <w:top w:val="single" w:sz="4" w:space="0" w:color="auto"/>
              <w:left w:val="single" w:sz="4" w:space="0" w:color="auto"/>
              <w:bottom w:val="single" w:sz="4" w:space="0" w:color="auto"/>
              <w:right w:val="single" w:sz="4" w:space="0" w:color="auto"/>
            </w:tcBorders>
            <w:vAlign w:val="center"/>
            <w:hideMark/>
          </w:tcPr>
          <w:p w14:paraId="1663A1D2" w14:textId="77777777" w:rsidR="007F78F4" w:rsidRPr="00F60EFB" w:rsidRDefault="007F78F4" w:rsidP="00A16DE2">
            <w:pPr>
              <w:pStyle w:val="Default"/>
              <w:spacing w:line="480" w:lineRule="auto"/>
              <w:rPr>
                <w:rFonts w:asciiTheme="minorHAnsi" w:hAnsiTheme="minorHAnsi" w:cstheme="minorHAnsi"/>
              </w:rPr>
            </w:pPr>
            <w:r w:rsidRPr="00F60EFB">
              <w:rPr>
                <w:rFonts w:asciiTheme="minorHAnsi" w:hAnsiTheme="minorHAnsi" w:cstheme="minorHAnsi"/>
                <w:bCs/>
              </w:rPr>
              <w:t>End</w:t>
            </w:r>
            <w:r w:rsidRPr="00F60EFB">
              <w:rPr>
                <w:rFonts w:asciiTheme="minorHAnsi" w:hAnsiTheme="minorHAnsi" w:cstheme="minorHAnsi"/>
                <w:bCs/>
                <w:spacing w:val="-2"/>
              </w:rPr>
              <w:t xml:space="preserve"> </w:t>
            </w:r>
            <w:r w:rsidRPr="00F60EFB">
              <w:rPr>
                <w:rFonts w:asciiTheme="minorHAnsi" w:hAnsiTheme="minorHAnsi" w:cstheme="minorHAnsi"/>
                <w:bCs/>
                <w:spacing w:val="-1"/>
              </w:rPr>
              <w:t>of</w:t>
            </w:r>
            <w:r w:rsidRPr="00F60EFB">
              <w:rPr>
                <w:rFonts w:asciiTheme="minorHAnsi" w:hAnsiTheme="minorHAnsi" w:cstheme="minorHAnsi"/>
                <w:bCs/>
                <w:spacing w:val="-2"/>
              </w:rPr>
              <w:t xml:space="preserve"> </w:t>
            </w:r>
            <w:r w:rsidRPr="00F60EFB">
              <w:rPr>
                <w:rFonts w:asciiTheme="minorHAnsi" w:hAnsiTheme="minorHAnsi" w:cstheme="minorHAnsi"/>
                <w:bCs/>
              </w:rPr>
              <w:t>Teaching</w:t>
            </w:r>
            <w:r w:rsidRPr="00F60EFB">
              <w:rPr>
                <w:rFonts w:asciiTheme="minorHAnsi" w:hAnsiTheme="minorHAnsi" w:cstheme="minorHAnsi"/>
                <w:bCs/>
                <w:spacing w:val="-5"/>
              </w:rPr>
              <w:t xml:space="preserve"> </w:t>
            </w:r>
            <w:r w:rsidRPr="00F60EFB">
              <w:rPr>
                <w:rFonts w:asciiTheme="minorHAnsi" w:hAnsiTheme="minorHAnsi" w:cstheme="minorHAnsi"/>
                <w:bCs/>
                <w:spacing w:val="-1"/>
              </w:rPr>
              <w:t>all</w:t>
            </w:r>
            <w:r w:rsidRPr="00F60EFB">
              <w:rPr>
                <w:rFonts w:asciiTheme="minorHAnsi" w:hAnsiTheme="minorHAnsi" w:cstheme="minorHAnsi"/>
                <w:bCs/>
                <w:spacing w:val="-2"/>
              </w:rPr>
              <w:t xml:space="preserve"> </w:t>
            </w:r>
            <w:r w:rsidRPr="00F60EFB">
              <w:rPr>
                <w:rFonts w:asciiTheme="minorHAnsi" w:hAnsiTheme="minorHAnsi" w:cstheme="minorHAnsi"/>
                <w:bCs/>
              </w:rPr>
              <w:t>years</w:t>
            </w:r>
          </w:p>
        </w:tc>
        <w:tc>
          <w:tcPr>
            <w:tcW w:w="5533" w:type="dxa"/>
            <w:tcBorders>
              <w:top w:val="single" w:sz="4" w:space="0" w:color="auto"/>
              <w:left w:val="single" w:sz="4" w:space="0" w:color="auto"/>
              <w:bottom w:val="single" w:sz="4" w:space="0" w:color="auto"/>
              <w:right w:val="single" w:sz="4" w:space="0" w:color="auto"/>
            </w:tcBorders>
          </w:tcPr>
          <w:p w14:paraId="0743B5E2" w14:textId="5E89A802" w:rsidR="007F78F4" w:rsidRPr="00F60EFB" w:rsidRDefault="007F78F4" w:rsidP="00A16DE2">
            <w:pPr>
              <w:pStyle w:val="Default"/>
              <w:spacing w:line="480" w:lineRule="auto"/>
              <w:rPr>
                <w:rFonts w:asciiTheme="minorHAnsi" w:hAnsiTheme="minorHAnsi" w:cstheme="minorHAnsi"/>
                <w:iCs/>
                <w:highlight w:val="yellow"/>
              </w:rPr>
            </w:pPr>
            <w:r w:rsidRPr="00970865">
              <w:rPr>
                <w:rFonts w:asciiTheme="minorHAnsi" w:hAnsiTheme="minorHAnsi" w:cstheme="minorHAnsi"/>
                <w:iCs/>
              </w:rPr>
              <w:t>Friday 2</w:t>
            </w:r>
            <w:r>
              <w:rPr>
                <w:rFonts w:asciiTheme="minorHAnsi" w:hAnsiTheme="minorHAnsi" w:cstheme="minorHAnsi"/>
                <w:iCs/>
              </w:rPr>
              <w:t>7</w:t>
            </w:r>
            <w:r w:rsidRPr="00970865">
              <w:rPr>
                <w:rFonts w:asciiTheme="minorHAnsi" w:hAnsiTheme="minorHAnsi" w:cstheme="minorHAnsi"/>
                <w:iCs/>
                <w:vertAlign w:val="superscript"/>
              </w:rPr>
              <w:t>th</w:t>
            </w:r>
            <w:r w:rsidRPr="00970865">
              <w:rPr>
                <w:rFonts w:asciiTheme="minorHAnsi" w:hAnsiTheme="minorHAnsi" w:cstheme="minorHAnsi"/>
                <w:iCs/>
              </w:rPr>
              <w:t xml:space="preserve"> November 202</w:t>
            </w:r>
            <w:r>
              <w:rPr>
                <w:rFonts w:asciiTheme="minorHAnsi" w:hAnsiTheme="minorHAnsi" w:cstheme="minorHAnsi"/>
                <w:iCs/>
              </w:rPr>
              <w:t>6</w:t>
            </w:r>
          </w:p>
        </w:tc>
      </w:tr>
      <w:tr w:rsidR="007F78F4" w:rsidRPr="000E0CBE" w14:paraId="4211B79F" w14:textId="77777777" w:rsidTr="00160FF5">
        <w:trPr>
          <w:trHeight w:val="194"/>
        </w:trPr>
        <w:tc>
          <w:tcPr>
            <w:tcW w:w="4503" w:type="dxa"/>
            <w:tcBorders>
              <w:top w:val="single" w:sz="4" w:space="0" w:color="auto"/>
              <w:left w:val="single" w:sz="4" w:space="0" w:color="auto"/>
              <w:bottom w:val="single" w:sz="4" w:space="0" w:color="auto"/>
              <w:right w:val="single" w:sz="4" w:space="0" w:color="auto"/>
            </w:tcBorders>
            <w:vAlign w:val="center"/>
          </w:tcPr>
          <w:p w14:paraId="227D5F29" w14:textId="31886DE6" w:rsidR="007F78F4" w:rsidRPr="00593EC8" w:rsidRDefault="007F78F4" w:rsidP="00A16DE2">
            <w:pPr>
              <w:pStyle w:val="Default"/>
              <w:spacing w:line="480" w:lineRule="auto"/>
              <w:rPr>
                <w:rFonts w:asciiTheme="minorHAnsi" w:hAnsiTheme="minorHAnsi" w:cstheme="minorHAnsi"/>
              </w:rPr>
            </w:pPr>
            <w:r w:rsidRPr="00F60EFB">
              <w:rPr>
                <w:rFonts w:asciiTheme="minorHAnsi" w:hAnsiTheme="minorHAnsi" w:cstheme="minorHAnsi"/>
              </w:rPr>
              <w:t>Study Week (All Years, UG &amp; PGT)</w:t>
            </w:r>
          </w:p>
        </w:tc>
        <w:tc>
          <w:tcPr>
            <w:tcW w:w="5533" w:type="dxa"/>
            <w:tcBorders>
              <w:top w:val="single" w:sz="4" w:space="0" w:color="auto"/>
              <w:left w:val="single" w:sz="4" w:space="0" w:color="auto"/>
              <w:bottom w:val="single" w:sz="4" w:space="0" w:color="auto"/>
              <w:right w:val="single" w:sz="4" w:space="0" w:color="auto"/>
            </w:tcBorders>
          </w:tcPr>
          <w:p w14:paraId="3EB85E98" w14:textId="17FA67B6" w:rsidR="007F78F4" w:rsidRPr="00970865" w:rsidRDefault="007F78F4" w:rsidP="00A16DE2">
            <w:pPr>
              <w:pStyle w:val="Default"/>
              <w:spacing w:line="480" w:lineRule="auto"/>
              <w:rPr>
                <w:rFonts w:asciiTheme="minorHAnsi" w:hAnsiTheme="minorHAnsi" w:cstheme="minorHAnsi"/>
                <w:iCs/>
              </w:rPr>
            </w:pPr>
            <w:r w:rsidRPr="006B3ADC">
              <w:rPr>
                <w:rFonts w:asciiTheme="minorHAnsi" w:hAnsiTheme="minorHAnsi" w:cstheme="minorHAnsi"/>
                <w:iCs/>
              </w:rPr>
              <w:t xml:space="preserve">Monday </w:t>
            </w:r>
            <w:r>
              <w:rPr>
                <w:rFonts w:asciiTheme="minorHAnsi" w:hAnsiTheme="minorHAnsi" w:cstheme="minorHAnsi"/>
                <w:iCs/>
              </w:rPr>
              <w:t>30</w:t>
            </w:r>
            <w:r w:rsidRPr="00DB37F6">
              <w:rPr>
                <w:rFonts w:asciiTheme="minorHAnsi" w:hAnsiTheme="minorHAnsi" w:cstheme="minorHAnsi"/>
                <w:iCs/>
                <w:vertAlign w:val="superscript"/>
              </w:rPr>
              <w:t>th</w:t>
            </w:r>
            <w:r>
              <w:rPr>
                <w:rFonts w:asciiTheme="minorHAnsi" w:hAnsiTheme="minorHAnsi" w:cstheme="minorHAnsi"/>
                <w:iCs/>
              </w:rPr>
              <w:t xml:space="preserve"> November</w:t>
            </w:r>
            <w:r w:rsidRPr="006B3ADC">
              <w:rPr>
                <w:rFonts w:asciiTheme="minorHAnsi" w:hAnsiTheme="minorHAnsi" w:cstheme="minorHAnsi"/>
                <w:iCs/>
              </w:rPr>
              <w:t xml:space="preserve"> </w:t>
            </w:r>
            <w:r>
              <w:rPr>
                <w:rFonts w:asciiTheme="minorHAnsi" w:hAnsiTheme="minorHAnsi" w:cstheme="minorHAnsi"/>
                <w:iCs/>
              </w:rPr>
              <w:t>-</w:t>
            </w:r>
            <w:r w:rsidRPr="006B3ADC">
              <w:rPr>
                <w:rFonts w:asciiTheme="minorHAnsi" w:hAnsiTheme="minorHAnsi" w:cstheme="minorHAnsi"/>
                <w:iCs/>
              </w:rPr>
              <w:t xml:space="preserve"> Friday </w:t>
            </w:r>
            <w:r>
              <w:rPr>
                <w:rFonts w:asciiTheme="minorHAnsi" w:hAnsiTheme="minorHAnsi" w:cstheme="minorHAnsi"/>
                <w:iCs/>
              </w:rPr>
              <w:t>4</w:t>
            </w:r>
            <w:r w:rsidRPr="006B3ADC">
              <w:rPr>
                <w:rFonts w:asciiTheme="minorHAnsi" w:hAnsiTheme="minorHAnsi" w:cstheme="minorHAnsi"/>
                <w:iCs/>
                <w:vertAlign w:val="superscript"/>
              </w:rPr>
              <w:t>th</w:t>
            </w:r>
            <w:r>
              <w:rPr>
                <w:rFonts w:asciiTheme="minorHAnsi" w:hAnsiTheme="minorHAnsi" w:cstheme="minorHAnsi"/>
                <w:iCs/>
              </w:rPr>
              <w:t xml:space="preserve"> </w:t>
            </w:r>
            <w:r w:rsidRPr="006B3ADC">
              <w:rPr>
                <w:rFonts w:asciiTheme="minorHAnsi" w:hAnsiTheme="minorHAnsi" w:cstheme="minorHAnsi"/>
                <w:iCs/>
              </w:rPr>
              <w:t>December</w:t>
            </w:r>
            <w:r>
              <w:rPr>
                <w:rFonts w:asciiTheme="minorHAnsi" w:hAnsiTheme="minorHAnsi" w:cstheme="minorHAnsi"/>
                <w:iCs/>
              </w:rPr>
              <w:t xml:space="preserve"> 2026</w:t>
            </w:r>
          </w:p>
        </w:tc>
      </w:tr>
      <w:tr w:rsidR="006D323E" w:rsidRPr="000E0CBE" w14:paraId="29EB2C4A" w14:textId="77777777" w:rsidTr="00160FF5">
        <w:trPr>
          <w:trHeight w:val="194"/>
        </w:trPr>
        <w:tc>
          <w:tcPr>
            <w:tcW w:w="4503" w:type="dxa"/>
            <w:tcBorders>
              <w:top w:val="single" w:sz="4" w:space="0" w:color="auto"/>
              <w:left w:val="single" w:sz="4" w:space="0" w:color="auto"/>
              <w:bottom w:val="single" w:sz="4" w:space="0" w:color="auto"/>
              <w:right w:val="single" w:sz="4" w:space="0" w:color="auto"/>
            </w:tcBorders>
            <w:vAlign w:val="center"/>
            <w:hideMark/>
          </w:tcPr>
          <w:p w14:paraId="1DEB25A2" w14:textId="77777777" w:rsidR="006D323E" w:rsidRPr="00F60EFB" w:rsidRDefault="006D323E" w:rsidP="00A16DE2">
            <w:pPr>
              <w:pStyle w:val="Default"/>
              <w:spacing w:line="480" w:lineRule="auto"/>
              <w:rPr>
                <w:rFonts w:asciiTheme="minorHAnsi" w:hAnsiTheme="minorHAnsi" w:cstheme="minorHAnsi"/>
              </w:rPr>
            </w:pPr>
            <w:r w:rsidRPr="00F60EFB">
              <w:rPr>
                <w:rFonts w:asciiTheme="minorHAnsi" w:hAnsiTheme="minorHAnsi" w:cstheme="minorHAnsi"/>
                <w:bCs/>
              </w:rPr>
              <w:t>Semester</w:t>
            </w:r>
            <w:r w:rsidRPr="00F60EFB">
              <w:rPr>
                <w:rFonts w:asciiTheme="minorHAnsi" w:hAnsiTheme="minorHAnsi" w:cstheme="minorHAnsi"/>
                <w:bCs/>
                <w:spacing w:val="-9"/>
              </w:rPr>
              <w:t xml:space="preserve"> </w:t>
            </w:r>
            <w:r w:rsidRPr="00F60EFB">
              <w:rPr>
                <w:rFonts w:asciiTheme="minorHAnsi" w:hAnsiTheme="minorHAnsi" w:cstheme="minorHAnsi"/>
                <w:bCs/>
              </w:rPr>
              <w:t>1</w:t>
            </w:r>
            <w:r w:rsidRPr="00F60EFB">
              <w:rPr>
                <w:rFonts w:asciiTheme="minorHAnsi" w:hAnsiTheme="minorHAnsi" w:cstheme="minorHAnsi"/>
                <w:bCs/>
                <w:spacing w:val="-5"/>
              </w:rPr>
              <w:t xml:space="preserve"> </w:t>
            </w:r>
            <w:r w:rsidRPr="00F60EFB">
              <w:rPr>
                <w:rFonts w:asciiTheme="minorHAnsi" w:hAnsiTheme="minorHAnsi" w:cstheme="minorHAnsi"/>
                <w:bCs/>
              </w:rPr>
              <w:t>Exams</w:t>
            </w:r>
          </w:p>
        </w:tc>
        <w:tc>
          <w:tcPr>
            <w:tcW w:w="5533" w:type="dxa"/>
            <w:tcBorders>
              <w:top w:val="single" w:sz="4" w:space="0" w:color="auto"/>
              <w:left w:val="single" w:sz="4" w:space="0" w:color="auto"/>
              <w:bottom w:val="single" w:sz="4" w:space="0" w:color="auto"/>
              <w:right w:val="single" w:sz="4" w:space="0" w:color="auto"/>
            </w:tcBorders>
          </w:tcPr>
          <w:p w14:paraId="610F7AE9" w14:textId="52DA7AF5" w:rsidR="006D323E" w:rsidRPr="00F60EFB" w:rsidRDefault="00F46BCF" w:rsidP="00A16DE2">
            <w:pPr>
              <w:pStyle w:val="Default"/>
              <w:rPr>
                <w:rFonts w:asciiTheme="minorHAnsi" w:hAnsiTheme="minorHAnsi" w:cstheme="minorHAnsi"/>
                <w:iCs/>
                <w:highlight w:val="yellow"/>
              </w:rPr>
            </w:pPr>
            <w:r w:rsidRPr="00985C10">
              <w:rPr>
                <w:rFonts w:asciiTheme="minorHAnsi" w:hAnsiTheme="minorHAnsi" w:cstheme="minorHAnsi"/>
                <w:iCs/>
              </w:rPr>
              <w:t>Continuous Assessment</w:t>
            </w:r>
            <w:r w:rsidR="00B02495" w:rsidRPr="007E2C5E">
              <w:rPr>
                <w:rFonts w:asciiTheme="minorHAnsi" w:hAnsiTheme="minorHAnsi" w:cstheme="minorHAnsi"/>
                <w:iCs/>
                <w:color w:val="EE0000"/>
              </w:rPr>
              <w:t>*</w:t>
            </w:r>
            <w:r w:rsidR="0095714B">
              <w:rPr>
                <w:rFonts w:asciiTheme="minorHAnsi" w:hAnsiTheme="minorHAnsi" w:cstheme="minorHAnsi"/>
                <w:iCs/>
                <w:color w:val="EE0000"/>
              </w:rPr>
              <w:t>*</w:t>
            </w:r>
          </w:p>
        </w:tc>
      </w:tr>
      <w:tr w:rsidR="00B05B3A" w:rsidRPr="000E0CBE" w14:paraId="6948B706" w14:textId="77777777" w:rsidTr="00160FF5">
        <w:trPr>
          <w:trHeight w:val="293"/>
        </w:trPr>
        <w:tc>
          <w:tcPr>
            <w:tcW w:w="10036" w:type="dxa"/>
            <w:gridSpan w:val="2"/>
            <w:vMerge w:val="restart"/>
            <w:tcBorders>
              <w:top w:val="single" w:sz="8" w:space="0" w:color="000000"/>
              <w:left w:val="single" w:sz="4" w:space="0" w:color="auto"/>
              <w:bottom w:val="single" w:sz="8" w:space="0" w:color="000000"/>
              <w:right w:val="single" w:sz="4" w:space="0" w:color="auto"/>
            </w:tcBorders>
            <w:shd w:val="clear" w:color="auto" w:fill="5B9BD5" w:themeFill="accent5"/>
            <w:vAlign w:val="center"/>
          </w:tcPr>
          <w:p w14:paraId="3E0EDF16" w14:textId="77777777" w:rsidR="00B05B3A" w:rsidRPr="0069171E" w:rsidRDefault="00B05B3A" w:rsidP="00C83173">
            <w:pPr>
              <w:pStyle w:val="Default"/>
              <w:rPr>
                <w:rFonts w:asciiTheme="minorHAnsi" w:hAnsiTheme="minorHAnsi" w:cstheme="minorHAnsi"/>
                <w:b/>
                <w:bCs/>
              </w:rPr>
            </w:pPr>
            <w:r w:rsidRPr="0069171E">
              <w:rPr>
                <w:rFonts w:asciiTheme="minorHAnsi" w:hAnsiTheme="minorHAnsi" w:cstheme="minorHAnsi"/>
                <w:b/>
                <w:bCs/>
              </w:rPr>
              <w:t>Semester 2</w:t>
            </w:r>
          </w:p>
          <w:p w14:paraId="5B911E6A" w14:textId="77777777" w:rsidR="00B05B3A" w:rsidRPr="0069171E" w:rsidRDefault="00B05B3A" w:rsidP="00C83173">
            <w:pPr>
              <w:pStyle w:val="Default"/>
              <w:rPr>
                <w:rFonts w:asciiTheme="minorHAnsi" w:hAnsiTheme="minorHAnsi" w:cstheme="minorHAnsi"/>
              </w:rPr>
            </w:pPr>
          </w:p>
        </w:tc>
      </w:tr>
      <w:tr w:rsidR="00B05B3A" w:rsidRPr="000E0CBE" w14:paraId="6108E393" w14:textId="77777777" w:rsidTr="00160FF5">
        <w:trPr>
          <w:trHeight w:val="458"/>
        </w:trPr>
        <w:tc>
          <w:tcPr>
            <w:tcW w:w="10036" w:type="dxa"/>
            <w:gridSpan w:val="2"/>
            <w:vMerge/>
            <w:tcBorders>
              <w:top w:val="single" w:sz="8" w:space="0" w:color="000000"/>
              <w:left w:val="single" w:sz="4" w:space="0" w:color="auto"/>
              <w:bottom w:val="single" w:sz="8" w:space="0" w:color="000000"/>
              <w:right w:val="single" w:sz="4" w:space="0" w:color="auto"/>
            </w:tcBorders>
            <w:vAlign w:val="center"/>
            <w:hideMark/>
          </w:tcPr>
          <w:p w14:paraId="25A25E50" w14:textId="77777777" w:rsidR="00B05B3A" w:rsidRPr="00F60EFB" w:rsidRDefault="00B05B3A" w:rsidP="00C83173">
            <w:pPr>
              <w:overflowPunct/>
              <w:autoSpaceDE/>
              <w:autoSpaceDN/>
              <w:adjustRightInd/>
              <w:rPr>
                <w:rFonts w:asciiTheme="minorHAnsi" w:hAnsiTheme="minorHAnsi" w:cstheme="minorHAnsi"/>
                <w:color w:val="000000"/>
                <w:szCs w:val="24"/>
                <w:lang w:eastAsia="en-GB"/>
              </w:rPr>
            </w:pPr>
          </w:p>
        </w:tc>
      </w:tr>
      <w:tr w:rsidR="00B05B3A" w:rsidRPr="000E0CBE" w14:paraId="2C91BF94" w14:textId="77777777" w:rsidTr="00160FF5">
        <w:trPr>
          <w:trHeight w:val="283"/>
        </w:trPr>
        <w:tc>
          <w:tcPr>
            <w:tcW w:w="4503" w:type="dxa"/>
            <w:tcBorders>
              <w:top w:val="single" w:sz="8" w:space="0" w:color="000000"/>
              <w:left w:val="single" w:sz="4" w:space="0" w:color="auto"/>
              <w:bottom w:val="single" w:sz="8" w:space="0" w:color="000000"/>
              <w:right w:val="single" w:sz="8" w:space="0" w:color="000000"/>
            </w:tcBorders>
            <w:vAlign w:val="center"/>
            <w:hideMark/>
          </w:tcPr>
          <w:p w14:paraId="2D0F674E" w14:textId="77777777" w:rsidR="00B05B3A" w:rsidRPr="00F60EFB" w:rsidRDefault="00B05B3A" w:rsidP="00A16DE2">
            <w:pPr>
              <w:pStyle w:val="Default"/>
              <w:spacing w:line="480" w:lineRule="auto"/>
              <w:rPr>
                <w:rFonts w:asciiTheme="minorHAnsi" w:hAnsiTheme="minorHAnsi" w:cstheme="minorHAnsi"/>
              </w:rPr>
            </w:pPr>
            <w:r w:rsidRPr="00F60EFB">
              <w:rPr>
                <w:rFonts w:asciiTheme="minorHAnsi" w:hAnsiTheme="minorHAnsi" w:cstheme="minorHAnsi"/>
              </w:rPr>
              <w:t>Teaching (All Years, UG &amp; PGT)</w:t>
            </w:r>
          </w:p>
        </w:tc>
        <w:tc>
          <w:tcPr>
            <w:tcW w:w="5533" w:type="dxa"/>
            <w:tcBorders>
              <w:top w:val="single" w:sz="8" w:space="0" w:color="000000"/>
              <w:left w:val="single" w:sz="8" w:space="0" w:color="000000"/>
              <w:bottom w:val="single" w:sz="8" w:space="0" w:color="000000"/>
              <w:right w:val="single" w:sz="4" w:space="0" w:color="auto"/>
            </w:tcBorders>
            <w:hideMark/>
          </w:tcPr>
          <w:p w14:paraId="42FADA33" w14:textId="5FE5F234" w:rsidR="00EE69EB" w:rsidRPr="00F60EFB" w:rsidRDefault="00110DC3" w:rsidP="00A16DE2">
            <w:pPr>
              <w:pStyle w:val="Default"/>
              <w:rPr>
                <w:rFonts w:asciiTheme="minorHAnsi" w:hAnsiTheme="minorHAnsi" w:cstheme="minorHAnsi"/>
                <w:bCs/>
                <w:color w:val="auto"/>
                <w:highlight w:val="yellow"/>
              </w:rPr>
            </w:pPr>
            <w:r w:rsidRPr="007C559C">
              <w:rPr>
                <w:rFonts w:asciiTheme="minorHAnsi" w:hAnsiTheme="minorHAnsi" w:cstheme="minorHAnsi"/>
                <w:bCs/>
                <w:color w:val="auto"/>
              </w:rPr>
              <w:t xml:space="preserve">Monday </w:t>
            </w:r>
            <w:r>
              <w:rPr>
                <w:rFonts w:asciiTheme="minorHAnsi" w:hAnsiTheme="minorHAnsi" w:cstheme="minorHAnsi"/>
                <w:bCs/>
                <w:color w:val="auto"/>
              </w:rPr>
              <w:t>11</w:t>
            </w:r>
            <w:r w:rsidRPr="007C559C">
              <w:rPr>
                <w:rFonts w:asciiTheme="minorHAnsi" w:hAnsiTheme="minorHAnsi" w:cstheme="minorHAnsi"/>
                <w:bCs/>
                <w:color w:val="auto"/>
                <w:vertAlign w:val="superscript"/>
              </w:rPr>
              <w:t>th</w:t>
            </w:r>
            <w:r w:rsidRPr="007C559C">
              <w:rPr>
                <w:rFonts w:asciiTheme="minorHAnsi" w:hAnsiTheme="minorHAnsi" w:cstheme="minorHAnsi"/>
                <w:bCs/>
                <w:color w:val="auto"/>
              </w:rPr>
              <w:t xml:space="preserve"> January – </w:t>
            </w:r>
            <w:r>
              <w:rPr>
                <w:rFonts w:asciiTheme="minorHAnsi" w:hAnsiTheme="minorHAnsi" w:cstheme="minorHAnsi"/>
                <w:bCs/>
                <w:color w:val="auto"/>
              </w:rPr>
              <w:t>Friday 2</w:t>
            </w:r>
            <w:r w:rsidRPr="00CE2469">
              <w:rPr>
                <w:rFonts w:asciiTheme="minorHAnsi" w:hAnsiTheme="minorHAnsi" w:cstheme="minorHAnsi"/>
                <w:bCs/>
                <w:color w:val="auto"/>
                <w:vertAlign w:val="superscript"/>
              </w:rPr>
              <w:t>nd</w:t>
            </w:r>
            <w:r>
              <w:rPr>
                <w:rFonts w:asciiTheme="minorHAnsi" w:hAnsiTheme="minorHAnsi" w:cstheme="minorHAnsi"/>
                <w:bCs/>
                <w:color w:val="auto"/>
              </w:rPr>
              <w:t xml:space="preserve"> April</w:t>
            </w:r>
            <w:r w:rsidRPr="007C559C">
              <w:rPr>
                <w:rFonts w:asciiTheme="minorHAnsi" w:hAnsiTheme="minorHAnsi" w:cstheme="minorHAnsi"/>
                <w:bCs/>
                <w:color w:val="auto"/>
              </w:rPr>
              <w:t xml:space="preserve"> 202</w:t>
            </w:r>
            <w:r>
              <w:rPr>
                <w:rFonts w:asciiTheme="minorHAnsi" w:hAnsiTheme="minorHAnsi" w:cstheme="minorHAnsi"/>
                <w:bCs/>
                <w:color w:val="auto"/>
              </w:rPr>
              <w:t>7</w:t>
            </w:r>
          </w:p>
        </w:tc>
      </w:tr>
      <w:tr w:rsidR="00B05B3A" w:rsidRPr="000E0CBE" w14:paraId="6D85E558" w14:textId="77777777" w:rsidTr="00160FF5">
        <w:trPr>
          <w:trHeight w:val="142"/>
        </w:trPr>
        <w:tc>
          <w:tcPr>
            <w:tcW w:w="4503" w:type="dxa"/>
            <w:tcBorders>
              <w:top w:val="single" w:sz="8" w:space="0" w:color="000000"/>
              <w:left w:val="single" w:sz="4" w:space="0" w:color="auto"/>
              <w:bottom w:val="single" w:sz="8" w:space="0" w:color="000000"/>
              <w:right w:val="single" w:sz="8" w:space="0" w:color="000000"/>
            </w:tcBorders>
            <w:shd w:val="clear" w:color="auto" w:fill="5B9BD5"/>
            <w:vAlign w:val="center"/>
            <w:hideMark/>
          </w:tcPr>
          <w:p w14:paraId="6E6F5D91" w14:textId="77777777" w:rsidR="00B05B3A" w:rsidRPr="00F60EFB" w:rsidRDefault="00B05B3A" w:rsidP="00C83173">
            <w:pPr>
              <w:pStyle w:val="Default"/>
              <w:rPr>
                <w:rFonts w:asciiTheme="minorHAnsi" w:hAnsiTheme="minorHAnsi" w:cstheme="minorHAnsi"/>
              </w:rPr>
            </w:pPr>
            <w:r w:rsidRPr="00F60EFB">
              <w:rPr>
                <w:rFonts w:asciiTheme="minorHAnsi" w:hAnsiTheme="minorHAnsi" w:cstheme="minorHAnsi"/>
                <w:b/>
                <w:bCs/>
              </w:rPr>
              <w:t>Easter</w:t>
            </w:r>
          </w:p>
        </w:tc>
        <w:tc>
          <w:tcPr>
            <w:tcW w:w="5533" w:type="dxa"/>
            <w:tcBorders>
              <w:top w:val="single" w:sz="8" w:space="0" w:color="000000"/>
              <w:left w:val="single" w:sz="8" w:space="0" w:color="000000"/>
              <w:bottom w:val="single" w:sz="8" w:space="0" w:color="000000"/>
              <w:right w:val="single" w:sz="4" w:space="0" w:color="auto"/>
            </w:tcBorders>
            <w:shd w:val="clear" w:color="auto" w:fill="5B9BD5"/>
            <w:hideMark/>
          </w:tcPr>
          <w:p w14:paraId="29138684" w14:textId="77777777" w:rsidR="009E3B32" w:rsidRDefault="009E3B32" w:rsidP="009E3B32">
            <w:pPr>
              <w:pStyle w:val="Default"/>
              <w:rPr>
                <w:rFonts w:asciiTheme="minorHAnsi" w:hAnsiTheme="minorHAnsi" w:cstheme="minorHAnsi"/>
                <w:b/>
              </w:rPr>
            </w:pPr>
            <w:r w:rsidRPr="007C559C">
              <w:rPr>
                <w:rFonts w:asciiTheme="minorHAnsi" w:hAnsiTheme="minorHAnsi" w:cstheme="minorHAnsi"/>
                <w:b/>
              </w:rPr>
              <w:t xml:space="preserve">Good Friday </w:t>
            </w:r>
            <w:r>
              <w:rPr>
                <w:rFonts w:asciiTheme="minorHAnsi" w:hAnsiTheme="minorHAnsi" w:cstheme="minorHAnsi"/>
                <w:b/>
              </w:rPr>
              <w:t>3</w:t>
            </w:r>
            <w:r w:rsidRPr="0017431B">
              <w:rPr>
                <w:rFonts w:asciiTheme="minorHAnsi" w:hAnsiTheme="minorHAnsi" w:cstheme="minorHAnsi"/>
                <w:b/>
                <w:vertAlign w:val="superscript"/>
              </w:rPr>
              <w:t>rd</w:t>
            </w:r>
            <w:r>
              <w:rPr>
                <w:rFonts w:asciiTheme="minorHAnsi" w:hAnsiTheme="minorHAnsi" w:cstheme="minorHAnsi"/>
                <w:b/>
              </w:rPr>
              <w:t xml:space="preserve"> April</w:t>
            </w:r>
            <w:r w:rsidRPr="007C559C">
              <w:rPr>
                <w:rFonts w:asciiTheme="minorHAnsi" w:hAnsiTheme="minorHAnsi" w:cstheme="minorHAnsi"/>
                <w:b/>
              </w:rPr>
              <w:t xml:space="preserve"> </w:t>
            </w:r>
            <w:r>
              <w:rPr>
                <w:rFonts w:asciiTheme="minorHAnsi" w:hAnsiTheme="minorHAnsi" w:cstheme="minorHAnsi"/>
                <w:b/>
              </w:rPr>
              <w:t>–</w:t>
            </w:r>
            <w:r w:rsidRPr="007C559C">
              <w:rPr>
                <w:rFonts w:asciiTheme="minorHAnsi" w:hAnsiTheme="minorHAnsi" w:cstheme="minorHAnsi"/>
                <w:b/>
              </w:rPr>
              <w:t xml:space="preserve"> </w:t>
            </w:r>
          </w:p>
          <w:p w14:paraId="49B8D348" w14:textId="6D1C2FB8" w:rsidR="00475D37" w:rsidRDefault="009E3B32" w:rsidP="009E3B32">
            <w:pPr>
              <w:pStyle w:val="Default"/>
              <w:rPr>
                <w:rFonts w:asciiTheme="minorHAnsi" w:hAnsiTheme="minorHAnsi" w:cstheme="minorHAnsi"/>
                <w:b/>
                <w:color w:val="auto"/>
              </w:rPr>
            </w:pPr>
            <w:r w:rsidRPr="007C559C">
              <w:rPr>
                <w:rFonts w:asciiTheme="minorHAnsi" w:hAnsiTheme="minorHAnsi" w:cstheme="minorHAnsi"/>
                <w:b/>
              </w:rPr>
              <w:t xml:space="preserve">Easter </w:t>
            </w:r>
            <w:r w:rsidRPr="007C559C">
              <w:rPr>
                <w:rFonts w:asciiTheme="minorHAnsi" w:hAnsiTheme="minorHAnsi" w:cstheme="minorHAnsi"/>
                <w:b/>
                <w:color w:val="auto"/>
              </w:rPr>
              <w:t xml:space="preserve">Monday </w:t>
            </w:r>
            <w:r>
              <w:rPr>
                <w:rFonts w:asciiTheme="minorHAnsi" w:hAnsiTheme="minorHAnsi" w:cstheme="minorHAnsi"/>
                <w:b/>
                <w:color w:val="auto"/>
              </w:rPr>
              <w:t>6</w:t>
            </w:r>
            <w:r w:rsidRPr="0017431B">
              <w:rPr>
                <w:rFonts w:asciiTheme="minorHAnsi" w:hAnsiTheme="minorHAnsi" w:cstheme="minorHAnsi"/>
                <w:b/>
                <w:color w:val="auto"/>
                <w:vertAlign w:val="superscript"/>
              </w:rPr>
              <w:t>th</w:t>
            </w:r>
            <w:r>
              <w:rPr>
                <w:rFonts w:asciiTheme="minorHAnsi" w:hAnsiTheme="minorHAnsi" w:cstheme="minorHAnsi"/>
                <w:b/>
                <w:color w:val="auto"/>
              </w:rPr>
              <w:t xml:space="preserve"> </w:t>
            </w:r>
            <w:r w:rsidRPr="007C559C">
              <w:rPr>
                <w:rFonts w:asciiTheme="minorHAnsi" w:hAnsiTheme="minorHAnsi" w:cstheme="minorHAnsi"/>
                <w:b/>
                <w:color w:val="auto"/>
              </w:rPr>
              <w:t>April 202</w:t>
            </w:r>
            <w:r>
              <w:rPr>
                <w:rFonts w:asciiTheme="minorHAnsi" w:hAnsiTheme="minorHAnsi" w:cstheme="minorHAnsi"/>
                <w:b/>
                <w:color w:val="auto"/>
              </w:rPr>
              <w:t>6</w:t>
            </w:r>
          </w:p>
          <w:p w14:paraId="69CCB698" w14:textId="33DD3CBA" w:rsidR="007C54D7" w:rsidRPr="00F60EFB" w:rsidRDefault="007C54D7" w:rsidP="007C54D7">
            <w:pPr>
              <w:pStyle w:val="Default"/>
              <w:rPr>
                <w:rFonts w:asciiTheme="minorHAnsi" w:hAnsiTheme="minorHAnsi" w:cstheme="minorHAnsi"/>
                <w:color w:val="auto"/>
                <w:highlight w:val="yellow"/>
              </w:rPr>
            </w:pPr>
          </w:p>
        </w:tc>
      </w:tr>
      <w:tr w:rsidR="004009CB" w:rsidRPr="000E0CBE" w14:paraId="39C1A661" w14:textId="77777777" w:rsidTr="00160FF5">
        <w:trPr>
          <w:trHeight w:val="142"/>
        </w:trPr>
        <w:tc>
          <w:tcPr>
            <w:tcW w:w="4503" w:type="dxa"/>
            <w:tcBorders>
              <w:top w:val="single" w:sz="8" w:space="0" w:color="000000"/>
              <w:left w:val="single" w:sz="4" w:space="0" w:color="auto"/>
              <w:bottom w:val="single" w:sz="8" w:space="0" w:color="000000"/>
              <w:right w:val="single" w:sz="8" w:space="0" w:color="000000"/>
            </w:tcBorders>
            <w:vAlign w:val="center"/>
            <w:hideMark/>
          </w:tcPr>
          <w:p w14:paraId="44BC5209" w14:textId="77777777" w:rsidR="004009CB" w:rsidRPr="00F60EFB" w:rsidRDefault="004009CB" w:rsidP="00A16DE2">
            <w:pPr>
              <w:pStyle w:val="Default"/>
              <w:spacing w:line="480" w:lineRule="auto"/>
              <w:rPr>
                <w:rFonts w:asciiTheme="minorHAnsi" w:hAnsiTheme="minorHAnsi" w:cstheme="minorHAnsi"/>
              </w:rPr>
            </w:pPr>
            <w:r w:rsidRPr="00F60EFB">
              <w:rPr>
                <w:rFonts w:asciiTheme="minorHAnsi" w:hAnsiTheme="minorHAnsi" w:cstheme="minorHAnsi"/>
              </w:rPr>
              <w:t>Field Trips</w:t>
            </w:r>
          </w:p>
        </w:tc>
        <w:tc>
          <w:tcPr>
            <w:tcW w:w="5533" w:type="dxa"/>
            <w:tcBorders>
              <w:top w:val="single" w:sz="8" w:space="0" w:color="000000"/>
              <w:left w:val="single" w:sz="8" w:space="0" w:color="000000"/>
              <w:bottom w:val="single" w:sz="8" w:space="0" w:color="000000"/>
              <w:right w:val="single" w:sz="4" w:space="0" w:color="auto"/>
            </w:tcBorders>
          </w:tcPr>
          <w:p w14:paraId="07A400DC" w14:textId="617B5C96" w:rsidR="004009CB" w:rsidRPr="00F60EFB" w:rsidRDefault="004009CB" w:rsidP="00A16DE2">
            <w:pPr>
              <w:pStyle w:val="Default"/>
              <w:rPr>
                <w:rFonts w:asciiTheme="minorHAnsi" w:hAnsiTheme="minorHAnsi" w:cstheme="minorHAnsi"/>
                <w:color w:val="auto"/>
                <w:highlight w:val="yellow"/>
              </w:rPr>
            </w:pPr>
            <w:r>
              <w:rPr>
                <w:rFonts w:asciiTheme="minorHAnsi" w:hAnsiTheme="minorHAnsi" w:cstheme="minorHAnsi"/>
                <w:color w:val="auto"/>
              </w:rPr>
              <w:t>Monday 5</w:t>
            </w:r>
            <w:r w:rsidRPr="007A625C">
              <w:rPr>
                <w:rFonts w:asciiTheme="minorHAnsi" w:hAnsiTheme="minorHAnsi" w:cstheme="minorHAnsi"/>
                <w:color w:val="auto"/>
                <w:vertAlign w:val="superscript"/>
              </w:rPr>
              <w:t>th</w:t>
            </w:r>
            <w:r>
              <w:rPr>
                <w:rFonts w:asciiTheme="minorHAnsi" w:hAnsiTheme="minorHAnsi" w:cstheme="minorHAnsi"/>
                <w:color w:val="auto"/>
              </w:rPr>
              <w:t xml:space="preserve"> </w:t>
            </w:r>
            <w:r w:rsidRPr="00845C1A">
              <w:rPr>
                <w:rFonts w:asciiTheme="minorHAnsi" w:hAnsiTheme="minorHAnsi" w:cstheme="minorHAnsi"/>
                <w:color w:val="auto"/>
              </w:rPr>
              <w:t xml:space="preserve">April – </w:t>
            </w:r>
            <w:r>
              <w:rPr>
                <w:rFonts w:asciiTheme="minorHAnsi" w:hAnsiTheme="minorHAnsi" w:cstheme="minorHAnsi"/>
                <w:color w:val="auto"/>
              </w:rPr>
              <w:t>Friday 9</w:t>
            </w:r>
            <w:r w:rsidRPr="00845C1A">
              <w:rPr>
                <w:rFonts w:asciiTheme="minorHAnsi" w:hAnsiTheme="minorHAnsi" w:cstheme="minorHAnsi"/>
                <w:color w:val="auto"/>
                <w:vertAlign w:val="superscript"/>
              </w:rPr>
              <w:t>th</w:t>
            </w:r>
            <w:r w:rsidRPr="00845C1A">
              <w:rPr>
                <w:rFonts w:asciiTheme="minorHAnsi" w:hAnsiTheme="minorHAnsi" w:cstheme="minorHAnsi"/>
                <w:color w:val="auto"/>
              </w:rPr>
              <w:t xml:space="preserve"> April 202</w:t>
            </w:r>
            <w:r>
              <w:rPr>
                <w:rFonts w:asciiTheme="minorHAnsi" w:hAnsiTheme="minorHAnsi" w:cstheme="minorHAnsi"/>
                <w:color w:val="auto"/>
              </w:rPr>
              <w:t>7</w:t>
            </w:r>
          </w:p>
        </w:tc>
      </w:tr>
      <w:tr w:rsidR="004009CB" w:rsidRPr="000E0CBE" w14:paraId="270EE940" w14:textId="77777777" w:rsidTr="00160FF5">
        <w:trPr>
          <w:trHeight w:val="143"/>
        </w:trPr>
        <w:tc>
          <w:tcPr>
            <w:tcW w:w="4503" w:type="dxa"/>
            <w:tcBorders>
              <w:top w:val="single" w:sz="8" w:space="0" w:color="000000"/>
              <w:left w:val="single" w:sz="4" w:space="0" w:color="auto"/>
              <w:bottom w:val="single" w:sz="8" w:space="0" w:color="000000"/>
              <w:right w:val="single" w:sz="8" w:space="0" w:color="000000"/>
            </w:tcBorders>
            <w:hideMark/>
          </w:tcPr>
          <w:p w14:paraId="5518A264" w14:textId="77777777" w:rsidR="004009CB" w:rsidRPr="00F60EFB" w:rsidRDefault="004009CB" w:rsidP="00A16DE2">
            <w:pPr>
              <w:pStyle w:val="Default"/>
              <w:spacing w:line="480" w:lineRule="auto"/>
              <w:rPr>
                <w:rFonts w:asciiTheme="minorHAnsi" w:hAnsiTheme="minorHAnsi" w:cstheme="minorHAnsi"/>
              </w:rPr>
            </w:pPr>
            <w:r w:rsidRPr="00F60EFB">
              <w:rPr>
                <w:rFonts w:asciiTheme="minorHAnsi" w:hAnsiTheme="minorHAnsi" w:cstheme="minorHAnsi"/>
              </w:rPr>
              <w:t>Study Week (All Years, UG &amp; PGT)</w:t>
            </w:r>
          </w:p>
          <w:p w14:paraId="2D1AB749" w14:textId="77777777" w:rsidR="004009CB" w:rsidRPr="00F60EFB" w:rsidRDefault="004009CB" w:rsidP="00A16DE2">
            <w:pPr>
              <w:pStyle w:val="Default"/>
              <w:spacing w:line="480" w:lineRule="auto"/>
              <w:rPr>
                <w:rFonts w:asciiTheme="minorHAnsi" w:hAnsiTheme="minorHAnsi" w:cstheme="minorHAnsi"/>
              </w:rPr>
            </w:pPr>
          </w:p>
        </w:tc>
        <w:tc>
          <w:tcPr>
            <w:tcW w:w="5533" w:type="dxa"/>
            <w:tcBorders>
              <w:top w:val="single" w:sz="8" w:space="0" w:color="000000"/>
              <w:left w:val="single" w:sz="8" w:space="0" w:color="000000"/>
              <w:bottom w:val="single" w:sz="8" w:space="0" w:color="000000"/>
              <w:right w:val="single" w:sz="4" w:space="0" w:color="auto"/>
            </w:tcBorders>
          </w:tcPr>
          <w:p w14:paraId="74F64701" w14:textId="76312E6B" w:rsidR="004009CB" w:rsidRPr="00F60EFB" w:rsidRDefault="004009CB" w:rsidP="00A16DE2">
            <w:pPr>
              <w:pStyle w:val="Default"/>
              <w:rPr>
                <w:rFonts w:asciiTheme="minorHAnsi" w:hAnsiTheme="minorHAnsi" w:cstheme="minorHAnsi"/>
                <w:color w:val="auto"/>
                <w:highlight w:val="yellow"/>
              </w:rPr>
            </w:pPr>
            <w:r>
              <w:rPr>
                <w:rFonts w:asciiTheme="minorHAnsi" w:hAnsiTheme="minorHAnsi" w:cstheme="minorHAnsi"/>
                <w:color w:val="auto"/>
              </w:rPr>
              <w:t>Monday 12</w:t>
            </w:r>
            <w:r w:rsidRPr="00A132AC">
              <w:rPr>
                <w:rFonts w:asciiTheme="minorHAnsi" w:hAnsiTheme="minorHAnsi" w:cstheme="minorHAnsi"/>
                <w:color w:val="auto"/>
                <w:vertAlign w:val="superscript"/>
              </w:rPr>
              <w:t>th</w:t>
            </w:r>
            <w:r>
              <w:rPr>
                <w:rFonts w:asciiTheme="minorHAnsi" w:hAnsiTheme="minorHAnsi" w:cstheme="minorHAnsi"/>
                <w:color w:val="auto"/>
              </w:rPr>
              <w:t xml:space="preserve"> </w:t>
            </w:r>
            <w:r w:rsidRPr="00845C1A">
              <w:rPr>
                <w:rFonts w:asciiTheme="minorHAnsi" w:hAnsiTheme="minorHAnsi" w:cstheme="minorHAnsi"/>
                <w:color w:val="auto"/>
              </w:rPr>
              <w:t xml:space="preserve">April – </w:t>
            </w:r>
            <w:r>
              <w:rPr>
                <w:rFonts w:asciiTheme="minorHAnsi" w:hAnsiTheme="minorHAnsi" w:cstheme="minorHAnsi"/>
                <w:color w:val="auto"/>
              </w:rPr>
              <w:t>Friday 16</w:t>
            </w:r>
            <w:r w:rsidRPr="00845C1A">
              <w:rPr>
                <w:rFonts w:asciiTheme="minorHAnsi" w:hAnsiTheme="minorHAnsi" w:cstheme="minorHAnsi"/>
                <w:color w:val="auto"/>
                <w:vertAlign w:val="superscript"/>
              </w:rPr>
              <w:t>th</w:t>
            </w:r>
            <w:r w:rsidRPr="00845C1A">
              <w:rPr>
                <w:rFonts w:asciiTheme="minorHAnsi" w:hAnsiTheme="minorHAnsi" w:cstheme="minorHAnsi"/>
                <w:color w:val="auto"/>
              </w:rPr>
              <w:t xml:space="preserve"> April 202</w:t>
            </w:r>
            <w:r>
              <w:rPr>
                <w:rFonts w:asciiTheme="minorHAnsi" w:hAnsiTheme="minorHAnsi" w:cstheme="minorHAnsi"/>
                <w:color w:val="auto"/>
              </w:rPr>
              <w:t>7</w:t>
            </w:r>
          </w:p>
        </w:tc>
      </w:tr>
      <w:tr w:rsidR="00E716B8" w:rsidRPr="000E0CBE" w14:paraId="3E9D74EE" w14:textId="77777777" w:rsidTr="00160FF5">
        <w:trPr>
          <w:trHeight w:val="353"/>
        </w:trPr>
        <w:tc>
          <w:tcPr>
            <w:tcW w:w="4503" w:type="dxa"/>
            <w:tcBorders>
              <w:top w:val="single" w:sz="8" w:space="0" w:color="000000"/>
              <w:left w:val="single" w:sz="4" w:space="0" w:color="auto"/>
              <w:bottom w:val="single" w:sz="8" w:space="0" w:color="000000"/>
              <w:right w:val="single" w:sz="8" w:space="0" w:color="000000"/>
            </w:tcBorders>
            <w:vAlign w:val="center"/>
            <w:hideMark/>
          </w:tcPr>
          <w:p w14:paraId="021707B5" w14:textId="77777777" w:rsidR="00E716B8" w:rsidRPr="00F60EFB" w:rsidRDefault="00E716B8" w:rsidP="00A16DE2">
            <w:pPr>
              <w:pStyle w:val="Default"/>
              <w:spacing w:line="480" w:lineRule="auto"/>
              <w:rPr>
                <w:rFonts w:asciiTheme="minorHAnsi" w:hAnsiTheme="minorHAnsi" w:cstheme="minorHAnsi"/>
              </w:rPr>
            </w:pPr>
            <w:r w:rsidRPr="00F60EFB">
              <w:rPr>
                <w:rFonts w:asciiTheme="minorHAnsi" w:hAnsiTheme="minorHAnsi" w:cstheme="minorHAnsi"/>
              </w:rPr>
              <w:t>Semester 2 Exams</w:t>
            </w:r>
          </w:p>
        </w:tc>
        <w:tc>
          <w:tcPr>
            <w:tcW w:w="5533" w:type="dxa"/>
            <w:tcBorders>
              <w:top w:val="single" w:sz="8" w:space="0" w:color="000000"/>
              <w:left w:val="single" w:sz="8" w:space="0" w:color="000000"/>
              <w:bottom w:val="single" w:sz="8" w:space="0" w:color="000000"/>
              <w:right w:val="single" w:sz="4" w:space="0" w:color="auto"/>
            </w:tcBorders>
          </w:tcPr>
          <w:p w14:paraId="488F5ADC" w14:textId="2E7EE493" w:rsidR="00E716B8" w:rsidRPr="00E82BBF" w:rsidRDefault="00F46BCF" w:rsidP="00A16DE2">
            <w:pPr>
              <w:pStyle w:val="Default"/>
              <w:rPr>
                <w:rFonts w:asciiTheme="minorHAnsi" w:hAnsiTheme="minorHAnsi" w:cstheme="minorHAnsi"/>
                <w:highlight w:val="yellow"/>
              </w:rPr>
            </w:pPr>
            <w:r w:rsidRPr="00B02495">
              <w:rPr>
                <w:rFonts w:asciiTheme="minorHAnsi" w:hAnsiTheme="minorHAnsi" w:cstheme="minorHAnsi"/>
                <w:iCs/>
              </w:rPr>
              <w:t>Continuous Assessment</w:t>
            </w:r>
            <w:r w:rsidR="00B02495" w:rsidRPr="007E2C5E">
              <w:rPr>
                <w:rFonts w:asciiTheme="minorHAnsi" w:hAnsiTheme="minorHAnsi" w:cstheme="minorHAnsi"/>
                <w:iCs/>
                <w:color w:val="EE0000"/>
              </w:rPr>
              <w:t>*</w:t>
            </w:r>
            <w:r w:rsidR="0095714B">
              <w:rPr>
                <w:rFonts w:asciiTheme="minorHAnsi" w:hAnsiTheme="minorHAnsi" w:cstheme="minorHAnsi"/>
                <w:iCs/>
                <w:color w:val="EE0000"/>
              </w:rPr>
              <w:t>*</w:t>
            </w:r>
          </w:p>
        </w:tc>
      </w:tr>
      <w:tr w:rsidR="00460015" w:rsidRPr="000E0CBE" w14:paraId="61814425" w14:textId="77777777" w:rsidTr="00160FF5">
        <w:trPr>
          <w:trHeight w:val="353"/>
        </w:trPr>
        <w:tc>
          <w:tcPr>
            <w:tcW w:w="4503" w:type="dxa"/>
            <w:tcBorders>
              <w:top w:val="single" w:sz="8" w:space="0" w:color="000000"/>
              <w:left w:val="single" w:sz="4" w:space="0" w:color="auto"/>
              <w:bottom w:val="single" w:sz="8" w:space="0" w:color="000000"/>
              <w:right w:val="single" w:sz="8" w:space="0" w:color="000000"/>
            </w:tcBorders>
            <w:vAlign w:val="center"/>
          </w:tcPr>
          <w:p w14:paraId="1E33E0DB" w14:textId="0332D8B1" w:rsidR="00460015" w:rsidRPr="00F60EFB" w:rsidRDefault="00460015" w:rsidP="00460015">
            <w:pPr>
              <w:pStyle w:val="Default"/>
              <w:spacing w:line="480" w:lineRule="auto"/>
              <w:rPr>
                <w:rFonts w:asciiTheme="minorHAnsi" w:hAnsiTheme="minorHAnsi" w:cstheme="minorHAnsi"/>
              </w:rPr>
            </w:pPr>
            <w:r w:rsidRPr="004E09BF">
              <w:rPr>
                <w:rFonts w:asciiTheme="minorHAnsi" w:hAnsiTheme="minorHAnsi" w:cstheme="minorHAnsi"/>
              </w:rPr>
              <w:t xml:space="preserve">Autumn Repeat Exams </w:t>
            </w:r>
          </w:p>
        </w:tc>
        <w:tc>
          <w:tcPr>
            <w:tcW w:w="5533" w:type="dxa"/>
            <w:tcBorders>
              <w:top w:val="single" w:sz="8" w:space="0" w:color="000000"/>
              <w:left w:val="single" w:sz="8" w:space="0" w:color="000000"/>
              <w:bottom w:val="single" w:sz="8" w:space="0" w:color="000000"/>
              <w:right w:val="single" w:sz="4" w:space="0" w:color="auto"/>
            </w:tcBorders>
          </w:tcPr>
          <w:p w14:paraId="4745F2D2" w14:textId="48EF53EA" w:rsidR="00460015" w:rsidRPr="00B02495" w:rsidRDefault="00CD5798" w:rsidP="00460015">
            <w:pPr>
              <w:pStyle w:val="Default"/>
              <w:rPr>
                <w:rFonts w:asciiTheme="minorHAnsi" w:hAnsiTheme="minorHAnsi" w:cstheme="minorHAnsi"/>
                <w:iCs/>
              </w:rPr>
            </w:pPr>
            <w:r w:rsidRPr="00B02495">
              <w:rPr>
                <w:rFonts w:asciiTheme="minorHAnsi" w:hAnsiTheme="minorHAnsi" w:cstheme="minorHAnsi"/>
                <w:iCs/>
              </w:rPr>
              <w:t>Continuous Assessment</w:t>
            </w:r>
            <w:r w:rsidRPr="007E2C5E">
              <w:rPr>
                <w:rFonts w:asciiTheme="minorHAnsi" w:hAnsiTheme="minorHAnsi" w:cstheme="minorHAnsi"/>
                <w:iCs/>
                <w:color w:val="EE0000"/>
              </w:rPr>
              <w:t>*</w:t>
            </w:r>
            <w:r>
              <w:rPr>
                <w:rFonts w:asciiTheme="minorHAnsi" w:hAnsiTheme="minorHAnsi" w:cstheme="minorHAnsi"/>
                <w:iCs/>
                <w:color w:val="EE0000"/>
              </w:rPr>
              <w:t>*</w:t>
            </w:r>
          </w:p>
        </w:tc>
      </w:tr>
      <w:tr w:rsidR="00460015" w:rsidRPr="000E0CBE" w14:paraId="163C5EE6" w14:textId="77777777" w:rsidTr="00C83173">
        <w:trPr>
          <w:trHeight w:val="353"/>
        </w:trPr>
        <w:tc>
          <w:tcPr>
            <w:tcW w:w="10036" w:type="dxa"/>
            <w:gridSpan w:val="2"/>
            <w:tcBorders>
              <w:top w:val="single" w:sz="8" w:space="0" w:color="000000"/>
              <w:left w:val="single" w:sz="4" w:space="0" w:color="auto"/>
              <w:bottom w:val="single" w:sz="8" w:space="0" w:color="000000"/>
              <w:right w:val="single" w:sz="4" w:space="0" w:color="auto"/>
            </w:tcBorders>
            <w:vAlign w:val="center"/>
          </w:tcPr>
          <w:p w14:paraId="5BC3AF7D" w14:textId="77777777" w:rsidR="00460015" w:rsidRDefault="00460015" w:rsidP="00460015">
            <w:pPr>
              <w:overflowPunct/>
              <w:autoSpaceDE/>
              <w:autoSpaceDN/>
              <w:adjustRightInd/>
              <w:textAlignment w:val="auto"/>
              <w:rPr>
                <w:rFonts w:asciiTheme="minorHAnsi" w:hAnsiTheme="minorHAnsi" w:cstheme="minorHAnsi"/>
                <w:b/>
                <w:color w:val="EE0000"/>
                <w:szCs w:val="24"/>
              </w:rPr>
            </w:pPr>
            <w:r w:rsidRPr="007E2C5E">
              <w:rPr>
                <w:rFonts w:asciiTheme="minorHAnsi" w:hAnsiTheme="minorHAnsi" w:cstheme="minorHAnsi"/>
                <w:b/>
                <w:color w:val="EE0000"/>
                <w:szCs w:val="24"/>
              </w:rPr>
              <w:t>*</w:t>
            </w:r>
            <w:r>
              <w:rPr>
                <w:rFonts w:asciiTheme="minorHAnsi" w:hAnsiTheme="minorHAnsi" w:cstheme="minorHAnsi"/>
                <w:b/>
                <w:color w:val="EE0000"/>
                <w:szCs w:val="24"/>
              </w:rPr>
              <w:t>*</w:t>
            </w:r>
            <w:r w:rsidRPr="009356B6">
              <w:rPr>
                <w:rFonts w:asciiTheme="minorHAnsi" w:hAnsiTheme="minorHAnsi" w:cstheme="minorHAnsi"/>
                <w:b/>
                <w:color w:val="EE0000"/>
                <w:szCs w:val="24"/>
              </w:rPr>
              <w:t xml:space="preserve">Note: </w:t>
            </w:r>
          </w:p>
          <w:p w14:paraId="3B559B56" w14:textId="4FD93B45" w:rsidR="00460015" w:rsidRPr="009356B6" w:rsidRDefault="00460015" w:rsidP="00460015">
            <w:pPr>
              <w:overflowPunct/>
              <w:autoSpaceDE/>
              <w:autoSpaceDN/>
              <w:adjustRightInd/>
              <w:textAlignment w:val="auto"/>
              <w:rPr>
                <w:rFonts w:asciiTheme="minorHAnsi" w:hAnsiTheme="minorHAnsi" w:cstheme="minorHAnsi"/>
                <w:b/>
                <w:color w:val="EE0000"/>
                <w:szCs w:val="24"/>
                <w:lang w:val="en-IE" w:eastAsia="en-GB"/>
              </w:rPr>
            </w:pPr>
            <w:r w:rsidRPr="009356B6">
              <w:rPr>
                <w:rFonts w:asciiTheme="minorHAnsi" w:hAnsiTheme="minorHAnsi" w:cstheme="minorHAnsi"/>
                <w:b/>
                <w:color w:val="EE0000"/>
                <w:szCs w:val="24"/>
                <w:lang w:val="en-IE" w:eastAsia="en-GB"/>
              </w:rPr>
              <w:t xml:space="preserve">Online proctoring tool will be used throughout the </w:t>
            </w:r>
            <w:r>
              <w:rPr>
                <w:rFonts w:asciiTheme="minorHAnsi" w:hAnsiTheme="minorHAnsi" w:cstheme="minorHAnsi"/>
                <w:b/>
                <w:color w:val="EE0000"/>
                <w:szCs w:val="24"/>
                <w:lang w:val="en-IE" w:eastAsia="en-GB"/>
              </w:rPr>
              <w:t>C</w:t>
            </w:r>
            <w:r w:rsidRPr="009356B6">
              <w:rPr>
                <w:rFonts w:asciiTheme="minorHAnsi" w:hAnsiTheme="minorHAnsi" w:cstheme="minorHAnsi"/>
                <w:b/>
                <w:color w:val="EE0000"/>
                <w:szCs w:val="24"/>
                <w:lang w:val="en-IE" w:eastAsia="en-GB"/>
              </w:rPr>
              <w:t xml:space="preserve">ontinuous </w:t>
            </w:r>
            <w:r>
              <w:rPr>
                <w:rFonts w:asciiTheme="minorHAnsi" w:hAnsiTheme="minorHAnsi" w:cstheme="minorHAnsi"/>
                <w:b/>
                <w:color w:val="EE0000"/>
                <w:szCs w:val="24"/>
                <w:lang w:val="en-IE" w:eastAsia="en-GB"/>
              </w:rPr>
              <w:t>A</w:t>
            </w:r>
            <w:r w:rsidRPr="009356B6">
              <w:rPr>
                <w:rFonts w:asciiTheme="minorHAnsi" w:hAnsiTheme="minorHAnsi" w:cstheme="minorHAnsi"/>
                <w:b/>
                <w:color w:val="EE0000"/>
                <w:szCs w:val="24"/>
                <w:lang w:val="en-IE" w:eastAsia="en-GB"/>
              </w:rPr>
              <w:t>ssessments for each module</w:t>
            </w:r>
          </w:p>
          <w:p w14:paraId="5E810226" w14:textId="0908AEB6" w:rsidR="00460015" w:rsidRPr="009356B6" w:rsidRDefault="00460015" w:rsidP="00460015">
            <w:pPr>
              <w:overflowPunct/>
              <w:autoSpaceDE/>
              <w:autoSpaceDN/>
              <w:adjustRightInd/>
              <w:textAlignment w:val="auto"/>
              <w:rPr>
                <w:rFonts w:asciiTheme="minorHAnsi" w:hAnsiTheme="minorHAnsi" w:cstheme="minorHAnsi"/>
                <w:b/>
                <w:color w:val="EE0000"/>
                <w:szCs w:val="24"/>
              </w:rPr>
            </w:pPr>
          </w:p>
        </w:tc>
      </w:tr>
      <w:tr w:rsidR="00460015" w:rsidRPr="000E0CBE" w14:paraId="0746AB58" w14:textId="77777777" w:rsidTr="00160FF5">
        <w:trPr>
          <w:trHeight w:val="1678"/>
        </w:trPr>
        <w:tc>
          <w:tcPr>
            <w:tcW w:w="10036" w:type="dxa"/>
            <w:gridSpan w:val="2"/>
            <w:tcBorders>
              <w:top w:val="single" w:sz="8" w:space="0" w:color="000000"/>
              <w:left w:val="single" w:sz="4" w:space="0" w:color="auto"/>
              <w:bottom w:val="single" w:sz="4" w:space="0" w:color="auto"/>
              <w:right w:val="single" w:sz="4" w:space="0" w:color="auto"/>
            </w:tcBorders>
            <w:shd w:val="clear" w:color="auto" w:fill="5B9BD5" w:themeFill="accent5"/>
            <w:vAlign w:val="center"/>
          </w:tcPr>
          <w:p w14:paraId="663EC080" w14:textId="77777777" w:rsidR="00460015" w:rsidRPr="008604E8" w:rsidRDefault="00460015" w:rsidP="00460015">
            <w:pPr>
              <w:pStyle w:val="BodyText"/>
              <w:rPr>
                <w:rFonts w:asciiTheme="minorHAnsi" w:hAnsiTheme="minorHAnsi" w:cstheme="minorHAnsi"/>
                <w:b/>
                <w:sz w:val="24"/>
                <w:szCs w:val="24"/>
              </w:rPr>
            </w:pPr>
            <w:r w:rsidRPr="008604E8">
              <w:rPr>
                <w:rFonts w:asciiTheme="minorHAnsi" w:hAnsiTheme="minorHAnsi" w:cstheme="minorHAnsi"/>
                <w:b/>
                <w:sz w:val="24"/>
                <w:szCs w:val="24"/>
              </w:rPr>
              <w:t xml:space="preserve">Easter Holidays: Good Friday </w:t>
            </w:r>
            <w:r>
              <w:rPr>
                <w:rFonts w:asciiTheme="minorHAnsi" w:hAnsiTheme="minorHAnsi" w:cstheme="minorHAnsi"/>
                <w:b/>
                <w:sz w:val="24"/>
                <w:szCs w:val="24"/>
              </w:rPr>
              <w:t>26</w:t>
            </w:r>
            <w:r w:rsidRPr="00C6540A">
              <w:rPr>
                <w:rFonts w:asciiTheme="minorHAnsi" w:hAnsiTheme="minorHAnsi" w:cstheme="minorHAnsi"/>
                <w:b/>
                <w:sz w:val="24"/>
                <w:szCs w:val="24"/>
                <w:vertAlign w:val="superscript"/>
              </w:rPr>
              <w:t>th</w:t>
            </w:r>
            <w:r>
              <w:rPr>
                <w:rFonts w:asciiTheme="minorHAnsi" w:hAnsiTheme="minorHAnsi" w:cstheme="minorHAnsi"/>
                <w:b/>
                <w:sz w:val="24"/>
                <w:szCs w:val="24"/>
              </w:rPr>
              <w:t xml:space="preserve"> March</w:t>
            </w:r>
            <w:r w:rsidRPr="008604E8">
              <w:rPr>
                <w:rFonts w:asciiTheme="minorHAnsi" w:hAnsiTheme="minorHAnsi" w:cstheme="minorHAnsi"/>
                <w:b/>
                <w:sz w:val="24"/>
                <w:szCs w:val="24"/>
              </w:rPr>
              <w:t xml:space="preserve"> to Easter Monday </w:t>
            </w:r>
            <w:r>
              <w:rPr>
                <w:rFonts w:asciiTheme="minorHAnsi" w:hAnsiTheme="minorHAnsi" w:cstheme="minorHAnsi"/>
                <w:b/>
                <w:sz w:val="24"/>
                <w:szCs w:val="24"/>
              </w:rPr>
              <w:t>29</w:t>
            </w:r>
            <w:r w:rsidRPr="00C6540A">
              <w:rPr>
                <w:rFonts w:asciiTheme="minorHAnsi" w:hAnsiTheme="minorHAnsi" w:cstheme="minorHAnsi"/>
                <w:b/>
                <w:sz w:val="24"/>
                <w:szCs w:val="24"/>
                <w:vertAlign w:val="superscript"/>
              </w:rPr>
              <w:t>th</w:t>
            </w:r>
            <w:r>
              <w:rPr>
                <w:rFonts w:asciiTheme="minorHAnsi" w:hAnsiTheme="minorHAnsi" w:cstheme="minorHAnsi"/>
                <w:b/>
                <w:sz w:val="24"/>
                <w:szCs w:val="24"/>
              </w:rPr>
              <w:t xml:space="preserve"> March</w:t>
            </w:r>
            <w:r w:rsidRPr="008604E8">
              <w:rPr>
                <w:rFonts w:asciiTheme="minorHAnsi" w:hAnsiTheme="minorHAnsi" w:cstheme="minorHAnsi"/>
                <w:b/>
                <w:sz w:val="24"/>
                <w:szCs w:val="24"/>
              </w:rPr>
              <w:t xml:space="preserve"> 202</w:t>
            </w:r>
            <w:r>
              <w:rPr>
                <w:rFonts w:asciiTheme="minorHAnsi" w:hAnsiTheme="minorHAnsi" w:cstheme="minorHAnsi"/>
                <w:b/>
                <w:sz w:val="24"/>
                <w:szCs w:val="24"/>
              </w:rPr>
              <w:t>7</w:t>
            </w:r>
          </w:p>
          <w:p w14:paraId="106BE38B" w14:textId="77777777" w:rsidR="00460015" w:rsidRPr="008604E8" w:rsidRDefault="00460015" w:rsidP="00460015">
            <w:pPr>
              <w:pStyle w:val="BodyText"/>
              <w:rPr>
                <w:rFonts w:asciiTheme="minorHAnsi" w:hAnsiTheme="minorHAnsi" w:cstheme="minorHAnsi"/>
                <w:b/>
                <w:szCs w:val="24"/>
              </w:rPr>
            </w:pPr>
          </w:p>
          <w:p w14:paraId="1604F456" w14:textId="77777777" w:rsidR="00460015" w:rsidRDefault="00460015" w:rsidP="00460015">
            <w:pPr>
              <w:pStyle w:val="BodyText"/>
              <w:rPr>
                <w:rFonts w:asciiTheme="minorHAnsi" w:hAnsiTheme="minorHAnsi" w:cstheme="minorHAnsi"/>
                <w:b/>
                <w:sz w:val="24"/>
                <w:szCs w:val="24"/>
              </w:rPr>
            </w:pPr>
            <w:r w:rsidRPr="008604E8">
              <w:rPr>
                <w:rFonts w:asciiTheme="minorHAnsi" w:hAnsiTheme="minorHAnsi" w:cstheme="minorHAnsi"/>
                <w:b/>
                <w:sz w:val="24"/>
                <w:szCs w:val="24"/>
              </w:rPr>
              <w:t>Bank Holidays: Monday 2</w:t>
            </w:r>
            <w:r>
              <w:rPr>
                <w:rFonts w:asciiTheme="minorHAnsi" w:hAnsiTheme="minorHAnsi" w:cstheme="minorHAnsi"/>
                <w:b/>
                <w:sz w:val="24"/>
                <w:szCs w:val="24"/>
              </w:rPr>
              <w:t>6</w:t>
            </w:r>
            <w:r w:rsidRPr="008604E8">
              <w:rPr>
                <w:rFonts w:asciiTheme="minorHAnsi" w:hAnsiTheme="minorHAnsi" w:cstheme="minorHAnsi"/>
                <w:b/>
                <w:sz w:val="24"/>
                <w:szCs w:val="24"/>
                <w:vertAlign w:val="superscript"/>
              </w:rPr>
              <w:t>th</w:t>
            </w:r>
            <w:r w:rsidRPr="008604E8">
              <w:rPr>
                <w:rFonts w:asciiTheme="minorHAnsi" w:hAnsiTheme="minorHAnsi" w:cstheme="minorHAnsi"/>
                <w:b/>
                <w:sz w:val="24"/>
                <w:szCs w:val="24"/>
              </w:rPr>
              <w:t xml:space="preserve"> October 202</w:t>
            </w:r>
            <w:r>
              <w:rPr>
                <w:rFonts w:asciiTheme="minorHAnsi" w:hAnsiTheme="minorHAnsi" w:cstheme="minorHAnsi"/>
                <w:b/>
                <w:sz w:val="24"/>
                <w:szCs w:val="24"/>
              </w:rPr>
              <w:t>6</w:t>
            </w:r>
            <w:r w:rsidRPr="008604E8">
              <w:rPr>
                <w:rFonts w:asciiTheme="minorHAnsi" w:hAnsiTheme="minorHAnsi" w:cstheme="minorHAnsi"/>
                <w:b/>
                <w:sz w:val="24"/>
                <w:szCs w:val="24"/>
              </w:rPr>
              <w:t xml:space="preserve"> / Monday </w:t>
            </w:r>
            <w:r>
              <w:rPr>
                <w:rFonts w:asciiTheme="minorHAnsi" w:hAnsiTheme="minorHAnsi" w:cstheme="minorHAnsi"/>
                <w:b/>
                <w:sz w:val="24"/>
                <w:szCs w:val="24"/>
              </w:rPr>
              <w:t>1</w:t>
            </w:r>
            <w:r w:rsidRPr="007904F5">
              <w:rPr>
                <w:rFonts w:asciiTheme="minorHAnsi" w:hAnsiTheme="minorHAnsi" w:cstheme="minorHAnsi"/>
                <w:b/>
                <w:sz w:val="24"/>
                <w:szCs w:val="24"/>
                <w:vertAlign w:val="superscript"/>
              </w:rPr>
              <w:t>st</w:t>
            </w:r>
            <w:r>
              <w:rPr>
                <w:rFonts w:asciiTheme="minorHAnsi" w:hAnsiTheme="minorHAnsi" w:cstheme="minorHAnsi"/>
                <w:b/>
                <w:sz w:val="24"/>
                <w:szCs w:val="24"/>
              </w:rPr>
              <w:t xml:space="preserve"> </w:t>
            </w:r>
            <w:r w:rsidRPr="008604E8">
              <w:rPr>
                <w:rFonts w:asciiTheme="minorHAnsi" w:hAnsiTheme="minorHAnsi" w:cstheme="minorHAnsi"/>
                <w:b/>
                <w:sz w:val="24"/>
                <w:szCs w:val="24"/>
              </w:rPr>
              <w:t>February 202</w:t>
            </w:r>
            <w:r>
              <w:rPr>
                <w:rFonts w:asciiTheme="minorHAnsi" w:hAnsiTheme="minorHAnsi" w:cstheme="minorHAnsi"/>
                <w:b/>
                <w:sz w:val="24"/>
                <w:szCs w:val="24"/>
              </w:rPr>
              <w:t>7</w:t>
            </w:r>
            <w:r w:rsidRPr="008604E8">
              <w:rPr>
                <w:rFonts w:asciiTheme="minorHAnsi" w:hAnsiTheme="minorHAnsi" w:cstheme="minorHAnsi"/>
                <w:b/>
                <w:sz w:val="24"/>
                <w:szCs w:val="24"/>
              </w:rPr>
              <w:t xml:space="preserve"> / </w:t>
            </w:r>
            <w:r>
              <w:rPr>
                <w:rFonts w:asciiTheme="minorHAnsi" w:hAnsiTheme="minorHAnsi" w:cstheme="minorHAnsi"/>
                <w:b/>
                <w:sz w:val="24"/>
                <w:szCs w:val="24"/>
              </w:rPr>
              <w:t>Wednesday</w:t>
            </w:r>
            <w:r w:rsidRPr="008604E8">
              <w:rPr>
                <w:rFonts w:asciiTheme="minorHAnsi" w:hAnsiTheme="minorHAnsi" w:cstheme="minorHAnsi"/>
                <w:b/>
                <w:sz w:val="24"/>
                <w:szCs w:val="24"/>
              </w:rPr>
              <w:t xml:space="preserve"> 17</w:t>
            </w:r>
            <w:r w:rsidRPr="008604E8">
              <w:rPr>
                <w:rFonts w:asciiTheme="minorHAnsi" w:hAnsiTheme="minorHAnsi" w:cstheme="minorHAnsi"/>
                <w:b/>
                <w:sz w:val="24"/>
                <w:szCs w:val="24"/>
                <w:vertAlign w:val="superscript"/>
              </w:rPr>
              <w:t>th</w:t>
            </w:r>
            <w:r w:rsidRPr="008604E8">
              <w:rPr>
                <w:rFonts w:asciiTheme="minorHAnsi" w:hAnsiTheme="minorHAnsi" w:cstheme="minorHAnsi"/>
                <w:b/>
                <w:sz w:val="24"/>
                <w:szCs w:val="24"/>
              </w:rPr>
              <w:t xml:space="preserve"> March 202</w:t>
            </w:r>
            <w:r>
              <w:rPr>
                <w:rFonts w:asciiTheme="minorHAnsi" w:hAnsiTheme="minorHAnsi" w:cstheme="minorHAnsi"/>
                <w:b/>
                <w:sz w:val="24"/>
                <w:szCs w:val="24"/>
              </w:rPr>
              <w:t>7</w:t>
            </w:r>
            <w:r w:rsidRPr="008604E8">
              <w:rPr>
                <w:rFonts w:asciiTheme="minorHAnsi" w:hAnsiTheme="minorHAnsi" w:cstheme="minorHAnsi"/>
                <w:b/>
                <w:sz w:val="24"/>
                <w:szCs w:val="24"/>
              </w:rPr>
              <w:t xml:space="preserve"> / Monday </w:t>
            </w:r>
            <w:r>
              <w:rPr>
                <w:rFonts w:asciiTheme="minorHAnsi" w:hAnsiTheme="minorHAnsi" w:cstheme="minorHAnsi"/>
                <w:b/>
                <w:sz w:val="24"/>
                <w:szCs w:val="24"/>
              </w:rPr>
              <w:t>3</w:t>
            </w:r>
            <w:r w:rsidRPr="007904F5">
              <w:rPr>
                <w:rFonts w:asciiTheme="minorHAnsi" w:hAnsiTheme="minorHAnsi" w:cstheme="minorHAnsi"/>
                <w:b/>
                <w:sz w:val="24"/>
                <w:szCs w:val="24"/>
                <w:vertAlign w:val="superscript"/>
              </w:rPr>
              <w:t>rd</w:t>
            </w:r>
            <w:r>
              <w:rPr>
                <w:rFonts w:asciiTheme="minorHAnsi" w:hAnsiTheme="minorHAnsi" w:cstheme="minorHAnsi"/>
                <w:b/>
                <w:sz w:val="24"/>
                <w:szCs w:val="24"/>
              </w:rPr>
              <w:t xml:space="preserve"> </w:t>
            </w:r>
            <w:r w:rsidRPr="008604E8">
              <w:rPr>
                <w:rFonts w:asciiTheme="minorHAnsi" w:hAnsiTheme="minorHAnsi" w:cstheme="minorHAnsi"/>
                <w:b/>
                <w:sz w:val="24"/>
                <w:szCs w:val="24"/>
              </w:rPr>
              <w:t>May 202</w:t>
            </w:r>
            <w:r>
              <w:rPr>
                <w:rFonts w:asciiTheme="minorHAnsi" w:hAnsiTheme="minorHAnsi" w:cstheme="minorHAnsi"/>
                <w:b/>
                <w:sz w:val="24"/>
                <w:szCs w:val="24"/>
              </w:rPr>
              <w:t>7</w:t>
            </w:r>
            <w:r w:rsidRPr="008604E8">
              <w:rPr>
                <w:rFonts w:asciiTheme="minorHAnsi" w:hAnsiTheme="minorHAnsi" w:cstheme="minorHAnsi"/>
                <w:b/>
                <w:sz w:val="24"/>
                <w:szCs w:val="24"/>
              </w:rPr>
              <w:t xml:space="preserve"> / Monday </w:t>
            </w:r>
            <w:r>
              <w:rPr>
                <w:rFonts w:asciiTheme="minorHAnsi" w:hAnsiTheme="minorHAnsi" w:cstheme="minorHAnsi"/>
                <w:b/>
                <w:sz w:val="24"/>
                <w:szCs w:val="24"/>
              </w:rPr>
              <w:t>7</w:t>
            </w:r>
            <w:r w:rsidRPr="007904F5">
              <w:rPr>
                <w:rFonts w:asciiTheme="minorHAnsi" w:hAnsiTheme="minorHAnsi" w:cstheme="minorHAnsi"/>
                <w:b/>
                <w:sz w:val="24"/>
                <w:szCs w:val="24"/>
                <w:vertAlign w:val="superscript"/>
              </w:rPr>
              <w:t>th</w:t>
            </w:r>
            <w:r>
              <w:rPr>
                <w:rFonts w:asciiTheme="minorHAnsi" w:hAnsiTheme="minorHAnsi" w:cstheme="minorHAnsi"/>
                <w:b/>
                <w:sz w:val="24"/>
                <w:szCs w:val="24"/>
              </w:rPr>
              <w:t xml:space="preserve"> J</w:t>
            </w:r>
            <w:r w:rsidRPr="008604E8">
              <w:rPr>
                <w:rFonts w:asciiTheme="minorHAnsi" w:hAnsiTheme="minorHAnsi" w:cstheme="minorHAnsi"/>
                <w:b/>
                <w:sz w:val="24"/>
                <w:szCs w:val="24"/>
              </w:rPr>
              <w:t>une 20</w:t>
            </w:r>
            <w:r>
              <w:rPr>
                <w:rFonts w:asciiTheme="minorHAnsi" w:hAnsiTheme="minorHAnsi" w:cstheme="minorHAnsi"/>
                <w:b/>
                <w:sz w:val="24"/>
                <w:szCs w:val="24"/>
              </w:rPr>
              <w:t>27</w:t>
            </w:r>
            <w:r w:rsidRPr="008604E8">
              <w:rPr>
                <w:rFonts w:asciiTheme="minorHAnsi" w:hAnsiTheme="minorHAnsi" w:cstheme="minorHAnsi"/>
                <w:b/>
                <w:sz w:val="24"/>
                <w:szCs w:val="24"/>
              </w:rPr>
              <w:t xml:space="preserve"> / Monday </w:t>
            </w:r>
            <w:r>
              <w:rPr>
                <w:rFonts w:asciiTheme="minorHAnsi" w:hAnsiTheme="minorHAnsi" w:cstheme="minorHAnsi"/>
                <w:b/>
                <w:sz w:val="24"/>
                <w:szCs w:val="24"/>
              </w:rPr>
              <w:t>2</w:t>
            </w:r>
            <w:r w:rsidRPr="001256B8">
              <w:rPr>
                <w:rFonts w:asciiTheme="minorHAnsi" w:hAnsiTheme="minorHAnsi" w:cstheme="minorHAnsi"/>
                <w:b/>
                <w:sz w:val="24"/>
                <w:szCs w:val="24"/>
                <w:vertAlign w:val="superscript"/>
              </w:rPr>
              <w:t>nd</w:t>
            </w:r>
            <w:r>
              <w:rPr>
                <w:rFonts w:asciiTheme="minorHAnsi" w:hAnsiTheme="minorHAnsi" w:cstheme="minorHAnsi"/>
                <w:b/>
                <w:sz w:val="24"/>
                <w:szCs w:val="24"/>
              </w:rPr>
              <w:t xml:space="preserve"> </w:t>
            </w:r>
            <w:r w:rsidRPr="008604E8">
              <w:rPr>
                <w:rFonts w:asciiTheme="minorHAnsi" w:hAnsiTheme="minorHAnsi" w:cstheme="minorHAnsi"/>
                <w:b/>
                <w:sz w:val="24"/>
                <w:szCs w:val="24"/>
              </w:rPr>
              <w:t>August 202</w:t>
            </w:r>
            <w:r>
              <w:rPr>
                <w:rFonts w:asciiTheme="minorHAnsi" w:hAnsiTheme="minorHAnsi" w:cstheme="minorHAnsi"/>
                <w:b/>
                <w:sz w:val="24"/>
                <w:szCs w:val="24"/>
              </w:rPr>
              <w:t>7</w:t>
            </w:r>
          </w:p>
          <w:p w14:paraId="14EDF117" w14:textId="2DCA8344" w:rsidR="00460015" w:rsidRPr="00F60EFB" w:rsidRDefault="00460015" w:rsidP="00460015">
            <w:pPr>
              <w:pStyle w:val="BodyText"/>
              <w:tabs>
                <w:tab w:val="left" w:pos="3002"/>
              </w:tabs>
              <w:kinsoku w:val="0"/>
              <w:rPr>
                <w:rFonts w:asciiTheme="minorHAnsi" w:hAnsiTheme="minorHAnsi" w:cstheme="minorHAnsi"/>
                <w:b/>
                <w:sz w:val="24"/>
                <w:szCs w:val="24"/>
              </w:rPr>
            </w:pPr>
          </w:p>
        </w:tc>
      </w:tr>
    </w:tbl>
    <w:p w14:paraId="3D27F3FC" w14:textId="2A16FB0A" w:rsidR="007E3743" w:rsidRDefault="007E3743" w:rsidP="00B05B3A">
      <w:pPr>
        <w:pStyle w:val="Heading2"/>
        <w:rPr>
          <w:rFonts w:asciiTheme="majorBidi" w:hAnsiTheme="majorBidi" w:cstheme="majorBidi"/>
          <w:szCs w:val="28"/>
        </w:rPr>
      </w:pPr>
    </w:p>
    <w:p w14:paraId="00707597" w14:textId="77777777" w:rsidR="00C70926" w:rsidRDefault="00C70926">
      <w:pPr>
        <w:overflowPunct/>
        <w:autoSpaceDE/>
        <w:autoSpaceDN/>
        <w:adjustRightInd/>
        <w:spacing w:after="160" w:line="259" w:lineRule="auto"/>
        <w:textAlignment w:val="auto"/>
        <w:rPr>
          <w:rFonts w:asciiTheme="minorHAnsi" w:hAnsiTheme="minorHAnsi"/>
          <w:b/>
          <w:sz w:val="28"/>
        </w:rPr>
      </w:pPr>
      <w:r>
        <w:br w:type="page"/>
      </w:r>
    </w:p>
    <w:p w14:paraId="4E04CD7C" w14:textId="77777777" w:rsidR="00B05B3A" w:rsidRPr="00E344EB" w:rsidRDefault="00B05B3A" w:rsidP="00E344EB">
      <w:pPr>
        <w:pStyle w:val="Heading2"/>
      </w:pPr>
      <w:bookmarkStart w:id="18" w:name="_Toc229145506"/>
      <w:r w:rsidRPr="00E344EB">
        <w:lastRenderedPageBreak/>
        <w:t xml:space="preserve">2.2 </w:t>
      </w:r>
      <w:r w:rsidRPr="00E344EB">
        <w:tab/>
        <w:t>Key Contact Details</w:t>
      </w:r>
      <w:bookmarkEnd w:id="4"/>
      <w:bookmarkEnd w:id="5"/>
      <w:bookmarkEnd w:id="6"/>
      <w:bookmarkEnd w:id="17"/>
      <w:bookmarkEnd w:id="18"/>
      <w:r w:rsidRPr="00E344EB">
        <w:t xml:space="preserve"> </w:t>
      </w:r>
    </w:p>
    <w:p w14:paraId="294BE0B2" w14:textId="77777777" w:rsidR="00B05B3A" w:rsidRPr="00D82EC5" w:rsidRDefault="00B05B3A" w:rsidP="00B05B3A">
      <w:pPr>
        <w:rPr>
          <w:rFonts w:asciiTheme="majorBidi" w:hAnsiTheme="majorBidi" w:cstheme="majorBidi"/>
          <w:b/>
          <w:szCs w:val="24"/>
        </w:rPr>
      </w:pPr>
    </w:p>
    <w:p w14:paraId="63957F99" w14:textId="0FB198C1" w:rsidR="00B05B3A" w:rsidRPr="00681D5D" w:rsidRDefault="00B05B3A" w:rsidP="00B05B3A">
      <w:pPr>
        <w:rPr>
          <w:rFonts w:asciiTheme="minorHAnsi" w:hAnsiTheme="minorHAnsi" w:cstheme="minorHAnsi"/>
          <w:b/>
          <w:sz w:val="28"/>
          <w:szCs w:val="28"/>
        </w:rPr>
      </w:pPr>
      <w:r w:rsidRPr="00681D5D">
        <w:rPr>
          <w:rFonts w:asciiTheme="minorHAnsi" w:hAnsiTheme="minorHAnsi" w:cstheme="minorHAnsi"/>
          <w:b/>
          <w:sz w:val="28"/>
          <w:szCs w:val="28"/>
        </w:rPr>
        <w:t>Programme Director</w:t>
      </w:r>
    </w:p>
    <w:p w14:paraId="1B28309A" w14:textId="77777777" w:rsidR="00B05B3A" w:rsidRPr="00E344EB" w:rsidRDefault="00B05B3A" w:rsidP="00B05B3A">
      <w:pPr>
        <w:rPr>
          <w:rFonts w:asciiTheme="minorHAnsi" w:hAnsiTheme="minorHAnsi" w:cstheme="minorHAnsi"/>
          <w:b/>
          <w:szCs w:val="24"/>
        </w:rPr>
      </w:pPr>
    </w:p>
    <w:tbl>
      <w:tblPr>
        <w:tblStyle w:val="GridTable4-Accent51"/>
        <w:tblW w:w="0" w:type="auto"/>
        <w:tblInd w:w="-5" w:type="dxa"/>
        <w:tblLook w:val="04A0" w:firstRow="1" w:lastRow="0" w:firstColumn="1" w:lastColumn="0" w:noHBand="0" w:noVBand="1"/>
      </w:tblPr>
      <w:tblGrid>
        <w:gridCol w:w="2809"/>
        <w:gridCol w:w="86"/>
        <w:gridCol w:w="1627"/>
        <w:gridCol w:w="805"/>
        <w:gridCol w:w="4016"/>
      </w:tblGrid>
      <w:tr w:rsidR="00B05B3A" w:rsidRPr="00E344EB" w14:paraId="469F5407" w14:textId="77777777" w:rsidTr="00E344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9" w:type="dxa"/>
            <w:gridSpan w:val="2"/>
          </w:tcPr>
          <w:p w14:paraId="6FDD3F36" w14:textId="77777777" w:rsidR="00B05B3A" w:rsidRPr="003A6EE2" w:rsidRDefault="00B05B3A" w:rsidP="00C83173">
            <w:pPr>
              <w:spacing w:line="480" w:lineRule="auto"/>
              <w:rPr>
                <w:rFonts w:asciiTheme="minorHAnsi" w:hAnsiTheme="minorHAnsi" w:cstheme="minorHAnsi"/>
                <w:color w:val="auto"/>
                <w:szCs w:val="24"/>
              </w:rPr>
            </w:pPr>
            <w:r w:rsidRPr="003A6EE2">
              <w:rPr>
                <w:rFonts w:asciiTheme="minorHAnsi" w:hAnsiTheme="minorHAnsi" w:cstheme="minorHAnsi"/>
                <w:color w:val="auto"/>
                <w:szCs w:val="24"/>
              </w:rPr>
              <w:t>Programme</w:t>
            </w:r>
          </w:p>
        </w:tc>
        <w:tc>
          <w:tcPr>
            <w:tcW w:w="1780" w:type="dxa"/>
          </w:tcPr>
          <w:p w14:paraId="15CEEE76" w14:textId="22B84195" w:rsidR="00B05B3A" w:rsidRPr="003A6EE2" w:rsidRDefault="00B05B3A" w:rsidP="00C8317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Cs w:val="24"/>
              </w:rPr>
            </w:pPr>
            <w:r w:rsidRPr="003A6EE2">
              <w:rPr>
                <w:rFonts w:asciiTheme="minorHAnsi" w:hAnsiTheme="minorHAnsi" w:cstheme="minorHAnsi"/>
                <w:color w:val="auto"/>
                <w:szCs w:val="24"/>
              </w:rPr>
              <w:t>Programme Director</w:t>
            </w:r>
            <w:r w:rsidR="00DF5427">
              <w:rPr>
                <w:rFonts w:asciiTheme="minorHAnsi" w:hAnsiTheme="minorHAnsi" w:cstheme="minorHAnsi"/>
                <w:color w:val="auto"/>
                <w:szCs w:val="24"/>
              </w:rPr>
              <w:t>s</w:t>
            </w:r>
          </w:p>
        </w:tc>
        <w:tc>
          <w:tcPr>
            <w:tcW w:w="509" w:type="dxa"/>
          </w:tcPr>
          <w:p w14:paraId="3E9ED173" w14:textId="77777777" w:rsidR="00B05B3A" w:rsidRPr="003A6EE2" w:rsidRDefault="00B05B3A" w:rsidP="00C8317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Cs w:val="24"/>
              </w:rPr>
            </w:pPr>
            <w:r w:rsidRPr="003A6EE2">
              <w:rPr>
                <w:rFonts w:asciiTheme="minorHAnsi" w:hAnsiTheme="minorHAnsi" w:cstheme="minorHAnsi"/>
                <w:color w:val="auto"/>
                <w:szCs w:val="24"/>
              </w:rPr>
              <w:t>Room</w:t>
            </w:r>
          </w:p>
        </w:tc>
        <w:tc>
          <w:tcPr>
            <w:tcW w:w="2792" w:type="dxa"/>
          </w:tcPr>
          <w:p w14:paraId="6DD60589" w14:textId="77777777" w:rsidR="00B05B3A" w:rsidRPr="003A6EE2" w:rsidRDefault="00B05B3A" w:rsidP="00C8317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Cs w:val="24"/>
              </w:rPr>
            </w:pPr>
            <w:proofErr w:type="gramStart"/>
            <w:r w:rsidRPr="003A6EE2">
              <w:rPr>
                <w:rFonts w:asciiTheme="minorHAnsi" w:hAnsiTheme="minorHAnsi" w:cstheme="minorHAnsi"/>
                <w:color w:val="auto"/>
                <w:szCs w:val="24"/>
              </w:rPr>
              <w:t>E:mail</w:t>
            </w:r>
            <w:proofErr w:type="gramEnd"/>
          </w:p>
        </w:tc>
      </w:tr>
      <w:tr w:rsidR="00B05B3A" w:rsidRPr="00E344EB" w14:paraId="52B9C711" w14:textId="77777777" w:rsidTr="00E34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1" w:type="dxa"/>
          </w:tcPr>
          <w:p w14:paraId="3444695A" w14:textId="0F993AAF" w:rsidR="00E344EB" w:rsidRPr="00B7511B" w:rsidRDefault="005B4B89" w:rsidP="00E344EB">
            <w:pPr>
              <w:rPr>
                <w:rFonts w:asciiTheme="minorHAnsi" w:hAnsiTheme="minorHAnsi" w:cstheme="minorHAnsi"/>
                <w:b w:val="0"/>
                <w:bCs w:val="0"/>
                <w:szCs w:val="24"/>
              </w:rPr>
            </w:pPr>
            <w:r w:rsidRPr="00B7511B">
              <w:rPr>
                <w:rFonts w:asciiTheme="minorHAnsi" w:hAnsiTheme="minorHAnsi" w:cstheme="minorHAnsi"/>
                <w:b w:val="0"/>
                <w:bCs w:val="0"/>
                <w:szCs w:val="24"/>
              </w:rPr>
              <w:t xml:space="preserve">Professional Diploma in </w:t>
            </w:r>
            <w:r w:rsidR="00097C6B" w:rsidRPr="00B7511B">
              <w:rPr>
                <w:rFonts w:asciiTheme="minorHAnsi" w:hAnsiTheme="minorHAnsi" w:cstheme="minorHAnsi"/>
                <w:b w:val="0"/>
                <w:bCs w:val="0"/>
                <w:szCs w:val="24"/>
              </w:rPr>
              <w:t>Applied Cybersecurity</w:t>
            </w:r>
          </w:p>
          <w:p w14:paraId="696762BD" w14:textId="5B9D153B" w:rsidR="00B05B3A" w:rsidRPr="00E344EB" w:rsidRDefault="00B05B3A" w:rsidP="00E344EB">
            <w:pPr>
              <w:rPr>
                <w:rFonts w:asciiTheme="minorHAnsi" w:hAnsiTheme="minorHAnsi" w:cstheme="minorHAnsi"/>
                <w:b w:val="0"/>
                <w:szCs w:val="24"/>
              </w:rPr>
            </w:pPr>
            <w:r w:rsidRPr="00E344EB">
              <w:rPr>
                <w:rFonts w:asciiTheme="minorHAnsi" w:hAnsiTheme="minorHAnsi" w:cstheme="minorHAnsi"/>
                <w:szCs w:val="24"/>
              </w:rPr>
              <w:t xml:space="preserve"> </w:t>
            </w:r>
          </w:p>
        </w:tc>
        <w:tc>
          <w:tcPr>
            <w:tcW w:w="1918" w:type="dxa"/>
            <w:gridSpan w:val="2"/>
          </w:tcPr>
          <w:p w14:paraId="33016B33" w14:textId="68EF6BCD" w:rsidR="00B05B3A" w:rsidRDefault="005B4B89" w:rsidP="00C8317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Dr Priyanka Verma</w:t>
            </w:r>
          </w:p>
          <w:p w14:paraId="6F83F9D9" w14:textId="77777777" w:rsidR="005B4B89" w:rsidRDefault="005B4B89" w:rsidP="00C8317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p>
          <w:p w14:paraId="3E43D077" w14:textId="623A1C81" w:rsidR="005B4B89" w:rsidRPr="00E344EB" w:rsidRDefault="005B4B89" w:rsidP="00C8317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p>
        </w:tc>
        <w:tc>
          <w:tcPr>
            <w:tcW w:w="509" w:type="dxa"/>
          </w:tcPr>
          <w:p w14:paraId="4AA13CF9" w14:textId="18865C01" w:rsidR="00B05B3A" w:rsidRPr="00E344EB" w:rsidRDefault="001374D2" w:rsidP="00C8317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CSB-</w:t>
            </w:r>
            <w:r w:rsidR="00B85ED1">
              <w:rPr>
                <w:rFonts w:asciiTheme="minorHAnsi" w:hAnsiTheme="minorHAnsi" w:cstheme="minorHAnsi"/>
                <w:szCs w:val="24"/>
              </w:rPr>
              <w:t>2019</w:t>
            </w:r>
          </w:p>
        </w:tc>
        <w:tc>
          <w:tcPr>
            <w:tcW w:w="2792" w:type="dxa"/>
          </w:tcPr>
          <w:p w14:paraId="3C4F11B0" w14:textId="2DB8CC7A" w:rsidR="00B05B3A" w:rsidRPr="00470627" w:rsidRDefault="005B4B89" w:rsidP="00C83173">
            <w:pPr>
              <w:cnfStyle w:val="000000100000" w:firstRow="0" w:lastRow="0" w:firstColumn="0" w:lastColumn="0" w:oddVBand="0" w:evenVBand="0" w:oddHBand="1" w:evenHBand="0" w:firstRowFirstColumn="0" w:firstRowLastColumn="0" w:lastRowFirstColumn="0" w:lastRowLastColumn="0"/>
              <w:rPr>
                <w:rStyle w:val="Hyperlink"/>
                <w:rFonts w:asciiTheme="minorHAnsi" w:hAnsiTheme="minorHAnsi" w:cstheme="minorHAnsi"/>
                <w:szCs w:val="24"/>
              </w:rPr>
            </w:pPr>
            <w:hyperlink r:id="rId23" w:history="1">
              <w:r w:rsidRPr="00470627">
                <w:rPr>
                  <w:rStyle w:val="Hyperlink"/>
                  <w:rFonts w:asciiTheme="minorHAnsi" w:hAnsiTheme="minorHAnsi" w:cstheme="minorHAnsi"/>
                  <w:szCs w:val="24"/>
                </w:rPr>
                <w:t>Priyanka</w:t>
              </w:r>
              <w:r w:rsidRPr="00470627">
                <w:rPr>
                  <w:rStyle w:val="Hyperlink"/>
                  <w:rFonts w:asciiTheme="minorHAnsi" w:hAnsiTheme="minorHAnsi" w:cstheme="minorHAnsi"/>
                </w:rPr>
                <w:t>.verma</w:t>
              </w:r>
              <w:r w:rsidRPr="00470627">
                <w:rPr>
                  <w:rStyle w:val="Hyperlink"/>
                  <w:rFonts w:asciiTheme="minorHAnsi" w:hAnsiTheme="minorHAnsi" w:cstheme="minorHAnsi"/>
                  <w:szCs w:val="24"/>
                </w:rPr>
                <w:t>@universityofgalway.ie</w:t>
              </w:r>
            </w:hyperlink>
          </w:p>
          <w:p w14:paraId="26ACEAD5" w14:textId="75CF0087" w:rsidR="005B4B89" w:rsidRPr="005B4B89" w:rsidRDefault="005B4B89" w:rsidP="00C8317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u w:val="single"/>
              </w:rPr>
            </w:pPr>
          </w:p>
        </w:tc>
      </w:tr>
    </w:tbl>
    <w:p w14:paraId="3C16C146" w14:textId="77777777" w:rsidR="00B05B3A" w:rsidRPr="00E344EB" w:rsidRDefault="00B05B3A" w:rsidP="00B05B3A">
      <w:pPr>
        <w:rPr>
          <w:rFonts w:asciiTheme="minorHAnsi" w:hAnsiTheme="minorHAnsi" w:cstheme="minorHAnsi"/>
          <w:b/>
          <w:szCs w:val="24"/>
        </w:rPr>
      </w:pPr>
    </w:p>
    <w:p w14:paraId="50017C10" w14:textId="77777777" w:rsidR="00B05B3A" w:rsidRPr="00E344EB" w:rsidRDefault="00B05B3A" w:rsidP="00B05B3A">
      <w:pPr>
        <w:overflowPunct/>
        <w:autoSpaceDE/>
        <w:autoSpaceDN/>
        <w:adjustRightInd/>
        <w:textAlignment w:val="auto"/>
        <w:rPr>
          <w:rFonts w:asciiTheme="minorHAnsi" w:hAnsiTheme="minorHAnsi" w:cstheme="minorHAnsi"/>
          <w:b/>
          <w:szCs w:val="24"/>
        </w:rPr>
      </w:pPr>
    </w:p>
    <w:p w14:paraId="5BC37C67" w14:textId="6A084AE1" w:rsidR="00B05B3A" w:rsidRPr="00681D5D" w:rsidRDefault="00514910" w:rsidP="00B05B3A">
      <w:pPr>
        <w:overflowPunct/>
        <w:autoSpaceDE/>
        <w:autoSpaceDN/>
        <w:adjustRightInd/>
        <w:textAlignment w:val="auto"/>
        <w:rPr>
          <w:rFonts w:asciiTheme="minorHAnsi" w:hAnsiTheme="minorHAnsi" w:cstheme="minorHAnsi"/>
          <w:b/>
          <w:sz w:val="28"/>
          <w:szCs w:val="28"/>
        </w:rPr>
      </w:pPr>
      <w:r w:rsidRPr="00681D5D">
        <w:rPr>
          <w:rFonts w:asciiTheme="minorHAnsi" w:hAnsiTheme="minorHAnsi" w:cstheme="minorHAnsi"/>
          <w:b/>
          <w:sz w:val="28"/>
          <w:szCs w:val="28"/>
        </w:rPr>
        <w:t xml:space="preserve">Administrative </w:t>
      </w:r>
      <w:r>
        <w:rPr>
          <w:rFonts w:asciiTheme="minorHAnsi" w:hAnsiTheme="minorHAnsi" w:cstheme="minorHAnsi"/>
          <w:b/>
          <w:sz w:val="28"/>
          <w:szCs w:val="28"/>
        </w:rPr>
        <w:t xml:space="preserve">and </w:t>
      </w:r>
      <w:r w:rsidR="00B05B3A" w:rsidRPr="00681D5D">
        <w:rPr>
          <w:rFonts w:asciiTheme="minorHAnsi" w:hAnsiTheme="minorHAnsi" w:cstheme="minorHAnsi"/>
          <w:b/>
          <w:sz w:val="28"/>
          <w:szCs w:val="28"/>
        </w:rPr>
        <w:t>Technical Staff</w:t>
      </w:r>
    </w:p>
    <w:p w14:paraId="7588733A" w14:textId="77777777" w:rsidR="00B05B3A" w:rsidRPr="00E344EB" w:rsidRDefault="00B05B3A" w:rsidP="00B05B3A">
      <w:pPr>
        <w:overflowPunct/>
        <w:autoSpaceDE/>
        <w:autoSpaceDN/>
        <w:adjustRightInd/>
        <w:textAlignment w:val="auto"/>
        <w:rPr>
          <w:rFonts w:asciiTheme="minorHAnsi" w:hAnsiTheme="minorHAnsi" w:cstheme="minorHAnsi"/>
          <w:b/>
          <w:szCs w:val="24"/>
        </w:rPr>
      </w:pPr>
    </w:p>
    <w:tbl>
      <w:tblPr>
        <w:tblStyle w:val="GridTable4-Accent51"/>
        <w:tblW w:w="5000" w:type="pct"/>
        <w:tblLook w:val="04A0" w:firstRow="1" w:lastRow="0" w:firstColumn="1" w:lastColumn="0" w:noHBand="0" w:noVBand="1"/>
      </w:tblPr>
      <w:tblGrid>
        <w:gridCol w:w="2403"/>
        <w:gridCol w:w="1922"/>
        <w:gridCol w:w="805"/>
        <w:gridCol w:w="4208"/>
      </w:tblGrid>
      <w:tr w:rsidR="00B05B3A" w:rsidRPr="00E344EB" w14:paraId="267245D5" w14:textId="77777777" w:rsidTr="002008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pct"/>
          </w:tcPr>
          <w:p w14:paraId="0EB962EC" w14:textId="77777777" w:rsidR="00B05B3A" w:rsidRPr="003A6EE2" w:rsidRDefault="00B05B3A" w:rsidP="00C83173">
            <w:pPr>
              <w:spacing w:line="360" w:lineRule="auto"/>
              <w:rPr>
                <w:rFonts w:asciiTheme="minorHAnsi" w:hAnsiTheme="minorHAnsi" w:cstheme="minorHAnsi"/>
                <w:color w:val="auto"/>
                <w:szCs w:val="24"/>
              </w:rPr>
            </w:pPr>
            <w:r w:rsidRPr="003A6EE2">
              <w:rPr>
                <w:rFonts w:asciiTheme="minorHAnsi" w:hAnsiTheme="minorHAnsi" w:cstheme="minorHAnsi"/>
                <w:color w:val="auto"/>
                <w:szCs w:val="24"/>
              </w:rPr>
              <w:t>Administrative Staff</w:t>
            </w:r>
          </w:p>
        </w:tc>
        <w:tc>
          <w:tcPr>
            <w:tcW w:w="1029" w:type="pct"/>
          </w:tcPr>
          <w:p w14:paraId="7914AC1B" w14:textId="77777777" w:rsidR="00B05B3A" w:rsidRPr="003A6EE2" w:rsidRDefault="00B05B3A" w:rsidP="00C8317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Cs w:val="24"/>
              </w:rPr>
            </w:pPr>
          </w:p>
        </w:tc>
        <w:tc>
          <w:tcPr>
            <w:tcW w:w="431" w:type="pct"/>
          </w:tcPr>
          <w:p w14:paraId="291B86BD" w14:textId="77777777" w:rsidR="00B05B3A" w:rsidRPr="003A6EE2" w:rsidRDefault="00B05B3A" w:rsidP="00C8317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Cs w:val="24"/>
              </w:rPr>
            </w:pPr>
            <w:r w:rsidRPr="003A6EE2">
              <w:rPr>
                <w:rFonts w:asciiTheme="minorHAnsi" w:hAnsiTheme="minorHAnsi" w:cstheme="minorHAnsi"/>
                <w:color w:val="auto"/>
                <w:szCs w:val="24"/>
              </w:rPr>
              <w:t>Room</w:t>
            </w:r>
          </w:p>
        </w:tc>
        <w:tc>
          <w:tcPr>
            <w:tcW w:w="2253" w:type="pct"/>
          </w:tcPr>
          <w:p w14:paraId="200CCF1D" w14:textId="77777777" w:rsidR="00B05B3A" w:rsidRPr="003A6EE2" w:rsidRDefault="00B05B3A" w:rsidP="00C8317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Cs w:val="24"/>
              </w:rPr>
            </w:pPr>
            <w:proofErr w:type="gramStart"/>
            <w:r w:rsidRPr="003A6EE2">
              <w:rPr>
                <w:rFonts w:asciiTheme="minorHAnsi" w:hAnsiTheme="minorHAnsi" w:cstheme="minorHAnsi"/>
                <w:color w:val="auto"/>
                <w:szCs w:val="24"/>
              </w:rPr>
              <w:t>E:mail</w:t>
            </w:r>
            <w:proofErr w:type="gramEnd"/>
          </w:p>
        </w:tc>
      </w:tr>
      <w:tr w:rsidR="00B05B3A" w:rsidRPr="00E344EB" w14:paraId="2ECA4745" w14:textId="77777777" w:rsidTr="002008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pct"/>
          </w:tcPr>
          <w:p w14:paraId="08EDBBFF" w14:textId="221B17D2" w:rsidR="00B05B3A" w:rsidRPr="00DA742F" w:rsidRDefault="00E51991" w:rsidP="00C83173">
            <w:pPr>
              <w:spacing w:line="360" w:lineRule="auto"/>
              <w:rPr>
                <w:rFonts w:asciiTheme="minorHAnsi" w:hAnsiTheme="minorHAnsi" w:cstheme="minorHAnsi"/>
                <w:b w:val="0"/>
                <w:bCs w:val="0"/>
                <w:szCs w:val="24"/>
              </w:rPr>
            </w:pPr>
            <w:r>
              <w:rPr>
                <w:rFonts w:asciiTheme="minorHAnsi" w:hAnsiTheme="minorHAnsi" w:cstheme="minorHAnsi"/>
                <w:b w:val="0"/>
                <w:bCs w:val="0"/>
                <w:szCs w:val="24"/>
              </w:rPr>
              <w:t>Ms Deirdre King</w:t>
            </w:r>
          </w:p>
        </w:tc>
        <w:tc>
          <w:tcPr>
            <w:tcW w:w="1029" w:type="pct"/>
          </w:tcPr>
          <w:p w14:paraId="2351E148" w14:textId="1B783926" w:rsidR="00B05B3A" w:rsidRPr="00E344EB" w:rsidRDefault="00E51991" w:rsidP="00C8317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School Manager</w:t>
            </w:r>
          </w:p>
        </w:tc>
        <w:tc>
          <w:tcPr>
            <w:tcW w:w="431" w:type="pct"/>
          </w:tcPr>
          <w:p w14:paraId="173C511D" w14:textId="16273B04" w:rsidR="00B05B3A" w:rsidRPr="00E344EB" w:rsidRDefault="00BA50F4" w:rsidP="00C8317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CSB-3013</w:t>
            </w:r>
          </w:p>
        </w:tc>
        <w:tc>
          <w:tcPr>
            <w:tcW w:w="2253" w:type="pct"/>
          </w:tcPr>
          <w:p w14:paraId="000083BB" w14:textId="3669EF93" w:rsidR="00B05B3A" w:rsidRPr="005A06F8" w:rsidRDefault="0006332B" w:rsidP="00C8317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hyperlink r:id="rId24" w:history="1">
              <w:r w:rsidRPr="00EA1D67">
                <w:rPr>
                  <w:rStyle w:val="Hyperlink"/>
                  <w:rFonts w:asciiTheme="minorHAnsi" w:hAnsiTheme="minorHAnsi" w:cstheme="minorHAnsi"/>
                  <w:szCs w:val="24"/>
                </w:rPr>
                <w:t>Deirdre.king@universityofgalway.ie</w:t>
              </w:r>
            </w:hyperlink>
          </w:p>
        </w:tc>
      </w:tr>
      <w:tr w:rsidR="00E51991" w:rsidRPr="00E344EB" w14:paraId="135BDD11" w14:textId="77777777" w:rsidTr="00200852">
        <w:tc>
          <w:tcPr>
            <w:cnfStyle w:val="001000000000" w:firstRow="0" w:lastRow="0" w:firstColumn="1" w:lastColumn="0" w:oddVBand="0" w:evenVBand="0" w:oddHBand="0" w:evenHBand="0" w:firstRowFirstColumn="0" w:firstRowLastColumn="0" w:lastRowFirstColumn="0" w:lastRowLastColumn="0"/>
            <w:tcW w:w="1287" w:type="pct"/>
          </w:tcPr>
          <w:p w14:paraId="155B36F7" w14:textId="77777777" w:rsidR="00E51991" w:rsidRPr="00DA742F" w:rsidRDefault="00E51991" w:rsidP="00C83173">
            <w:pPr>
              <w:spacing w:line="360" w:lineRule="auto"/>
              <w:rPr>
                <w:rFonts w:asciiTheme="minorHAnsi" w:hAnsiTheme="minorHAnsi" w:cstheme="minorHAnsi"/>
                <w:szCs w:val="24"/>
              </w:rPr>
            </w:pPr>
          </w:p>
        </w:tc>
        <w:tc>
          <w:tcPr>
            <w:tcW w:w="1029" w:type="pct"/>
          </w:tcPr>
          <w:p w14:paraId="675860D1" w14:textId="77777777" w:rsidR="00E51991" w:rsidRDefault="00E51991" w:rsidP="00C8317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c>
          <w:tcPr>
            <w:tcW w:w="431" w:type="pct"/>
          </w:tcPr>
          <w:p w14:paraId="44872FE1" w14:textId="77777777" w:rsidR="00E51991" w:rsidRDefault="00E51991" w:rsidP="00C8317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c>
          <w:tcPr>
            <w:tcW w:w="2253" w:type="pct"/>
          </w:tcPr>
          <w:p w14:paraId="1144B18B" w14:textId="77777777" w:rsidR="00E51991" w:rsidRDefault="00E51991" w:rsidP="00C83173">
            <w:pPr>
              <w:cnfStyle w:val="000000000000" w:firstRow="0" w:lastRow="0" w:firstColumn="0" w:lastColumn="0" w:oddVBand="0" w:evenVBand="0" w:oddHBand="0" w:evenHBand="0" w:firstRowFirstColumn="0" w:firstRowLastColumn="0" w:lastRowFirstColumn="0" w:lastRowLastColumn="0"/>
            </w:pPr>
          </w:p>
        </w:tc>
      </w:tr>
      <w:tr w:rsidR="00F408A7" w:rsidRPr="00E344EB" w14:paraId="40714DCF" w14:textId="77777777" w:rsidTr="00C831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pct"/>
          </w:tcPr>
          <w:p w14:paraId="6C643552" w14:textId="6FE4A419" w:rsidR="00F408A7" w:rsidRPr="0022421F" w:rsidRDefault="00F408A7" w:rsidP="00F408A7">
            <w:pPr>
              <w:spacing w:line="360" w:lineRule="auto"/>
              <w:rPr>
                <w:rFonts w:asciiTheme="minorHAnsi" w:hAnsiTheme="minorHAnsi" w:cstheme="minorHAnsi"/>
                <w:b w:val="0"/>
                <w:bCs w:val="0"/>
                <w:szCs w:val="24"/>
              </w:rPr>
            </w:pPr>
            <w:r>
              <w:rPr>
                <w:rFonts w:asciiTheme="minorHAnsi" w:hAnsiTheme="minorHAnsi" w:cstheme="minorHAnsi"/>
                <w:b w:val="0"/>
                <w:bCs w:val="0"/>
                <w:szCs w:val="24"/>
              </w:rPr>
              <w:t>Ms Gail Cassidy</w:t>
            </w:r>
          </w:p>
        </w:tc>
        <w:tc>
          <w:tcPr>
            <w:tcW w:w="1029" w:type="pct"/>
            <w:vAlign w:val="center"/>
          </w:tcPr>
          <w:p w14:paraId="5B5E81EC" w14:textId="67FF9572" w:rsidR="00F408A7" w:rsidRDefault="00F408A7" w:rsidP="00F408A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Style w:val="normaltextrun"/>
                <w:rFonts w:ascii="Calibri" w:hAnsi="Calibri" w:cs="Calibri"/>
              </w:rPr>
              <w:t>Programme Administrator</w:t>
            </w:r>
            <w:r>
              <w:rPr>
                <w:rStyle w:val="eop"/>
                <w:rFonts w:ascii="Calibri" w:eastAsiaTheme="majorEastAsia" w:hAnsi="Calibri" w:cs="Calibri"/>
              </w:rPr>
              <w:t> </w:t>
            </w:r>
          </w:p>
        </w:tc>
        <w:tc>
          <w:tcPr>
            <w:tcW w:w="431" w:type="pct"/>
            <w:vAlign w:val="center"/>
          </w:tcPr>
          <w:p w14:paraId="53AB33BE" w14:textId="531527DB" w:rsidR="00F408A7" w:rsidRDefault="00F408A7" w:rsidP="00F408A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Style w:val="normaltextrun"/>
                <w:rFonts w:ascii="Calibri" w:hAnsi="Calibri" w:cs="Calibri"/>
              </w:rPr>
              <w:t>-</w:t>
            </w:r>
            <w:r>
              <w:rPr>
                <w:rStyle w:val="eop"/>
                <w:rFonts w:ascii="Calibri" w:eastAsiaTheme="majorEastAsia" w:hAnsi="Calibri" w:cs="Calibri"/>
              </w:rPr>
              <w:t> </w:t>
            </w:r>
          </w:p>
        </w:tc>
        <w:tc>
          <w:tcPr>
            <w:tcW w:w="2253" w:type="pct"/>
            <w:vAlign w:val="center"/>
          </w:tcPr>
          <w:p w14:paraId="69ECE746" w14:textId="6DA6D68C" w:rsidR="00F408A7" w:rsidRPr="00C47A4A" w:rsidRDefault="00F408A7" w:rsidP="00F408A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hyperlink r:id="rId25" w:tgtFrame="_blank" w:history="1">
              <w:r>
                <w:rPr>
                  <w:rStyle w:val="normaltextrun"/>
                  <w:rFonts w:ascii="Calibri" w:hAnsi="Calibri" w:cs="Calibri"/>
                  <w:color w:val="0000FF"/>
                  <w:u w:val="single"/>
                </w:rPr>
                <w:t>ICTskills@universityofgalway.ie</w:t>
              </w:r>
            </w:hyperlink>
            <w:r>
              <w:rPr>
                <w:rStyle w:val="normaltextrun"/>
                <w:rFonts w:ascii="Calibri" w:hAnsi="Calibri" w:cs="Calibri"/>
              </w:rPr>
              <w:t> </w:t>
            </w:r>
            <w:r>
              <w:rPr>
                <w:rStyle w:val="eop"/>
                <w:rFonts w:ascii="Calibri" w:eastAsiaTheme="majorEastAsia" w:hAnsi="Calibri" w:cs="Calibri"/>
              </w:rPr>
              <w:t> </w:t>
            </w:r>
          </w:p>
        </w:tc>
      </w:tr>
      <w:tr w:rsidR="0006332B" w:rsidRPr="00E344EB" w14:paraId="272E2618" w14:textId="77777777" w:rsidTr="00BE5F76">
        <w:tc>
          <w:tcPr>
            <w:cnfStyle w:val="001000000000" w:firstRow="0" w:lastRow="0" w:firstColumn="1" w:lastColumn="0" w:oddVBand="0" w:evenVBand="0" w:oddHBand="0" w:evenHBand="0" w:firstRowFirstColumn="0" w:firstRowLastColumn="0" w:lastRowFirstColumn="0" w:lastRowLastColumn="0"/>
            <w:tcW w:w="1287" w:type="pct"/>
            <w:tcBorders>
              <w:bottom w:val="single" w:sz="4" w:space="0" w:color="9CC2E5" w:themeColor="accent5" w:themeTint="99"/>
            </w:tcBorders>
          </w:tcPr>
          <w:p w14:paraId="2C2CA6C0" w14:textId="77777777" w:rsidR="0006332B" w:rsidRPr="00DA742F" w:rsidRDefault="0006332B" w:rsidP="00C83173">
            <w:pPr>
              <w:spacing w:line="360" w:lineRule="auto"/>
              <w:rPr>
                <w:rFonts w:asciiTheme="minorHAnsi" w:hAnsiTheme="minorHAnsi" w:cstheme="minorHAnsi"/>
                <w:szCs w:val="24"/>
              </w:rPr>
            </w:pPr>
          </w:p>
        </w:tc>
        <w:tc>
          <w:tcPr>
            <w:tcW w:w="1029" w:type="pct"/>
            <w:tcBorders>
              <w:bottom w:val="single" w:sz="4" w:space="0" w:color="9CC2E5" w:themeColor="accent5" w:themeTint="99"/>
            </w:tcBorders>
          </w:tcPr>
          <w:p w14:paraId="4805E13A" w14:textId="77777777" w:rsidR="0006332B" w:rsidRDefault="0006332B" w:rsidP="00C8317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c>
          <w:tcPr>
            <w:tcW w:w="431" w:type="pct"/>
            <w:tcBorders>
              <w:bottom w:val="single" w:sz="4" w:space="0" w:color="9CC2E5" w:themeColor="accent5" w:themeTint="99"/>
            </w:tcBorders>
          </w:tcPr>
          <w:p w14:paraId="249E40DE" w14:textId="77777777" w:rsidR="0006332B" w:rsidRDefault="0006332B" w:rsidP="00C8317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c>
          <w:tcPr>
            <w:tcW w:w="2253" w:type="pct"/>
            <w:tcBorders>
              <w:bottom w:val="single" w:sz="4" w:space="0" w:color="9CC2E5" w:themeColor="accent5" w:themeTint="99"/>
            </w:tcBorders>
          </w:tcPr>
          <w:p w14:paraId="662B5379" w14:textId="77777777" w:rsidR="0006332B" w:rsidRDefault="0006332B" w:rsidP="00C83173">
            <w:pPr>
              <w:cnfStyle w:val="000000000000" w:firstRow="0" w:lastRow="0" w:firstColumn="0" w:lastColumn="0" w:oddVBand="0" w:evenVBand="0" w:oddHBand="0" w:evenHBand="0" w:firstRowFirstColumn="0" w:firstRowLastColumn="0" w:lastRowFirstColumn="0" w:lastRowLastColumn="0"/>
            </w:pPr>
          </w:p>
        </w:tc>
      </w:tr>
      <w:tr w:rsidR="00BE5F76" w:rsidRPr="00E344EB" w14:paraId="22B831A2" w14:textId="77777777" w:rsidTr="00BE5F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pct"/>
            <w:tcBorders>
              <w:right w:val="nil"/>
            </w:tcBorders>
            <w:shd w:val="clear" w:color="auto" w:fill="5B9BD5" w:themeFill="accent5"/>
          </w:tcPr>
          <w:p w14:paraId="06AFF0E5" w14:textId="11521FF4" w:rsidR="00BE5F76" w:rsidRPr="00DA742F" w:rsidRDefault="00BE5F76" w:rsidP="00C83173">
            <w:pPr>
              <w:spacing w:line="360" w:lineRule="auto"/>
              <w:rPr>
                <w:rFonts w:asciiTheme="minorHAnsi" w:hAnsiTheme="minorHAnsi" w:cstheme="minorHAnsi"/>
                <w:szCs w:val="24"/>
              </w:rPr>
            </w:pPr>
            <w:r w:rsidRPr="00E344EB">
              <w:rPr>
                <w:rFonts w:asciiTheme="minorHAnsi" w:hAnsiTheme="minorHAnsi" w:cstheme="minorHAnsi"/>
                <w:szCs w:val="24"/>
              </w:rPr>
              <w:t>IT Technical Staff</w:t>
            </w:r>
          </w:p>
        </w:tc>
        <w:tc>
          <w:tcPr>
            <w:tcW w:w="1029" w:type="pct"/>
            <w:tcBorders>
              <w:left w:val="nil"/>
              <w:right w:val="nil"/>
            </w:tcBorders>
            <w:shd w:val="clear" w:color="auto" w:fill="5B9BD5" w:themeFill="accent5"/>
          </w:tcPr>
          <w:p w14:paraId="26B93724" w14:textId="77777777" w:rsidR="00BE5F76" w:rsidRDefault="00BE5F76" w:rsidP="00C8317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p>
        </w:tc>
        <w:tc>
          <w:tcPr>
            <w:tcW w:w="431" w:type="pct"/>
            <w:tcBorders>
              <w:left w:val="nil"/>
              <w:right w:val="nil"/>
            </w:tcBorders>
            <w:shd w:val="clear" w:color="auto" w:fill="5B9BD5" w:themeFill="accent5"/>
          </w:tcPr>
          <w:p w14:paraId="2A853187" w14:textId="77777777" w:rsidR="00BE5F76" w:rsidRDefault="00BE5F76" w:rsidP="00C8317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p>
        </w:tc>
        <w:tc>
          <w:tcPr>
            <w:tcW w:w="2253" w:type="pct"/>
            <w:tcBorders>
              <w:left w:val="nil"/>
            </w:tcBorders>
            <w:shd w:val="clear" w:color="auto" w:fill="5B9BD5" w:themeFill="accent5"/>
          </w:tcPr>
          <w:p w14:paraId="52C9CC87" w14:textId="77777777" w:rsidR="00BE5F76" w:rsidRDefault="00BE5F76" w:rsidP="00C83173">
            <w:pPr>
              <w:cnfStyle w:val="000000100000" w:firstRow="0" w:lastRow="0" w:firstColumn="0" w:lastColumn="0" w:oddVBand="0" w:evenVBand="0" w:oddHBand="1" w:evenHBand="0" w:firstRowFirstColumn="0" w:firstRowLastColumn="0" w:lastRowFirstColumn="0" w:lastRowLastColumn="0"/>
            </w:pPr>
          </w:p>
        </w:tc>
      </w:tr>
      <w:tr w:rsidR="00E51991" w:rsidRPr="00E344EB" w14:paraId="2EB9AC12" w14:textId="77777777" w:rsidTr="00200852">
        <w:tc>
          <w:tcPr>
            <w:cnfStyle w:val="001000000000" w:firstRow="0" w:lastRow="0" w:firstColumn="1" w:lastColumn="0" w:oddVBand="0" w:evenVBand="0" w:oddHBand="0" w:evenHBand="0" w:firstRowFirstColumn="0" w:firstRowLastColumn="0" w:lastRowFirstColumn="0" w:lastRowLastColumn="0"/>
            <w:tcW w:w="1287" w:type="pct"/>
          </w:tcPr>
          <w:p w14:paraId="02139BBF" w14:textId="77777777" w:rsidR="00E51991" w:rsidRPr="00DA742F" w:rsidRDefault="00E51991" w:rsidP="00E51991">
            <w:pPr>
              <w:spacing w:line="360" w:lineRule="auto"/>
              <w:rPr>
                <w:rFonts w:asciiTheme="minorHAnsi" w:hAnsiTheme="minorHAnsi" w:cstheme="minorHAnsi"/>
                <w:b w:val="0"/>
                <w:bCs w:val="0"/>
                <w:szCs w:val="24"/>
              </w:rPr>
            </w:pPr>
            <w:r w:rsidRPr="00DA742F">
              <w:rPr>
                <w:rFonts w:asciiTheme="minorHAnsi" w:hAnsiTheme="minorHAnsi" w:cstheme="minorHAnsi"/>
                <w:b w:val="0"/>
                <w:bCs w:val="0"/>
                <w:szCs w:val="24"/>
              </w:rPr>
              <w:t>Mr Peter O’Kane</w:t>
            </w:r>
          </w:p>
        </w:tc>
        <w:tc>
          <w:tcPr>
            <w:tcW w:w="1029" w:type="pct"/>
          </w:tcPr>
          <w:p w14:paraId="454A9892" w14:textId="77777777" w:rsidR="00E51991" w:rsidRPr="00E344EB" w:rsidRDefault="00E51991" w:rsidP="00E519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E344EB">
              <w:rPr>
                <w:rFonts w:asciiTheme="minorHAnsi" w:hAnsiTheme="minorHAnsi" w:cstheme="minorHAnsi"/>
                <w:szCs w:val="24"/>
              </w:rPr>
              <w:t>Chief Technical Officer</w:t>
            </w:r>
          </w:p>
        </w:tc>
        <w:tc>
          <w:tcPr>
            <w:tcW w:w="431" w:type="pct"/>
          </w:tcPr>
          <w:p w14:paraId="59CBFCFF" w14:textId="528230A2" w:rsidR="00E51991" w:rsidRPr="00E344EB" w:rsidRDefault="00BA50F4" w:rsidP="00E519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CSB-3038</w:t>
            </w:r>
          </w:p>
        </w:tc>
        <w:tc>
          <w:tcPr>
            <w:tcW w:w="2253" w:type="pct"/>
          </w:tcPr>
          <w:p w14:paraId="01B598F5" w14:textId="299E6280" w:rsidR="00E51991" w:rsidRPr="00E344EB" w:rsidRDefault="00E51991" w:rsidP="00E519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hyperlink r:id="rId26" w:history="1">
              <w:r w:rsidRPr="00E344EB">
                <w:rPr>
                  <w:rStyle w:val="Hyperlink"/>
                  <w:rFonts w:asciiTheme="minorHAnsi" w:hAnsiTheme="minorHAnsi" w:cstheme="minorHAnsi"/>
                  <w:szCs w:val="24"/>
                </w:rPr>
                <w:t>Peter.okane@</w:t>
              </w:r>
              <w:r>
                <w:rPr>
                  <w:rStyle w:val="Hyperlink"/>
                  <w:rFonts w:asciiTheme="minorHAnsi" w:hAnsiTheme="minorHAnsi" w:cstheme="minorHAnsi"/>
                  <w:szCs w:val="24"/>
                </w:rPr>
                <w:t>universityofg</w:t>
              </w:r>
              <w:r w:rsidRPr="00E344EB">
                <w:rPr>
                  <w:rStyle w:val="Hyperlink"/>
                  <w:rFonts w:asciiTheme="minorHAnsi" w:hAnsiTheme="minorHAnsi" w:cstheme="minorHAnsi"/>
                  <w:szCs w:val="24"/>
                </w:rPr>
                <w:t>alway.ie</w:t>
              </w:r>
            </w:hyperlink>
            <w:r w:rsidRPr="00E344EB">
              <w:rPr>
                <w:rFonts w:asciiTheme="minorHAnsi" w:hAnsiTheme="minorHAnsi" w:cstheme="minorHAnsi"/>
                <w:szCs w:val="24"/>
              </w:rPr>
              <w:t xml:space="preserve"> </w:t>
            </w:r>
          </w:p>
        </w:tc>
      </w:tr>
      <w:tr w:rsidR="00E51991" w:rsidRPr="00E344EB" w14:paraId="44C95726" w14:textId="77777777" w:rsidTr="002008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pct"/>
            <w:shd w:val="clear" w:color="auto" w:fill="auto"/>
          </w:tcPr>
          <w:p w14:paraId="240B09CE" w14:textId="77777777" w:rsidR="00E51991" w:rsidRPr="00DA742F" w:rsidRDefault="00E51991" w:rsidP="00E51991">
            <w:pPr>
              <w:spacing w:line="360" w:lineRule="auto"/>
              <w:rPr>
                <w:rFonts w:asciiTheme="minorHAnsi" w:hAnsiTheme="minorHAnsi" w:cstheme="minorHAnsi"/>
                <w:b w:val="0"/>
                <w:bCs w:val="0"/>
                <w:szCs w:val="24"/>
              </w:rPr>
            </w:pPr>
          </w:p>
        </w:tc>
        <w:tc>
          <w:tcPr>
            <w:tcW w:w="1029" w:type="pct"/>
            <w:shd w:val="clear" w:color="auto" w:fill="auto"/>
          </w:tcPr>
          <w:p w14:paraId="5683F774" w14:textId="77777777" w:rsidR="00E51991" w:rsidRPr="00E344EB" w:rsidRDefault="00E51991" w:rsidP="00E5199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p>
        </w:tc>
        <w:tc>
          <w:tcPr>
            <w:tcW w:w="431" w:type="pct"/>
            <w:shd w:val="clear" w:color="auto" w:fill="auto"/>
          </w:tcPr>
          <w:p w14:paraId="1FB91241" w14:textId="77777777" w:rsidR="00E51991" w:rsidRPr="00E344EB" w:rsidRDefault="00E51991" w:rsidP="00E5199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p>
        </w:tc>
        <w:tc>
          <w:tcPr>
            <w:tcW w:w="2253" w:type="pct"/>
            <w:shd w:val="clear" w:color="auto" w:fill="auto"/>
          </w:tcPr>
          <w:p w14:paraId="19FE1DC9" w14:textId="77777777" w:rsidR="00E51991" w:rsidRPr="00E344EB" w:rsidRDefault="00E51991" w:rsidP="00E5199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u w:val="single"/>
              </w:rPr>
            </w:pPr>
          </w:p>
        </w:tc>
      </w:tr>
      <w:tr w:rsidR="00E51991" w:rsidRPr="00E344EB" w14:paraId="1526E7DC" w14:textId="77777777" w:rsidTr="00200852">
        <w:tc>
          <w:tcPr>
            <w:cnfStyle w:val="001000000000" w:firstRow="0" w:lastRow="0" w:firstColumn="1" w:lastColumn="0" w:oddVBand="0" w:evenVBand="0" w:oddHBand="0" w:evenHBand="0" w:firstRowFirstColumn="0" w:firstRowLastColumn="0" w:lastRowFirstColumn="0" w:lastRowLastColumn="0"/>
            <w:tcW w:w="1287" w:type="pct"/>
          </w:tcPr>
          <w:p w14:paraId="131F831C" w14:textId="77777777" w:rsidR="00E51991" w:rsidRPr="00DA742F" w:rsidRDefault="00E51991" w:rsidP="00E51991">
            <w:pPr>
              <w:spacing w:line="360" w:lineRule="auto"/>
              <w:rPr>
                <w:rFonts w:asciiTheme="minorHAnsi" w:hAnsiTheme="minorHAnsi" w:cstheme="minorHAnsi"/>
                <w:b w:val="0"/>
                <w:bCs w:val="0"/>
                <w:szCs w:val="24"/>
              </w:rPr>
            </w:pPr>
            <w:r w:rsidRPr="00DA742F">
              <w:rPr>
                <w:rFonts w:asciiTheme="minorHAnsi" w:hAnsiTheme="minorHAnsi" w:cstheme="minorHAnsi"/>
                <w:b w:val="0"/>
                <w:bCs w:val="0"/>
                <w:szCs w:val="24"/>
              </w:rPr>
              <w:t>Mr Joe O’Connell</w:t>
            </w:r>
          </w:p>
        </w:tc>
        <w:tc>
          <w:tcPr>
            <w:tcW w:w="1029" w:type="pct"/>
          </w:tcPr>
          <w:p w14:paraId="3AF5759B" w14:textId="77777777" w:rsidR="00E51991" w:rsidRPr="00E344EB" w:rsidRDefault="00E51991" w:rsidP="00E519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E344EB">
              <w:rPr>
                <w:rFonts w:asciiTheme="minorHAnsi" w:hAnsiTheme="minorHAnsi" w:cstheme="minorHAnsi"/>
                <w:szCs w:val="24"/>
              </w:rPr>
              <w:t>Senior Technical Officer</w:t>
            </w:r>
          </w:p>
        </w:tc>
        <w:tc>
          <w:tcPr>
            <w:tcW w:w="431" w:type="pct"/>
          </w:tcPr>
          <w:p w14:paraId="75AD8A21" w14:textId="516E88C7" w:rsidR="00E51991" w:rsidRPr="00E344EB" w:rsidRDefault="00BA50F4" w:rsidP="00E519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CSB-3037</w:t>
            </w:r>
          </w:p>
        </w:tc>
        <w:tc>
          <w:tcPr>
            <w:tcW w:w="2253" w:type="pct"/>
          </w:tcPr>
          <w:p w14:paraId="1D99177D" w14:textId="4CB90889" w:rsidR="00E51991" w:rsidRPr="00E344EB" w:rsidRDefault="00E51991" w:rsidP="00E519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hyperlink r:id="rId27" w:history="1">
              <w:r w:rsidRPr="00E344EB">
                <w:rPr>
                  <w:rStyle w:val="Hyperlink"/>
                  <w:rFonts w:asciiTheme="minorHAnsi" w:hAnsiTheme="minorHAnsi" w:cstheme="minorHAnsi"/>
                  <w:szCs w:val="24"/>
                </w:rPr>
                <w:t>Joe.oconnell@</w:t>
              </w:r>
              <w:r>
                <w:rPr>
                  <w:rStyle w:val="Hyperlink"/>
                  <w:rFonts w:asciiTheme="minorHAnsi" w:hAnsiTheme="minorHAnsi" w:cstheme="minorHAnsi"/>
                  <w:szCs w:val="24"/>
                </w:rPr>
                <w:t>universityofg</w:t>
              </w:r>
              <w:r w:rsidRPr="00E344EB">
                <w:rPr>
                  <w:rStyle w:val="Hyperlink"/>
                  <w:rFonts w:asciiTheme="minorHAnsi" w:hAnsiTheme="minorHAnsi" w:cstheme="minorHAnsi"/>
                  <w:szCs w:val="24"/>
                </w:rPr>
                <w:t>alway.ie</w:t>
              </w:r>
            </w:hyperlink>
            <w:r w:rsidRPr="00E344EB">
              <w:rPr>
                <w:rFonts w:asciiTheme="minorHAnsi" w:hAnsiTheme="minorHAnsi" w:cstheme="minorHAnsi"/>
                <w:szCs w:val="24"/>
              </w:rPr>
              <w:t xml:space="preserve"> </w:t>
            </w:r>
          </w:p>
        </w:tc>
      </w:tr>
      <w:tr w:rsidR="00E51991" w:rsidRPr="00E344EB" w14:paraId="1A6212F8" w14:textId="77777777" w:rsidTr="002008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pct"/>
            <w:shd w:val="clear" w:color="auto" w:fill="auto"/>
          </w:tcPr>
          <w:p w14:paraId="69551875" w14:textId="77777777" w:rsidR="00E51991" w:rsidRPr="00DA742F" w:rsidRDefault="00E51991" w:rsidP="00E51991">
            <w:pPr>
              <w:spacing w:line="360" w:lineRule="auto"/>
              <w:rPr>
                <w:rFonts w:asciiTheme="minorHAnsi" w:hAnsiTheme="minorHAnsi" w:cstheme="minorHAnsi"/>
                <w:b w:val="0"/>
                <w:bCs w:val="0"/>
                <w:szCs w:val="24"/>
              </w:rPr>
            </w:pPr>
          </w:p>
        </w:tc>
        <w:tc>
          <w:tcPr>
            <w:tcW w:w="1029" w:type="pct"/>
            <w:shd w:val="clear" w:color="auto" w:fill="auto"/>
          </w:tcPr>
          <w:p w14:paraId="00983506" w14:textId="77777777" w:rsidR="00E51991" w:rsidRPr="00E344EB" w:rsidRDefault="00E51991" w:rsidP="00E5199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p>
        </w:tc>
        <w:tc>
          <w:tcPr>
            <w:tcW w:w="431" w:type="pct"/>
            <w:shd w:val="clear" w:color="auto" w:fill="auto"/>
          </w:tcPr>
          <w:p w14:paraId="6A36C599" w14:textId="77777777" w:rsidR="00E51991" w:rsidRPr="00E344EB" w:rsidRDefault="00E51991" w:rsidP="00E5199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p>
        </w:tc>
        <w:tc>
          <w:tcPr>
            <w:tcW w:w="2253" w:type="pct"/>
            <w:shd w:val="clear" w:color="auto" w:fill="auto"/>
          </w:tcPr>
          <w:p w14:paraId="5247750B" w14:textId="77777777" w:rsidR="00E51991" w:rsidRPr="00E344EB" w:rsidRDefault="00E51991" w:rsidP="00E5199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u w:val="single"/>
              </w:rPr>
            </w:pPr>
          </w:p>
        </w:tc>
      </w:tr>
      <w:tr w:rsidR="00E51991" w:rsidRPr="00E344EB" w14:paraId="1AD8E239" w14:textId="77777777" w:rsidTr="00200852">
        <w:tc>
          <w:tcPr>
            <w:cnfStyle w:val="001000000000" w:firstRow="0" w:lastRow="0" w:firstColumn="1" w:lastColumn="0" w:oddVBand="0" w:evenVBand="0" w:oddHBand="0" w:evenHBand="0" w:firstRowFirstColumn="0" w:firstRowLastColumn="0" w:lastRowFirstColumn="0" w:lastRowLastColumn="0"/>
            <w:tcW w:w="1287" w:type="pct"/>
          </w:tcPr>
          <w:p w14:paraId="3F7E841E" w14:textId="26B85C30" w:rsidR="00E51991" w:rsidRPr="00E344EB" w:rsidRDefault="00E51991" w:rsidP="00E51991">
            <w:pPr>
              <w:spacing w:line="360" w:lineRule="auto"/>
              <w:rPr>
                <w:rFonts w:asciiTheme="minorHAnsi" w:hAnsiTheme="minorHAnsi" w:cstheme="minorHAnsi"/>
                <w:b w:val="0"/>
                <w:szCs w:val="24"/>
              </w:rPr>
            </w:pPr>
            <w:r w:rsidRPr="00CE48F9">
              <w:rPr>
                <w:rFonts w:asciiTheme="minorHAnsi" w:hAnsiTheme="minorHAnsi" w:cstheme="minorHAnsi"/>
                <w:b w:val="0"/>
                <w:bCs w:val="0"/>
                <w:szCs w:val="24"/>
              </w:rPr>
              <w:t>Mr</w:t>
            </w:r>
            <w:r w:rsidRPr="00E344EB">
              <w:rPr>
                <w:rFonts w:asciiTheme="minorHAnsi" w:hAnsiTheme="minorHAnsi" w:cstheme="minorHAnsi"/>
                <w:szCs w:val="24"/>
              </w:rPr>
              <w:t xml:space="preserve"> </w:t>
            </w:r>
            <w:r>
              <w:rPr>
                <w:rFonts w:asciiTheme="minorHAnsi" w:hAnsiTheme="minorHAnsi" w:cstheme="minorHAnsi"/>
                <w:b w:val="0"/>
                <w:szCs w:val="24"/>
              </w:rPr>
              <w:t>Pearse Carroll</w:t>
            </w:r>
          </w:p>
        </w:tc>
        <w:tc>
          <w:tcPr>
            <w:tcW w:w="1029" w:type="pct"/>
          </w:tcPr>
          <w:p w14:paraId="739F4C6F" w14:textId="77777777" w:rsidR="00E51991" w:rsidRPr="00E344EB" w:rsidRDefault="00E51991" w:rsidP="00E519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E344EB">
              <w:rPr>
                <w:rFonts w:asciiTheme="minorHAnsi" w:hAnsiTheme="minorHAnsi" w:cstheme="minorHAnsi"/>
                <w:szCs w:val="24"/>
              </w:rPr>
              <w:t>Senior Technical Officer</w:t>
            </w:r>
          </w:p>
        </w:tc>
        <w:tc>
          <w:tcPr>
            <w:tcW w:w="431" w:type="pct"/>
          </w:tcPr>
          <w:p w14:paraId="414440D9" w14:textId="6D4D653F" w:rsidR="00E51991" w:rsidRPr="00E344EB" w:rsidRDefault="00BA50F4" w:rsidP="00E519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CSB-3037</w:t>
            </w:r>
          </w:p>
        </w:tc>
        <w:tc>
          <w:tcPr>
            <w:tcW w:w="2253" w:type="pct"/>
          </w:tcPr>
          <w:p w14:paraId="7278AEDA" w14:textId="2020533F" w:rsidR="00E51991" w:rsidRPr="00E344EB" w:rsidRDefault="00E51991" w:rsidP="00E519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hyperlink r:id="rId28" w:history="1">
              <w:r w:rsidRPr="00BC2290">
                <w:rPr>
                  <w:rStyle w:val="Hyperlink"/>
                  <w:rFonts w:asciiTheme="minorHAnsi" w:hAnsiTheme="minorHAnsi" w:cstheme="minorHAnsi"/>
                  <w:szCs w:val="24"/>
                </w:rPr>
                <w:t>p</w:t>
              </w:r>
              <w:r w:rsidRPr="00BC2290">
                <w:rPr>
                  <w:rStyle w:val="Hyperlink"/>
                  <w:rFonts w:asciiTheme="minorHAnsi" w:hAnsiTheme="minorHAnsi" w:cstheme="minorHAnsi"/>
                </w:rPr>
                <w:t>earse.carroll</w:t>
              </w:r>
              <w:r w:rsidRPr="00BC2290">
                <w:rPr>
                  <w:rStyle w:val="Hyperlink"/>
                  <w:rFonts w:asciiTheme="minorHAnsi" w:hAnsiTheme="minorHAnsi" w:cstheme="minorHAnsi"/>
                  <w:szCs w:val="24"/>
                </w:rPr>
                <w:t>@universityofgalway.ie</w:t>
              </w:r>
            </w:hyperlink>
          </w:p>
        </w:tc>
      </w:tr>
    </w:tbl>
    <w:p w14:paraId="1099A769" w14:textId="77777777" w:rsidR="00B05B3A" w:rsidRPr="00D82EC5" w:rsidRDefault="00B05B3A" w:rsidP="00B05B3A">
      <w:pPr>
        <w:overflowPunct/>
        <w:autoSpaceDE/>
        <w:autoSpaceDN/>
        <w:adjustRightInd/>
        <w:textAlignment w:val="auto"/>
        <w:rPr>
          <w:rFonts w:asciiTheme="majorBidi" w:hAnsiTheme="majorBidi" w:cstheme="majorBidi"/>
          <w:b/>
          <w:szCs w:val="24"/>
        </w:rPr>
      </w:pPr>
    </w:p>
    <w:p w14:paraId="775A923E" w14:textId="77777777" w:rsidR="00B05B3A" w:rsidRDefault="00B05B3A" w:rsidP="00B05B3A">
      <w:pPr>
        <w:overflowPunct/>
        <w:autoSpaceDE/>
        <w:autoSpaceDN/>
        <w:adjustRightInd/>
        <w:textAlignment w:val="auto"/>
        <w:rPr>
          <w:rFonts w:asciiTheme="majorBidi" w:hAnsiTheme="majorBidi" w:cstheme="majorBidi"/>
          <w:b/>
          <w:szCs w:val="24"/>
        </w:rPr>
      </w:pPr>
    </w:p>
    <w:p w14:paraId="1090B987" w14:textId="77777777" w:rsidR="00C21975" w:rsidRPr="00D82EC5" w:rsidRDefault="00C21975" w:rsidP="00B05B3A">
      <w:pPr>
        <w:overflowPunct/>
        <w:autoSpaceDE/>
        <w:autoSpaceDN/>
        <w:adjustRightInd/>
        <w:textAlignment w:val="auto"/>
        <w:rPr>
          <w:rFonts w:asciiTheme="majorBidi" w:hAnsiTheme="majorBidi" w:cstheme="majorBidi"/>
          <w:b/>
          <w:szCs w:val="24"/>
        </w:rPr>
      </w:pPr>
    </w:p>
    <w:p w14:paraId="57C84647" w14:textId="77777777" w:rsidR="006F37B2" w:rsidRPr="00E344EB" w:rsidRDefault="006F37B2" w:rsidP="006F37B2">
      <w:pPr>
        <w:jc w:val="center"/>
        <w:rPr>
          <w:rFonts w:asciiTheme="minorHAnsi" w:hAnsiTheme="minorHAnsi" w:cstheme="minorHAnsi"/>
          <w:color w:val="5E6464"/>
          <w:szCs w:val="24"/>
          <w:shd w:val="clear" w:color="auto" w:fill="FFFFFF"/>
        </w:rPr>
      </w:pPr>
      <w:r w:rsidRPr="00E344EB">
        <w:rPr>
          <w:rFonts w:asciiTheme="minorHAnsi" w:hAnsiTheme="minorHAnsi" w:cstheme="minorHAnsi"/>
          <w:b/>
          <w:szCs w:val="24"/>
        </w:rPr>
        <w:t xml:space="preserve">The School of Computer Science </w:t>
      </w:r>
      <w:proofErr w:type="gramStart"/>
      <w:r w:rsidRPr="00E344EB">
        <w:rPr>
          <w:rFonts w:asciiTheme="minorHAnsi" w:hAnsiTheme="minorHAnsi" w:cstheme="minorHAnsi"/>
          <w:b/>
          <w:szCs w:val="24"/>
        </w:rPr>
        <w:t>is located in</w:t>
      </w:r>
      <w:proofErr w:type="gramEnd"/>
      <w:r w:rsidRPr="00E344EB">
        <w:rPr>
          <w:rFonts w:asciiTheme="minorHAnsi" w:hAnsiTheme="minorHAnsi" w:cstheme="minorHAnsi"/>
          <w:b/>
          <w:szCs w:val="24"/>
        </w:rPr>
        <w:t xml:space="preserve"> the </w:t>
      </w:r>
      <w:hyperlink r:id="rId29" w:history="1">
        <w:r>
          <w:rPr>
            <w:rStyle w:val="Hyperlink"/>
            <w:rFonts w:asciiTheme="minorHAnsi" w:hAnsiTheme="minorHAnsi" w:cstheme="minorHAnsi"/>
            <w:shd w:val="clear" w:color="auto" w:fill="FFFFFF"/>
          </w:rPr>
          <w:t>Computer Science Building</w:t>
        </w:r>
      </w:hyperlink>
    </w:p>
    <w:p w14:paraId="661ABAF2" w14:textId="6DB51F7D" w:rsidR="00072747" w:rsidRPr="005E4850" w:rsidRDefault="00160FF5" w:rsidP="004572E7">
      <w:pPr>
        <w:overflowPunct/>
        <w:autoSpaceDE/>
        <w:autoSpaceDN/>
        <w:adjustRightInd/>
        <w:spacing w:after="160" w:line="259" w:lineRule="auto"/>
        <w:textAlignment w:val="auto"/>
        <w:rPr>
          <w:rFonts w:asciiTheme="minorHAnsi" w:hAnsiTheme="minorHAnsi" w:cstheme="minorHAnsi"/>
          <w:b/>
          <w:szCs w:val="24"/>
        </w:rPr>
      </w:pPr>
      <w:r>
        <w:rPr>
          <w:rFonts w:asciiTheme="minorHAnsi" w:hAnsiTheme="minorHAnsi" w:cstheme="minorHAnsi"/>
          <w:b/>
          <w:szCs w:val="24"/>
        </w:rPr>
        <w:br w:type="page"/>
      </w:r>
      <w:r w:rsidR="00072747" w:rsidRPr="005E4850">
        <w:rPr>
          <w:rFonts w:asciiTheme="minorHAnsi" w:hAnsiTheme="minorHAnsi" w:cstheme="minorHAnsi"/>
          <w:b/>
          <w:szCs w:val="24"/>
        </w:rPr>
        <w:lastRenderedPageBreak/>
        <w:t xml:space="preserve">Student </w:t>
      </w:r>
      <w:r w:rsidR="00072747">
        <w:rPr>
          <w:rFonts w:asciiTheme="minorHAnsi" w:hAnsiTheme="minorHAnsi" w:cstheme="minorHAnsi"/>
          <w:b/>
          <w:szCs w:val="24"/>
        </w:rPr>
        <w:t>Registry Help Desk</w:t>
      </w:r>
    </w:p>
    <w:p w14:paraId="2A82CD47" w14:textId="18EC21E0" w:rsidR="00072747" w:rsidRPr="005E4850" w:rsidRDefault="00072747" w:rsidP="00072747">
      <w:pPr>
        <w:pStyle w:val="BodyText"/>
        <w:spacing w:line="276" w:lineRule="auto"/>
        <w:rPr>
          <w:rFonts w:asciiTheme="minorHAnsi" w:hAnsiTheme="minorHAnsi" w:cstheme="minorHAnsi"/>
          <w:sz w:val="24"/>
          <w:szCs w:val="24"/>
        </w:rPr>
      </w:pPr>
      <w:r w:rsidRPr="005E4850">
        <w:rPr>
          <w:rFonts w:asciiTheme="minorHAnsi" w:hAnsiTheme="minorHAnsi" w:cstheme="minorHAnsi"/>
          <w:sz w:val="24"/>
          <w:szCs w:val="24"/>
        </w:rPr>
        <w:t xml:space="preserve">The Student </w:t>
      </w:r>
      <w:r>
        <w:rPr>
          <w:rFonts w:asciiTheme="minorHAnsi" w:hAnsiTheme="minorHAnsi" w:cstheme="minorHAnsi"/>
          <w:sz w:val="24"/>
          <w:szCs w:val="24"/>
        </w:rPr>
        <w:t xml:space="preserve">Registry Help Desk </w:t>
      </w:r>
      <w:r w:rsidRPr="005E4850">
        <w:rPr>
          <w:rFonts w:asciiTheme="minorHAnsi" w:hAnsiTheme="minorHAnsi" w:cstheme="minorHAnsi"/>
          <w:sz w:val="24"/>
          <w:szCs w:val="24"/>
        </w:rPr>
        <w:t>provide the following services:</w:t>
      </w:r>
    </w:p>
    <w:p w14:paraId="7709E94B" w14:textId="77777777" w:rsidR="00072747" w:rsidRPr="005E4850" w:rsidRDefault="00072747" w:rsidP="00072747">
      <w:pPr>
        <w:pStyle w:val="NormalWeb"/>
        <w:numPr>
          <w:ilvl w:val="0"/>
          <w:numId w:val="9"/>
        </w:numPr>
        <w:spacing w:before="0" w:beforeAutospacing="0" w:after="60" w:afterAutospacing="0" w:line="276" w:lineRule="auto"/>
        <w:rPr>
          <w:rFonts w:asciiTheme="minorHAnsi" w:hAnsiTheme="minorHAnsi" w:cstheme="minorHAnsi"/>
        </w:rPr>
      </w:pPr>
      <w:r>
        <w:rPr>
          <w:rFonts w:asciiTheme="minorHAnsi" w:hAnsiTheme="minorHAnsi" w:cstheme="minorHAnsi"/>
        </w:rPr>
        <w:t xml:space="preserve">Admissions, </w:t>
      </w:r>
      <w:r w:rsidRPr="005E4850">
        <w:rPr>
          <w:rFonts w:asciiTheme="minorHAnsi" w:hAnsiTheme="minorHAnsi" w:cstheme="minorHAnsi"/>
        </w:rPr>
        <w:t>Registration, Exams and </w:t>
      </w:r>
      <w:r>
        <w:rPr>
          <w:rFonts w:asciiTheme="minorHAnsi" w:hAnsiTheme="minorHAnsi" w:cstheme="minorHAnsi"/>
        </w:rPr>
        <w:t>Conferring</w:t>
      </w:r>
      <w:r w:rsidRPr="005E4850">
        <w:rPr>
          <w:rFonts w:asciiTheme="minorHAnsi" w:hAnsiTheme="minorHAnsi" w:cstheme="minorHAnsi"/>
        </w:rPr>
        <w:t xml:space="preserve"> queries </w:t>
      </w:r>
    </w:p>
    <w:p w14:paraId="5247CD8B" w14:textId="77777777" w:rsidR="00072747" w:rsidRPr="005E4850" w:rsidRDefault="00072747" w:rsidP="00072747">
      <w:pPr>
        <w:pStyle w:val="NormalWeb"/>
        <w:numPr>
          <w:ilvl w:val="0"/>
          <w:numId w:val="9"/>
        </w:numPr>
        <w:spacing w:before="0" w:beforeAutospacing="0" w:after="60" w:afterAutospacing="0" w:line="276" w:lineRule="auto"/>
        <w:rPr>
          <w:rFonts w:asciiTheme="minorHAnsi" w:hAnsiTheme="minorHAnsi" w:cstheme="minorHAnsi"/>
        </w:rPr>
      </w:pPr>
      <w:r w:rsidRPr="005E4850">
        <w:rPr>
          <w:rFonts w:asciiTheme="minorHAnsi" w:hAnsiTheme="minorHAnsi" w:cstheme="minorHAnsi"/>
        </w:rPr>
        <w:t xml:space="preserve">Prospectus pick up </w:t>
      </w:r>
    </w:p>
    <w:p w14:paraId="27A52B88" w14:textId="77777777" w:rsidR="00072747" w:rsidRPr="005E4850" w:rsidRDefault="00072747" w:rsidP="00072747">
      <w:pPr>
        <w:pStyle w:val="NormalWeb"/>
        <w:numPr>
          <w:ilvl w:val="0"/>
          <w:numId w:val="9"/>
        </w:numPr>
        <w:spacing w:before="0" w:beforeAutospacing="0" w:after="60" w:afterAutospacing="0" w:line="276" w:lineRule="auto"/>
        <w:rPr>
          <w:rFonts w:asciiTheme="minorHAnsi" w:hAnsiTheme="minorHAnsi" w:cstheme="minorHAnsi"/>
        </w:rPr>
      </w:pPr>
      <w:r w:rsidRPr="005E4850">
        <w:rPr>
          <w:rFonts w:asciiTheme="minorHAnsi" w:hAnsiTheme="minorHAnsi" w:cstheme="minorHAnsi"/>
        </w:rPr>
        <w:t xml:space="preserve">Replacement ID Cards </w:t>
      </w:r>
    </w:p>
    <w:p w14:paraId="0683D8AD" w14:textId="77777777" w:rsidR="00072747" w:rsidRDefault="00072747" w:rsidP="00072747">
      <w:pPr>
        <w:pStyle w:val="NormalWeb"/>
        <w:numPr>
          <w:ilvl w:val="0"/>
          <w:numId w:val="9"/>
        </w:numPr>
        <w:spacing w:before="0" w:beforeAutospacing="0" w:after="60" w:afterAutospacing="0" w:line="276" w:lineRule="auto"/>
        <w:rPr>
          <w:rFonts w:asciiTheme="minorHAnsi" w:hAnsiTheme="minorHAnsi" w:cstheme="minorHAnsi"/>
        </w:rPr>
      </w:pPr>
      <w:r>
        <w:rPr>
          <w:rFonts w:asciiTheme="minorHAnsi" w:hAnsiTheme="minorHAnsi" w:cstheme="minorHAnsi"/>
        </w:rPr>
        <w:t xml:space="preserve">Exam </w:t>
      </w:r>
      <w:r w:rsidRPr="005E4850">
        <w:rPr>
          <w:rFonts w:asciiTheme="minorHAnsi" w:hAnsiTheme="minorHAnsi" w:cstheme="minorHAnsi"/>
        </w:rPr>
        <w:t xml:space="preserve">Transcript </w:t>
      </w:r>
      <w:r>
        <w:rPr>
          <w:rFonts w:asciiTheme="minorHAnsi" w:hAnsiTheme="minorHAnsi" w:cstheme="minorHAnsi"/>
        </w:rPr>
        <w:t>r</w:t>
      </w:r>
      <w:r w:rsidRPr="005E4850">
        <w:rPr>
          <w:rFonts w:asciiTheme="minorHAnsi" w:hAnsiTheme="minorHAnsi" w:cstheme="minorHAnsi"/>
        </w:rPr>
        <w:t>equests</w:t>
      </w:r>
    </w:p>
    <w:p w14:paraId="0B1C1747" w14:textId="77777777" w:rsidR="00072747" w:rsidRPr="005E4850" w:rsidRDefault="00072747" w:rsidP="00072747">
      <w:pPr>
        <w:pStyle w:val="NormalWeb"/>
        <w:numPr>
          <w:ilvl w:val="0"/>
          <w:numId w:val="9"/>
        </w:numPr>
        <w:spacing w:before="0" w:beforeAutospacing="0" w:after="60" w:afterAutospacing="0" w:line="276" w:lineRule="auto"/>
        <w:rPr>
          <w:rFonts w:asciiTheme="minorHAnsi" w:hAnsiTheme="minorHAnsi" w:cstheme="minorHAnsi"/>
        </w:rPr>
      </w:pPr>
      <w:r>
        <w:rPr>
          <w:rFonts w:asciiTheme="minorHAnsi" w:hAnsiTheme="minorHAnsi" w:cstheme="minorHAnsi"/>
        </w:rPr>
        <w:t>Course Withdrawal / Leave of Absence</w:t>
      </w:r>
      <w:r w:rsidRPr="005E4850">
        <w:rPr>
          <w:rFonts w:asciiTheme="minorHAnsi" w:hAnsiTheme="minorHAnsi" w:cstheme="minorHAnsi"/>
        </w:rPr>
        <w:t xml:space="preserve"> </w:t>
      </w:r>
    </w:p>
    <w:p w14:paraId="4FB5BBA2" w14:textId="77777777" w:rsidR="00072747" w:rsidRPr="005E4850" w:rsidRDefault="00072747" w:rsidP="00072747">
      <w:pPr>
        <w:pStyle w:val="NormalWeb"/>
        <w:numPr>
          <w:ilvl w:val="0"/>
          <w:numId w:val="9"/>
        </w:numPr>
        <w:spacing w:before="0" w:beforeAutospacing="0" w:after="60" w:afterAutospacing="0" w:line="276" w:lineRule="auto"/>
        <w:rPr>
          <w:rFonts w:asciiTheme="minorHAnsi" w:hAnsiTheme="minorHAnsi" w:cstheme="minorHAnsi"/>
        </w:rPr>
      </w:pPr>
      <w:r w:rsidRPr="005E4850">
        <w:rPr>
          <w:rFonts w:asciiTheme="minorHAnsi" w:hAnsiTheme="minorHAnsi" w:cstheme="minorHAnsi"/>
        </w:rPr>
        <w:t xml:space="preserve">Validation and </w:t>
      </w:r>
      <w:r>
        <w:rPr>
          <w:rFonts w:asciiTheme="minorHAnsi" w:hAnsiTheme="minorHAnsi" w:cstheme="minorHAnsi"/>
        </w:rPr>
        <w:t>S</w:t>
      </w:r>
      <w:r w:rsidRPr="005E4850">
        <w:rPr>
          <w:rFonts w:asciiTheme="minorHAnsi" w:hAnsiTheme="minorHAnsi" w:cstheme="minorHAnsi"/>
        </w:rPr>
        <w:t xml:space="preserve">tamping of </w:t>
      </w:r>
      <w:r>
        <w:rPr>
          <w:rFonts w:asciiTheme="minorHAnsi" w:hAnsiTheme="minorHAnsi" w:cstheme="minorHAnsi"/>
        </w:rPr>
        <w:t>F</w:t>
      </w:r>
      <w:r w:rsidRPr="005E4850">
        <w:rPr>
          <w:rFonts w:asciiTheme="minorHAnsi" w:hAnsiTheme="minorHAnsi" w:cstheme="minorHAnsi"/>
        </w:rPr>
        <w:t>orms e.g. social welfare, medical card</w:t>
      </w:r>
      <w:r>
        <w:rPr>
          <w:rFonts w:asciiTheme="minorHAnsi" w:hAnsiTheme="minorHAnsi" w:cstheme="minorHAnsi"/>
        </w:rPr>
        <w:t xml:space="preserve"> application</w:t>
      </w:r>
    </w:p>
    <w:p w14:paraId="09EC2293" w14:textId="77777777" w:rsidR="00072747" w:rsidRPr="005E4850" w:rsidRDefault="00072747" w:rsidP="00072747">
      <w:pPr>
        <w:pStyle w:val="NormalWeb"/>
        <w:numPr>
          <w:ilvl w:val="0"/>
          <w:numId w:val="9"/>
        </w:numPr>
        <w:spacing w:before="0" w:beforeAutospacing="0" w:after="60" w:afterAutospacing="0" w:line="276" w:lineRule="auto"/>
        <w:rPr>
          <w:rFonts w:asciiTheme="minorHAnsi" w:hAnsiTheme="minorHAnsi" w:cstheme="minorHAnsi"/>
        </w:rPr>
      </w:pPr>
      <w:r w:rsidRPr="005E4850">
        <w:rPr>
          <w:rFonts w:asciiTheme="minorHAnsi" w:hAnsiTheme="minorHAnsi" w:cstheme="minorHAnsi"/>
        </w:rPr>
        <w:t xml:space="preserve">Change of Name/ Change of Address requests </w:t>
      </w:r>
    </w:p>
    <w:p w14:paraId="42F72A62" w14:textId="77777777" w:rsidR="00072747" w:rsidRPr="00C94DB2" w:rsidRDefault="00072747" w:rsidP="00072747">
      <w:pPr>
        <w:pStyle w:val="NormalWeb"/>
        <w:numPr>
          <w:ilvl w:val="0"/>
          <w:numId w:val="9"/>
        </w:numPr>
        <w:tabs>
          <w:tab w:val="left" w:pos="2400"/>
          <w:tab w:val="left" w:pos="5040"/>
        </w:tabs>
        <w:spacing w:before="0" w:beforeAutospacing="0" w:after="60" w:afterAutospacing="0" w:line="276" w:lineRule="auto"/>
        <w:rPr>
          <w:rFonts w:asciiTheme="minorHAnsi" w:hAnsiTheme="minorHAnsi" w:cstheme="minorHAnsi"/>
          <w:b/>
        </w:rPr>
      </w:pPr>
      <w:r>
        <w:rPr>
          <w:rFonts w:asciiTheme="minorHAnsi" w:hAnsiTheme="minorHAnsi" w:cstheme="minorHAnsi"/>
        </w:rPr>
        <w:t xml:space="preserve">Registration and </w:t>
      </w:r>
      <w:r w:rsidRPr="00BA3E18">
        <w:rPr>
          <w:rFonts w:asciiTheme="minorHAnsi" w:hAnsiTheme="minorHAnsi" w:cstheme="minorHAnsi"/>
        </w:rPr>
        <w:t>Statements</w:t>
      </w:r>
    </w:p>
    <w:p w14:paraId="3105F4BE" w14:textId="77777777" w:rsidR="0074146E" w:rsidRPr="00C94DB2" w:rsidRDefault="0074146E" w:rsidP="0074146E">
      <w:pPr>
        <w:pStyle w:val="NormalWeb"/>
        <w:numPr>
          <w:ilvl w:val="0"/>
          <w:numId w:val="9"/>
        </w:numPr>
        <w:tabs>
          <w:tab w:val="left" w:pos="2400"/>
          <w:tab w:val="left" w:pos="5040"/>
        </w:tabs>
        <w:spacing w:before="0" w:beforeAutospacing="0" w:after="60" w:afterAutospacing="0" w:line="276" w:lineRule="auto"/>
        <w:rPr>
          <w:rFonts w:asciiTheme="minorHAnsi" w:hAnsiTheme="minorHAnsi" w:cstheme="minorHAnsi"/>
          <w:b/>
        </w:rPr>
      </w:pPr>
      <w:r>
        <w:rPr>
          <w:rFonts w:asciiTheme="minorHAnsi" w:hAnsiTheme="minorHAnsi" w:cstheme="minorHAnsi"/>
        </w:rPr>
        <w:t>Employment and verification requests</w:t>
      </w:r>
    </w:p>
    <w:p w14:paraId="69A9A5B8" w14:textId="5CF3513C" w:rsidR="00B05B3A" w:rsidRPr="00E26A45" w:rsidRDefault="00072747" w:rsidP="00072747">
      <w:pPr>
        <w:pStyle w:val="NormalWeb"/>
        <w:tabs>
          <w:tab w:val="left" w:pos="2400"/>
          <w:tab w:val="left" w:pos="5040"/>
        </w:tabs>
        <w:spacing w:before="0" w:beforeAutospacing="0" w:after="60" w:afterAutospacing="0" w:line="276" w:lineRule="auto"/>
        <w:rPr>
          <w:rFonts w:asciiTheme="minorHAnsi" w:hAnsiTheme="minorHAnsi" w:cstheme="minorBidi"/>
          <w:b/>
        </w:rPr>
      </w:pPr>
      <w:hyperlink r:id="rId30" w:history="1">
        <w:r w:rsidRPr="00874C10">
          <w:rPr>
            <w:rStyle w:val="Hyperlink"/>
            <w:rFonts w:asciiTheme="minorHAnsi" w:hAnsiTheme="minorHAnsi" w:cstheme="minorBidi"/>
            <w:b/>
          </w:rPr>
          <w:t>Student Registry Help Desk</w:t>
        </w:r>
      </w:hyperlink>
      <w:r w:rsidRPr="229D8D0C">
        <w:rPr>
          <w:rFonts w:asciiTheme="minorHAnsi" w:hAnsiTheme="minorHAnsi" w:cstheme="minorBidi"/>
        </w:rPr>
        <w:t xml:space="preserve">: Location: Ground floor, Áras Uí </w:t>
      </w:r>
      <w:proofErr w:type="spellStart"/>
      <w:r w:rsidRPr="229D8D0C">
        <w:rPr>
          <w:rFonts w:asciiTheme="minorHAnsi" w:hAnsiTheme="minorHAnsi" w:cstheme="minorBidi"/>
        </w:rPr>
        <w:t>Chathail</w:t>
      </w:r>
      <w:proofErr w:type="spellEnd"/>
      <w:r w:rsidRPr="229D8D0C">
        <w:rPr>
          <w:rFonts w:asciiTheme="minorHAnsi" w:hAnsiTheme="minorHAnsi" w:cstheme="minorBidi"/>
        </w:rPr>
        <w:t xml:space="preserve">, which is situated on the main campus. </w:t>
      </w:r>
      <w:r w:rsidR="00E71197" w:rsidRPr="229D8D0C">
        <w:rPr>
          <w:rFonts w:asciiTheme="minorHAnsi" w:hAnsiTheme="minorHAnsi" w:cstheme="minorBidi"/>
        </w:rPr>
        <w:t xml:space="preserve"> </w:t>
      </w:r>
      <w:r w:rsidRPr="229D8D0C">
        <w:rPr>
          <w:rFonts w:asciiTheme="minorHAnsi" w:hAnsiTheme="minorHAnsi" w:cstheme="minorBidi"/>
        </w:rPr>
        <w:t>Tel: (091) 495999 /</w:t>
      </w:r>
      <w:r w:rsidR="00C02C80">
        <w:rPr>
          <w:rFonts w:asciiTheme="minorHAnsi" w:hAnsiTheme="minorHAnsi" w:cstheme="minorBidi"/>
        </w:rPr>
        <w:t xml:space="preserve"> email: </w:t>
      </w:r>
      <w:hyperlink r:id="rId31">
        <w:r w:rsidRPr="229D8D0C">
          <w:rPr>
            <w:rStyle w:val="Hyperlink"/>
            <w:rFonts w:asciiTheme="minorHAnsi" w:hAnsiTheme="minorHAnsi" w:cstheme="minorBidi"/>
          </w:rPr>
          <w:t>askregistry@</w:t>
        </w:r>
        <w:r w:rsidR="0047382C" w:rsidRPr="229D8D0C">
          <w:rPr>
            <w:rStyle w:val="Hyperlink"/>
            <w:rFonts w:asciiTheme="minorHAnsi" w:hAnsiTheme="minorHAnsi" w:cstheme="minorBidi"/>
          </w:rPr>
          <w:t>universityofg</w:t>
        </w:r>
        <w:r w:rsidRPr="229D8D0C">
          <w:rPr>
            <w:rStyle w:val="Hyperlink"/>
            <w:rFonts w:asciiTheme="minorHAnsi" w:hAnsiTheme="minorHAnsi" w:cstheme="minorBidi"/>
          </w:rPr>
          <w:t>alway.ie</w:t>
        </w:r>
        <w:r>
          <w:br/>
        </w:r>
      </w:hyperlink>
      <w:r w:rsidR="00E71197" w:rsidRPr="229D8D0C">
        <w:rPr>
          <w:rFonts w:asciiTheme="minorHAnsi" w:hAnsiTheme="minorHAnsi" w:cstheme="minorBidi"/>
        </w:rPr>
        <w:t xml:space="preserve">Registered Students can visit the Front Desk service which is open Monday to Friday 9:30am-12:30pm </w:t>
      </w:r>
      <w:r w:rsidR="00AB20F3">
        <w:rPr>
          <w:rFonts w:asciiTheme="minorHAnsi" w:hAnsiTheme="minorHAnsi" w:cstheme="minorBidi"/>
        </w:rPr>
        <w:t>and</w:t>
      </w:r>
      <w:r w:rsidR="00E71197" w:rsidRPr="229D8D0C">
        <w:rPr>
          <w:rFonts w:asciiTheme="minorHAnsi" w:hAnsiTheme="minorHAnsi" w:cstheme="minorBidi"/>
        </w:rPr>
        <w:t xml:space="preserve"> 1:30pm-4:00pm. </w:t>
      </w:r>
    </w:p>
    <w:p w14:paraId="2C477C41" w14:textId="77777777" w:rsidR="00B05B3A" w:rsidRPr="00E344EB" w:rsidRDefault="00B05B3A" w:rsidP="00E26A45">
      <w:pPr>
        <w:tabs>
          <w:tab w:val="left" w:pos="2400"/>
          <w:tab w:val="left" w:pos="5040"/>
        </w:tabs>
        <w:spacing w:line="276" w:lineRule="auto"/>
        <w:rPr>
          <w:rFonts w:asciiTheme="minorHAnsi" w:hAnsiTheme="minorHAnsi" w:cstheme="minorHAnsi"/>
          <w:b/>
          <w:szCs w:val="24"/>
        </w:rPr>
      </w:pPr>
    </w:p>
    <w:p w14:paraId="5AD111AA" w14:textId="7FE8CE1A" w:rsidR="00B05B3A" w:rsidRPr="00E344EB" w:rsidRDefault="00B05B3A" w:rsidP="0010799C">
      <w:pPr>
        <w:tabs>
          <w:tab w:val="left" w:pos="2400"/>
          <w:tab w:val="left" w:pos="5040"/>
        </w:tabs>
        <w:spacing w:line="276" w:lineRule="auto"/>
        <w:rPr>
          <w:rFonts w:asciiTheme="minorHAnsi" w:hAnsiTheme="minorHAnsi" w:cstheme="minorHAnsi"/>
          <w:b/>
          <w:szCs w:val="24"/>
        </w:rPr>
      </w:pPr>
      <w:hyperlink r:id="rId32" w:history="1">
        <w:r w:rsidRPr="0010799C">
          <w:rPr>
            <w:rStyle w:val="Hyperlink"/>
            <w:rFonts w:asciiTheme="minorHAnsi" w:hAnsiTheme="minorHAnsi" w:cstheme="minorHAnsi"/>
            <w:b/>
            <w:szCs w:val="24"/>
          </w:rPr>
          <w:t>Useful Contact Numbers</w:t>
        </w:r>
      </w:hyperlink>
      <w:r w:rsidR="00A506AE">
        <w:rPr>
          <w:rFonts w:asciiTheme="minorHAnsi" w:hAnsiTheme="minorHAnsi" w:cstheme="minorHAnsi"/>
          <w:b/>
          <w:szCs w:val="24"/>
        </w:rPr>
        <w:t>:</w:t>
      </w:r>
    </w:p>
    <w:p w14:paraId="1173B8A0" w14:textId="77777777" w:rsidR="0098546F" w:rsidRPr="004465B1" w:rsidRDefault="0098546F" w:rsidP="00E26A45">
      <w:pPr>
        <w:tabs>
          <w:tab w:val="left" w:pos="4253"/>
        </w:tabs>
        <w:spacing w:after="60" w:line="276" w:lineRule="auto"/>
        <w:rPr>
          <w:rFonts w:asciiTheme="minorHAnsi" w:hAnsiTheme="minorHAnsi" w:cstheme="minorHAnsi"/>
          <w:szCs w:val="24"/>
        </w:rPr>
      </w:pPr>
      <w:r w:rsidRPr="004465B1">
        <w:rPr>
          <w:rFonts w:asciiTheme="minorHAnsi" w:hAnsiTheme="minorHAnsi" w:cstheme="minorHAnsi"/>
          <w:szCs w:val="24"/>
        </w:rPr>
        <w:t xml:space="preserve">Student </w:t>
      </w:r>
      <w:r>
        <w:rPr>
          <w:rFonts w:asciiTheme="minorHAnsi" w:hAnsiTheme="minorHAnsi" w:cstheme="minorHAnsi"/>
          <w:szCs w:val="24"/>
        </w:rPr>
        <w:t>Registry Help D</w:t>
      </w:r>
      <w:r w:rsidRPr="004465B1">
        <w:rPr>
          <w:rFonts w:asciiTheme="minorHAnsi" w:hAnsiTheme="minorHAnsi" w:cstheme="minorHAnsi"/>
          <w:szCs w:val="24"/>
        </w:rPr>
        <w:t>esk</w:t>
      </w:r>
      <w:r>
        <w:rPr>
          <w:rFonts w:asciiTheme="minorHAnsi" w:hAnsiTheme="minorHAnsi" w:cstheme="minorHAnsi"/>
          <w:szCs w:val="24"/>
        </w:rPr>
        <w:tab/>
      </w:r>
      <w:r w:rsidRPr="004465B1">
        <w:rPr>
          <w:rFonts w:asciiTheme="minorHAnsi" w:hAnsiTheme="minorHAnsi" w:cstheme="minorHAnsi"/>
          <w:szCs w:val="24"/>
        </w:rPr>
        <w:t>(091) 495999</w:t>
      </w:r>
    </w:p>
    <w:p w14:paraId="1F7E8860" w14:textId="77777777" w:rsidR="0098546F" w:rsidRPr="004465B1" w:rsidRDefault="0098546F" w:rsidP="00E26A45">
      <w:pPr>
        <w:tabs>
          <w:tab w:val="left" w:pos="4253"/>
        </w:tabs>
        <w:spacing w:after="60" w:line="276" w:lineRule="auto"/>
        <w:rPr>
          <w:rFonts w:asciiTheme="minorHAnsi" w:hAnsiTheme="minorHAnsi" w:cstheme="minorHAnsi"/>
          <w:szCs w:val="24"/>
        </w:rPr>
      </w:pPr>
      <w:r w:rsidRPr="004465B1">
        <w:rPr>
          <w:rFonts w:asciiTheme="minorHAnsi" w:hAnsiTheme="minorHAnsi" w:cstheme="minorHAnsi"/>
          <w:szCs w:val="24"/>
        </w:rPr>
        <w:t>ISS Help Desk</w:t>
      </w:r>
      <w:r w:rsidRPr="004465B1">
        <w:rPr>
          <w:rFonts w:asciiTheme="minorHAnsi" w:hAnsiTheme="minorHAnsi" w:cstheme="minorHAnsi"/>
          <w:szCs w:val="24"/>
        </w:rPr>
        <w:tab/>
        <w:t>(091) 495777</w:t>
      </w:r>
    </w:p>
    <w:p w14:paraId="544291D5" w14:textId="77777777" w:rsidR="0098546F" w:rsidRPr="004465B1" w:rsidRDefault="0098546F" w:rsidP="00E26A45">
      <w:pPr>
        <w:tabs>
          <w:tab w:val="left" w:pos="4253"/>
        </w:tabs>
        <w:spacing w:after="60" w:line="276" w:lineRule="auto"/>
        <w:rPr>
          <w:rFonts w:asciiTheme="minorHAnsi" w:hAnsiTheme="minorHAnsi" w:cstheme="minorHAnsi"/>
          <w:szCs w:val="24"/>
        </w:rPr>
      </w:pPr>
      <w:r w:rsidRPr="004465B1">
        <w:rPr>
          <w:rFonts w:asciiTheme="minorHAnsi" w:hAnsiTheme="minorHAnsi" w:cstheme="minorHAnsi"/>
          <w:szCs w:val="24"/>
        </w:rPr>
        <w:t>Admissions Office</w:t>
      </w:r>
      <w:r w:rsidRPr="004465B1">
        <w:rPr>
          <w:rFonts w:asciiTheme="minorHAnsi" w:hAnsiTheme="minorHAnsi" w:cstheme="minorHAnsi"/>
          <w:szCs w:val="24"/>
        </w:rPr>
        <w:tab/>
        <w:t>(091) 495999</w:t>
      </w:r>
    </w:p>
    <w:p w14:paraId="18E172BF" w14:textId="77777777" w:rsidR="0098546F" w:rsidRPr="004465B1" w:rsidRDefault="0098546F" w:rsidP="00E26A45">
      <w:pPr>
        <w:tabs>
          <w:tab w:val="left" w:pos="4253"/>
        </w:tabs>
        <w:spacing w:after="60" w:line="276" w:lineRule="auto"/>
        <w:rPr>
          <w:rFonts w:asciiTheme="minorHAnsi" w:hAnsiTheme="minorHAnsi" w:cstheme="minorHAnsi"/>
          <w:szCs w:val="24"/>
        </w:rPr>
      </w:pPr>
      <w:r w:rsidRPr="004465B1">
        <w:rPr>
          <w:rFonts w:asciiTheme="minorHAnsi" w:hAnsiTheme="minorHAnsi" w:cstheme="minorHAnsi"/>
          <w:szCs w:val="24"/>
        </w:rPr>
        <w:t xml:space="preserve">Accommodation </w:t>
      </w:r>
      <w:r>
        <w:rPr>
          <w:rFonts w:asciiTheme="minorHAnsi" w:hAnsiTheme="minorHAnsi" w:cstheme="minorHAnsi"/>
          <w:szCs w:val="24"/>
        </w:rPr>
        <w:t xml:space="preserve">&amp; Welfare </w:t>
      </w:r>
      <w:r w:rsidRPr="004465B1">
        <w:rPr>
          <w:rFonts w:asciiTheme="minorHAnsi" w:hAnsiTheme="minorHAnsi" w:cstheme="minorHAnsi"/>
          <w:szCs w:val="24"/>
        </w:rPr>
        <w:t>Office</w:t>
      </w:r>
      <w:r w:rsidRPr="004465B1">
        <w:rPr>
          <w:rFonts w:asciiTheme="minorHAnsi" w:hAnsiTheme="minorHAnsi" w:cstheme="minorHAnsi"/>
          <w:szCs w:val="24"/>
        </w:rPr>
        <w:tab/>
      </w:r>
      <w:r w:rsidRPr="00141DA4">
        <w:rPr>
          <w:rFonts w:asciiTheme="minorHAnsi" w:hAnsiTheme="minorHAnsi" w:cstheme="minorHAnsi"/>
          <w:szCs w:val="24"/>
        </w:rPr>
        <w:t>(091) 493540</w:t>
      </w:r>
    </w:p>
    <w:p w14:paraId="1BFBBF1D" w14:textId="77777777" w:rsidR="0098546F" w:rsidRPr="004465B1" w:rsidRDefault="0098546F" w:rsidP="00E26A45">
      <w:pPr>
        <w:tabs>
          <w:tab w:val="left" w:pos="4253"/>
        </w:tabs>
        <w:spacing w:after="60" w:line="276" w:lineRule="auto"/>
        <w:rPr>
          <w:rFonts w:asciiTheme="minorHAnsi" w:hAnsiTheme="minorHAnsi" w:cstheme="minorHAnsi"/>
          <w:szCs w:val="24"/>
        </w:rPr>
      </w:pPr>
      <w:r w:rsidRPr="004465B1">
        <w:rPr>
          <w:rFonts w:asciiTheme="minorHAnsi" w:hAnsiTheme="minorHAnsi" w:cstheme="minorHAnsi"/>
          <w:szCs w:val="24"/>
        </w:rPr>
        <w:t xml:space="preserve">Disability </w:t>
      </w:r>
      <w:r>
        <w:rPr>
          <w:rFonts w:asciiTheme="minorHAnsi" w:hAnsiTheme="minorHAnsi" w:cstheme="minorHAnsi"/>
          <w:szCs w:val="24"/>
        </w:rPr>
        <w:t>Support Service</w:t>
      </w:r>
      <w:r>
        <w:rPr>
          <w:rFonts w:asciiTheme="minorHAnsi" w:hAnsiTheme="minorHAnsi" w:cstheme="minorHAnsi"/>
          <w:szCs w:val="24"/>
        </w:rPr>
        <w:tab/>
        <w:t>(</w:t>
      </w:r>
      <w:r w:rsidRPr="004465B1">
        <w:rPr>
          <w:rFonts w:asciiTheme="minorHAnsi" w:hAnsiTheme="minorHAnsi" w:cstheme="minorHAnsi"/>
          <w:szCs w:val="24"/>
        </w:rPr>
        <w:t>091) 492813</w:t>
      </w:r>
    </w:p>
    <w:p w14:paraId="23DF7814" w14:textId="77777777" w:rsidR="0098546F" w:rsidRPr="004465B1" w:rsidRDefault="0098546F" w:rsidP="00E26A45">
      <w:pPr>
        <w:tabs>
          <w:tab w:val="left" w:pos="4253"/>
        </w:tabs>
        <w:spacing w:after="60" w:line="276" w:lineRule="auto"/>
        <w:rPr>
          <w:rFonts w:asciiTheme="minorHAnsi" w:hAnsiTheme="minorHAnsi" w:cstheme="minorHAnsi"/>
          <w:szCs w:val="24"/>
        </w:rPr>
      </w:pPr>
      <w:r w:rsidRPr="004465B1">
        <w:rPr>
          <w:rFonts w:asciiTheme="minorHAnsi" w:hAnsiTheme="minorHAnsi" w:cstheme="minorHAnsi"/>
          <w:szCs w:val="24"/>
        </w:rPr>
        <w:t>Fees Office</w:t>
      </w:r>
      <w:r w:rsidRPr="004465B1">
        <w:rPr>
          <w:rFonts w:asciiTheme="minorHAnsi" w:hAnsiTheme="minorHAnsi" w:cstheme="minorHAnsi"/>
          <w:szCs w:val="24"/>
        </w:rPr>
        <w:tab/>
        <w:t>(091) 492386</w:t>
      </w:r>
    </w:p>
    <w:p w14:paraId="4F0E681D" w14:textId="77777777" w:rsidR="0098546F" w:rsidRPr="004465B1" w:rsidRDefault="0098546F" w:rsidP="00E26A45">
      <w:pPr>
        <w:tabs>
          <w:tab w:val="left" w:pos="4253"/>
        </w:tabs>
        <w:spacing w:after="60" w:line="276" w:lineRule="auto"/>
        <w:rPr>
          <w:rFonts w:asciiTheme="minorHAnsi" w:hAnsiTheme="minorHAnsi" w:cstheme="minorHAnsi"/>
          <w:szCs w:val="24"/>
        </w:rPr>
      </w:pPr>
      <w:r w:rsidRPr="004465B1">
        <w:rPr>
          <w:rFonts w:asciiTheme="minorHAnsi" w:hAnsiTheme="minorHAnsi" w:cstheme="minorHAnsi"/>
          <w:szCs w:val="24"/>
        </w:rPr>
        <w:t>Health &amp; Safety Office</w:t>
      </w:r>
      <w:r w:rsidRPr="004465B1">
        <w:rPr>
          <w:rFonts w:asciiTheme="minorHAnsi" w:hAnsiTheme="minorHAnsi" w:cstheme="minorHAnsi"/>
          <w:szCs w:val="24"/>
        </w:rPr>
        <w:tab/>
        <w:t>(091) 492678</w:t>
      </w:r>
    </w:p>
    <w:p w14:paraId="76BCF9FF" w14:textId="77777777" w:rsidR="0098546F" w:rsidRPr="004465B1" w:rsidRDefault="0098546F" w:rsidP="00E26A45">
      <w:pPr>
        <w:tabs>
          <w:tab w:val="left" w:pos="4253"/>
        </w:tabs>
        <w:spacing w:after="60" w:line="276" w:lineRule="auto"/>
        <w:rPr>
          <w:rFonts w:asciiTheme="minorHAnsi" w:hAnsiTheme="minorHAnsi" w:cstheme="minorHAnsi"/>
          <w:szCs w:val="24"/>
        </w:rPr>
      </w:pPr>
      <w:r w:rsidRPr="004465B1">
        <w:rPr>
          <w:rFonts w:asciiTheme="minorHAnsi" w:hAnsiTheme="minorHAnsi" w:cstheme="minorHAnsi"/>
          <w:szCs w:val="24"/>
        </w:rPr>
        <w:t>Campus Security / Emergency</w:t>
      </w:r>
      <w:r w:rsidRPr="004465B1">
        <w:rPr>
          <w:rFonts w:asciiTheme="minorHAnsi" w:hAnsiTheme="minorHAnsi" w:cstheme="minorHAnsi"/>
          <w:szCs w:val="24"/>
        </w:rPr>
        <w:tab/>
        <w:t>(091) 493333</w:t>
      </w:r>
    </w:p>
    <w:p w14:paraId="4ACFA731" w14:textId="77777777" w:rsidR="0098546F" w:rsidRPr="004465B1" w:rsidRDefault="0098546F" w:rsidP="00E26A45">
      <w:pPr>
        <w:tabs>
          <w:tab w:val="left" w:pos="4253"/>
        </w:tabs>
        <w:spacing w:after="60" w:line="276" w:lineRule="auto"/>
        <w:rPr>
          <w:rFonts w:asciiTheme="minorHAnsi" w:hAnsiTheme="minorHAnsi" w:cstheme="minorHAnsi"/>
          <w:szCs w:val="24"/>
        </w:rPr>
      </w:pPr>
      <w:r w:rsidRPr="004465B1">
        <w:rPr>
          <w:rFonts w:asciiTheme="minorHAnsi" w:hAnsiTheme="minorHAnsi" w:cstheme="minorHAnsi"/>
          <w:szCs w:val="24"/>
        </w:rPr>
        <w:t>Student Counselling</w:t>
      </w:r>
      <w:r w:rsidRPr="004465B1">
        <w:rPr>
          <w:rFonts w:asciiTheme="minorHAnsi" w:hAnsiTheme="minorHAnsi" w:cstheme="minorHAnsi"/>
          <w:szCs w:val="24"/>
        </w:rPr>
        <w:tab/>
        <w:t>(091) 492484</w:t>
      </w:r>
    </w:p>
    <w:p w14:paraId="1B4DF0DF" w14:textId="77777777" w:rsidR="0098546F" w:rsidRPr="004465B1" w:rsidRDefault="0098546F" w:rsidP="00E26A45">
      <w:pPr>
        <w:tabs>
          <w:tab w:val="left" w:pos="4253"/>
        </w:tabs>
        <w:spacing w:after="60" w:line="276" w:lineRule="auto"/>
        <w:rPr>
          <w:rFonts w:asciiTheme="minorHAnsi" w:hAnsiTheme="minorHAnsi" w:cstheme="minorHAnsi"/>
          <w:szCs w:val="24"/>
        </w:rPr>
      </w:pPr>
      <w:r w:rsidRPr="004465B1">
        <w:rPr>
          <w:rFonts w:asciiTheme="minorHAnsi" w:hAnsiTheme="minorHAnsi" w:cstheme="minorHAnsi"/>
          <w:szCs w:val="24"/>
        </w:rPr>
        <w:t>Student Health Unit</w:t>
      </w:r>
      <w:r w:rsidRPr="004465B1">
        <w:rPr>
          <w:rFonts w:asciiTheme="minorHAnsi" w:hAnsiTheme="minorHAnsi" w:cstheme="minorHAnsi"/>
          <w:szCs w:val="24"/>
        </w:rPr>
        <w:tab/>
        <w:t>(091) 492604</w:t>
      </w:r>
    </w:p>
    <w:p w14:paraId="181E6E56" w14:textId="4E48D572" w:rsidR="0098546F" w:rsidRPr="004465B1" w:rsidRDefault="0098546F" w:rsidP="00E26A45">
      <w:pPr>
        <w:tabs>
          <w:tab w:val="left" w:pos="4253"/>
        </w:tabs>
        <w:spacing w:after="60" w:line="276" w:lineRule="auto"/>
        <w:rPr>
          <w:rFonts w:asciiTheme="minorHAnsi" w:hAnsiTheme="minorHAnsi" w:cstheme="minorHAnsi"/>
          <w:szCs w:val="24"/>
        </w:rPr>
      </w:pPr>
      <w:r w:rsidRPr="004465B1">
        <w:rPr>
          <w:rFonts w:asciiTheme="minorHAnsi" w:hAnsiTheme="minorHAnsi" w:cstheme="minorHAnsi"/>
          <w:szCs w:val="24"/>
        </w:rPr>
        <w:t>Student</w:t>
      </w:r>
      <w:r w:rsidR="000575DD">
        <w:rPr>
          <w:rFonts w:asciiTheme="minorHAnsi" w:hAnsiTheme="minorHAnsi" w:cstheme="minorHAnsi"/>
          <w:szCs w:val="24"/>
        </w:rPr>
        <w:t>’</w:t>
      </w:r>
      <w:r w:rsidRPr="004465B1">
        <w:rPr>
          <w:rFonts w:asciiTheme="minorHAnsi" w:hAnsiTheme="minorHAnsi" w:cstheme="minorHAnsi"/>
          <w:szCs w:val="24"/>
        </w:rPr>
        <w:t>s Union Shop</w:t>
      </w:r>
      <w:r w:rsidRPr="004465B1">
        <w:rPr>
          <w:rFonts w:asciiTheme="minorHAnsi" w:hAnsiTheme="minorHAnsi" w:cstheme="minorHAnsi"/>
          <w:szCs w:val="24"/>
        </w:rPr>
        <w:tab/>
        <w:t>(091) 492411</w:t>
      </w:r>
    </w:p>
    <w:p w14:paraId="7089A23A" w14:textId="77777777" w:rsidR="00F63A0B" w:rsidRPr="004465B1" w:rsidRDefault="00F63A0B" w:rsidP="00F63A0B">
      <w:pPr>
        <w:tabs>
          <w:tab w:val="left" w:pos="4253"/>
        </w:tabs>
        <w:spacing w:after="60" w:line="276" w:lineRule="auto"/>
        <w:rPr>
          <w:rFonts w:asciiTheme="minorHAnsi" w:hAnsiTheme="minorHAnsi" w:cstheme="minorHAnsi"/>
          <w:szCs w:val="24"/>
        </w:rPr>
      </w:pPr>
      <w:r w:rsidRPr="004465B1">
        <w:rPr>
          <w:rFonts w:asciiTheme="minorHAnsi" w:hAnsiTheme="minorHAnsi" w:cstheme="minorHAnsi"/>
          <w:szCs w:val="24"/>
        </w:rPr>
        <w:t>General Emergency</w:t>
      </w:r>
      <w:r w:rsidRPr="004465B1">
        <w:rPr>
          <w:rFonts w:asciiTheme="minorHAnsi" w:hAnsiTheme="minorHAnsi" w:cstheme="minorHAnsi"/>
          <w:szCs w:val="24"/>
        </w:rPr>
        <w:tab/>
        <w:t>999</w:t>
      </w:r>
      <w:r>
        <w:rPr>
          <w:rFonts w:asciiTheme="minorHAnsi" w:hAnsiTheme="minorHAnsi" w:cstheme="minorHAnsi"/>
          <w:szCs w:val="24"/>
        </w:rPr>
        <w:t xml:space="preserve"> / 112</w:t>
      </w:r>
    </w:p>
    <w:p w14:paraId="6B218713" w14:textId="77777777" w:rsidR="00F63A0B" w:rsidRPr="004465B1" w:rsidRDefault="00F63A0B" w:rsidP="00F63A0B">
      <w:pPr>
        <w:tabs>
          <w:tab w:val="left" w:pos="4253"/>
        </w:tabs>
        <w:spacing w:after="60" w:line="276" w:lineRule="auto"/>
        <w:rPr>
          <w:rFonts w:asciiTheme="minorHAnsi" w:hAnsiTheme="minorHAnsi" w:cstheme="minorHAnsi"/>
          <w:szCs w:val="24"/>
        </w:rPr>
      </w:pPr>
      <w:r w:rsidRPr="004465B1">
        <w:rPr>
          <w:rFonts w:asciiTheme="minorHAnsi" w:hAnsiTheme="minorHAnsi" w:cstheme="minorHAnsi"/>
          <w:szCs w:val="24"/>
        </w:rPr>
        <w:t>Local Garda Station</w:t>
      </w:r>
      <w:r w:rsidRPr="004465B1">
        <w:rPr>
          <w:rFonts w:asciiTheme="minorHAnsi" w:hAnsiTheme="minorHAnsi" w:cstheme="minorHAnsi"/>
          <w:szCs w:val="24"/>
        </w:rPr>
        <w:tab/>
        <w:t>(091) 538 000</w:t>
      </w:r>
      <w:r w:rsidRPr="004465B1">
        <w:rPr>
          <w:rFonts w:asciiTheme="minorHAnsi" w:hAnsiTheme="minorHAnsi" w:cstheme="minorHAnsi"/>
          <w:szCs w:val="24"/>
        </w:rPr>
        <w:tab/>
      </w:r>
    </w:p>
    <w:p w14:paraId="0047D56C" w14:textId="32C3FC7E" w:rsidR="00F63A0B" w:rsidRPr="004465B1" w:rsidRDefault="00F63A0B" w:rsidP="00F63A0B">
      <w:pPr>
        <w:tabs>
          <w:tab w:val="left" w:pos="4253"/>
        </w:tabs>
        <w:spacing w:after="60" w:line="276" w:lineRule="auto"/>
        <w:rPr>
          <w:rFonts w:asciiTheme="minorHAnsi" w:hAnsiTheme="minorHAnsi" w:cstheme="minorHAnsi"/>
          <w:szCs w:val="24"/>
        </w:rPr>
      </w:pPr>
      <w:r w:rsidRPr="004465B1">
        <w:rPr>
          <w:rFonts w:asciiTheme="minorHAnsi" w:hAnsiTheme="minorHAnsi" w:cstheme="minorHAnsi"/>
          <w:szCs w:val="24"/>
        </w:rPr>
        <w:t>Hospital (</w:t>
      </w:r>
      <w:r w:rsidR="00A229F7">
        <w:rPr>
          <w:rFonts w:asciiTheme="minorHAnsi" w:hAnsiTheme="minorHAnsi" w:cstheme="minorHAnsi"/>
          <w:szCs w:val="24"/>
        </w:rPr>
        <w:t>UHG</w:t>
      </w:r>
      <w:r w:rsidRPr="004465B1">
        <w:rPr>
          <w:rFonts w:asciiTheme="minorHAnsi" w:hAnsiTheme="minorHAnsi" w:cstheme="minorHAnsi"/>
          <w:szCs w:val="24"/>
        </w:rPr>
        <w:t>)</w:t>
      </w:r>
      <w:r w:rsidRPr="004465B1">
        <w:rPr>
          <w:rFonts w:asciiTheme="minorHAnsi" w:hAnsiTheme="minorHAnsi" w:cstheme="minorHAnsi"/>
          <w:szCs w:val="24"/>
        </w:rPr>
        <w:tab/>
        <w:t xml:space="preserve">(091) </w:t>
      </w:r>
      <w:r>
        <w:rPr>
          <w:rFonts w:asciiTheme="minorHAnsi" w:hAnsiTheme="minorHAnsi" w:cstheme="minorHAnsi"/>
          <w:szCs w:val="24"/>
        </w:rPr>
        <w:t>524222</w:t>
      </w:r>
    </w:p>
    <w:p w14:paraId="01E28A78" w14:textId="61433DDA" w:rsidR="0036360F" w:rsidRDefault="00F63A0B" w:rsidP="00E26A45">
      <w:pPr>
        <w:tabs>
          <w:tab w:val="left" w:pos="4253"/>
        </w:tabs>
        <w:spacing w:after="60" w:line="276" w:lineRule="auto"/>
        <w:rPr>
          <w:rFonts w:asciiTheme="minorHAnsi" w:hAnsiTheme="minorHAnsi" w:cstheme="minorHAnsi"/>
          <w:szCs w:val="24"/>
        </w:rPr>
      </w:pPr>
      <w:r w:rsidRPr="004465B1">
        <w:rPr>
          <w:rFonts w:asciiTheme="minorHAnsi" w:hAnsiTheme="minorHAnsi" w:cstheme="minorHAnsi"/>
          <w:szCs w:val="24"/>
        </w:rPr>
        <w:t>Samaritans</w:t>
      </w:r>
      <w:r w:rsidRPr="004465B1">
        <w:rPr>
          <w:rFonts w:asciiTheme="minorHAnsi" w:hAnsiTheme="minorHAnsi" w:cstheme="minorHAnsi"/>
          <w:szCs w:val="24"/>
        </w:rPr>
        <w:tab/>
      </w:r>
      <w:r w:rsidRPr="00E03263">
        <w:rPr>
          <w:rFonts w:asciiTheme="minorHAnsi" w:hAnsiTheme="minorHAnsi" w:cstheme="minorHAnsi"/>
          <w:szCs w:val="24"/>
        </w:rPr>
        <w:t>116 123 (freephone 24/7)</w:t>
      </w:r>
    </w:p>
    <w:p w14:paraId="1E96BECF" w14:textId="77777777" w:rsidR="0010799C" w:rsidRDefault="0010799C" w:rsidP="004A7AEA">
      <w:pPr>
        <w:spacing w:line="276" w:lineRule="auto"/>
        <w:rPr>
          <w:rFonts w:asciiTheme="minorHAnsi" w:hAnsiTheme="minorHAnsi" w:cstheme="minorHAnsi"/>
          <w:b/>
          <w:bCs/>
        </w:rPr>
      </w:pPr>
    </w:p>
    <w:p w14:paraId="6495E12E" w14:textId="046B2C7F" w:rsidR="008A508B" w:rsidRPr="004E7673" w:rsidRDefault="008A508B" w:rsidP="004A7AEA">
      <w:pPr>
        <w:spacing w:line="276" w:lineRule="auto"/>
        <w:rPr>
          <w:rFonts w:asciiTheme="minorHAnsi" w:hAnsiTheme="minorHAnsi" w:cstheme="minorHAnsi"/>
          <w:b/>
          <w:bCs/>
        </w:rPr>
      </w:pPr>
      <w:r w:rsidRPr="004E7673">
        <w:rPr>
          <w:rFonts w:asciiTheme="minorHAnsi" w:hAnsiTheme="minorHAnsi" w:cstheme="minorHAnsi"/>
          <w:b/>
          <w:bCs/>
        </w:rPr>
        <w:t>Student Support</w:t>
      </w:r>
    </w:p>
    <w:p w14:paraId="7287A8F4" w14:textId="4E7AC9E7" w:rsidR="009853BA" w:rsidRDefault="00C03A30" w:rsidP="004A7AEA">
      <w:pPr>
        <w:overflowPunct/>
        <w:autoSpaceDE/>
        <w:adjustRightInd/>
        <w:spacing w:line="276" w:lineRule="auto"/>
        <w:rPr>
          <w:rFonts w:asciiTheme="minorHAnsi" w:hAnsiTheme="minorHAnsi" w:cstheme="minorHAnsi"/>
          <w:color w:val="201F1E"/>
          <w:szCs w:val="24"/>
          <w:shd w:val="clear" w:color="auto" w:fill="FFFFFF"/>
        </w:rPr>
      </w:pPr>
      <w:r w:rsidRPr="00843B87">
        <w:rPr>
          <w:rFonts w:asciiTheme="minorHAnsi" w:hAnsiTheme="minorHAnsi" w:cstheme="minorHAnsi"/>
          <w:color w:val="201F1E"/>
          <w:szCs w:val="24"/>
          <w:shd w:val="clear" w:color="auto" w:fill="FFFFFF"/>
        </w:rPr>
        <w:t xml:space="preserve">For a summary of supports and services available to </w:t>
      </w:r>
      <w:r>
        <w:rPr>
          <w:rFonts w:asciiTheme="minorHAnsi" w:hAnsiTheme="minorHAnsi" w:cstheme="minorHAnsi"/>
          <w:color w:val="201F1E"/>
          <w:szCs w:val="24"/>
          <w:shd w:val="clear" w:color="auto" w:fill="FFFFFF"/>
        </w:rPr>
        <w:t xml:space="preserve">College of Science &amp; Engineering </w:t>
      </w:r>
      <w:r w:rsidRPr="00843B87">
        <w:rPr>
          <w:rFonts w:asciiTheme="minorHAnsi" w:hAnsiTheme="minorHAnsi" w:cstheme="minorHAnsi"/>
          <w:color w:val="201F1E"/>
          <w:szCs w:val="24"/>
          <w:shd w:val="clear" w:color="auto" w:fill="FFFFFF"/>
        </w:rPr>
        <w:t>students</w:t>
      </w:r>
      <w:r>
        <w:rPr>
          <w:rFonts w:asciiTheme="minorHAnsi" w:hAnsiTheme="minorHAnsi" w:cstheme="minorHAnsi"/>
          <w:color w:val="201F1E"/>
          <w:szCs w:val="24"/>
          <w:shd w:val="clear" w:color="auto" w:fill="FFFFFF"/>
        </w:rPr>
        <w:t>,</w:t>
      </w:r>
      <w:r w:rsidRPr="00843B87">
        <w:rPr>
          <w:rFonts w:asciiTheme="minorHAnsi" w:hAnsiTheme="minorHAnsi" w:cstheme="minorHAnsi"/>
          <w:color w:val="201F1E"/>
          <w:szCs w:val="24"/>
          <w:shd w:val="clear" w:color="auto" w:fill="FFFFFF"/>
        </w:rPr>
        <w:t xml:space="preserve"> please </w:t>
      </w:r>
      <w:r>
        <w:rPr>
          <w:rFonts w:asciiTheme="minorHAnsi" w:hAnsiTheme="minorHAnsi" w:cstheme="minorHAnsi"/>
          <w:color w:val="201F1E"/>
          <w:szCs w:val="24"/>
          <w:shd w:val="clear" w:color="auto" w:fill="FFFFFF"/>
        </w:rPr>
        <w:t>click into the following web link:</w:t>
      </w:r>
      <w:r w:rsidRPr="00843B87">
        <w:rPr>
          <w:rFonts w:asciiTheme="minorHAnsi" w:hAnsiTheme="minorHAnsi" w:cstheme="minorHAnsi"/>
          <w:color w:val="201F1E"/>
          <w:szCs w:val="24"/>
          <w:shd w:val="clear" w:color="auto" w:fill="FFFFFF"/>
        </w:rPr>
        <w:t xml:space="preserve"> </w:t>
      </w:r>
      <w:hyperlink r:id="rId33" w:history="1">
        <w:r w:rsidRPr="00405AB4">
          <w:rPr>
            <w:rStyle w:val="Hyperlink"/>
            <w:rFonts w:asciiTheme="minorHAnsi" w:hAnsiTheme="minorHAnsi" w:cstheme="minorHAnsi"/>
            <w:szCs w:val="24"/>
            <w:shd w:val="clear" w:color="auto" w:fill="FFFFFF"/>
          </w:rPr>
          <w:t>Student Hub - University of Galway</w:t>
        </w:r>
      </w:hyperlink>
    </w:p>
    <w:p w14:paraId="3EA2E20F" w14:textId="77777777" w:rsidR="00C03A30" w:rsidRPr="00843B87" w:rsidRDefault="00C03A30" w:rsidP="004A7AEA">
      <w:pPr>
        <w:overflowPunct/>
        <w:autoSpaceDE/>
        <w:adjustRightInd/>
        <w:spacing w:line="276" w:lineRule="auto"/>
        <w:rPr>
          <w:rFonts w:asciiTheme="minorHAnsi" w:hAnsiTheme="minorHAnsi" w:cstheme="minorHAnsi"/>
          <w:szCs w:val="24"/>
        </w:rPr>
      </w:pPr>
    </w:p>
    <w:p w14:paraId="094455A7" w14:textId="77777777" w:rsidR="0010799C" w:rsidRDefault="0010799C" w:rsidP="004A7AEA">
      <w:pPr>
        <w:spacing w:line="276" w:lineRule="auto"/>
        <w:rPr>
          <w:rFonts w:asciiTheme="minorHAnsi" w:hAnsiTheme="minorHAnsi" w:cstheme="minorHAnsi"/>
          <w:b/>
          <w:bCs/>
        </w:rPr>
      </w:pPr>
    </w:p>
    <w:p w14:paraId="33B1244C" w14:textId="77777777" w:rsidR="0010799C" w:rsidRDefault="0010799C" w:rsidP="004A7AEA">
      <w:pPr>
        <w:spacing w:line="276" w:lineRule="auto"/>
        <w:rPr>
          <w:rFonts w:asciiTheme="minorHAnsi" w:hAnsiTheme="minorHAnsi" w:cstheme="minorHAnsi"/>
          <w:b/>
          <w:bCs/>
        </w:rPr>
      </w:pPr>
    </w:p>
    <w:p w14:paraId="0FECBED6" w14:textId="1D968D22" w:rsidR="008A508B" w:rsidRPr="00843B87" w:rsidRDefault="008A508B" w:rsidP="004A7AEA">
      <w:pPr>
        <w:spacing w:line="276" w:lineRule="auto"/>
        <w:rPr>
          <w:rFonts w:asciiTheme="minorHAnsi" w:hAnsiTheme="minorHAnsi" w:cstheme="minorHAnsi"/>
          <w:b/>
          <w:bCs/>
        </w:rPr>
      </w:pPr>
      <w:r w:rsidRPr="00843B87">
        <w:rPr>
          <w:rFonts w:asciiTheme="minorHAnsi" w:hAnsiTheme="minorHAnsi" w:cstheme="minorHAnsi"/>
          <w:b/>
          <w:bCs/>
        </w:rPr>
        <w:lastRenderedPageBreak/>
        <w:t>College of Science &amp; Engineering Student Support Officer</w:t>
      </w:r>
    </w:p>
    <w:p w14:paraId="7CB029DD" w14:textId="77777777" w:rsidR="00660C9E" w:rsidRDefault="00660C9E" w:rsidP="004A7AEA">
      <w:pPr>
        <w:spacing w:line="276" w:lineRule="auto"/>
      </w:pPr>
      <w:r w:rsidRPr="00843B87">
        <w:rPr>
          <w:rFonts w:asciiTheme="minorHAnsi" w:hAnsiTheme="minorHAnsi" w:cstheme="minorHAnsi"/>
        </w:rPr>
        <w:t xml:space="preserve">Kelly Moore is the Student </w:t>
      </w:r>
      <w:r>
        <w:rPr>
          <w:rFonts w:asciiTheme="minorHAnsi" w:hAnsiTheme="minorHAnsi" w:cstheme="minorHAnsi"/>
        </w:rPr>
        <w:t>Support Officer</w:t>
      </w:r>
      <w:r w:rsidRPr="00843B87">
        <w:rPr>
          <w:rFonts w:asciiTheme="minorHAnsi" w:hAnsiTheme="minorHAnsi" w:cstheme="minorHAnsi"/>
        </w:rPr>
        <w:t xml:space="preserve"> in the College of Science &amp; </w:t>
      </w:r>
      <w:proofErr w:type="gramStart"/>
      <w:r w:rsidRPr="00843B87">
        <w:rPr>
          <w:rFonts w:asciiTheme="minorHAnsi" w:hAnsiTheme="minorHAnsi" w:cstheme="minorHAnsi"/>
        </w:rPr>
        <w:t>Engineering, and</w:t>
      </w:r>
      <w:proofErr w:type="gramEnd"/>
      <w:r w:rsidRPr="00843B87">
        <w:rPr>
          <w:rFonts w:asciiTheme="minorHAnsi" w:hAnsiTheme="minorHAnsi" w:cstheme="minorHAnsi"/>
        </w:rPr>
        <w:t xml:space="preserve"> provides support for students during their time at university. The role of the Student </w:t>
      </w:r>
      <w:r>
        <w:rPr>
          <w:rFonts w:asciiTheme="minorHAnsi" w:hAnsiTheme="minorHAnsi" w:cstheme="minorHAnsi"/>
        </w:rPr>
        <w:t>Support Officer</w:t>
      </w:r>
      <w:r w:rsidRPr="00843B87">
        <w:rPr>
          <w:rFonts w:asciiTheme="minorHAnsi" w:hAnsiTheme="minorHAnsi" w:cstheme="minorHAnsi"/>
        </w:rPr>
        <w:t xml:space="preserve"> is to provide confidential, non-judgmental support and an empathetic space for students to share their concerns. In addition, </w:t>
      </w:r>
      <w:r>
        <w:rPr>
          <w:rFonts w:asciiTheme="minorHAnsi" w:hAnsiTheme="minorHAnsi" w:cstheme="minorHAnsi"/>
        </w:rPr>
        <w:t>the Student Support Officer</w:t>
      </w:r>
      <w:r w:rsidRPr="00843B87">
        <w:rPr>
          <w:rFonts w:asciiTheme="minorHAnsi" w:hAnsiTheme="minorHAnsi" w:cstheme="minorHAnsi"/>
        </w:rPr>
        <w:t xml:space="preserve"> can offer personal support and advice on topics such as study planning, time management and any personal challenges that may compromise </w:t>
      </w:r>
      <w:r>
        <w:rPr>
          <w:rFonts w:asciiTheme="minorHAnsi" w:hAnsiTheme="minorHAnsi" w:cstheme="minorHAnsi"/>
        </w:rPr>
        <w:t>your</w:t>
      </w:r>
      <w:r w:rsidRPr="00843B87">
        <w:rPr>
          <w:rFonts w:asciiTheme="minorHAnsi" w:hAnsiTheme="minorHAnsi" w:cstheme="minorHAnsi"/>
        </w:rPr>
        <w:t xml:space="preserve"> ability to study.  For further details please visit the following web link: </w:t>
      </w:r>
      <w:hyperlink r:id="rId34" w:history="1">
        <w:r w:rsidRPr="0094767E">
          <w:rPr>
            <w:rStyle w:val="Hyperlink"/>
            <w:rFonts w:asciiTheme="minorHAnsi" w:hAnsiTheme="minorHAnsi" w:cstheme="minorHAnsi"/>
          </w:rPr>
          <w:t>COSE Student Support Officer - University of Galway</w:t>
        </w:r>
      </w:hyperlink>
    </w:p>
    <w:p w14:paraId="0D430FA1" w14:textId="5E6A623A" w:rsidR="00660C9E" w:rsidRPr="002109E4" w:rsidRDefault="00660C9E" w:rsidP="004A7AEA">
      <w:pPr>
        <w:spacing w:line="276" w:lineRule="auto"/>
        <w:rPr>
          <w:rFonts w:asciiTheme="minorHAnsi" w:hAnsiTheme="minorHAnsi" w:cstheme="minorHAnsi"/>
          <w:b/>
          <w:bCs/>
          <w:lang w:val="en-IE"/>
        </w:rPr>
      </w:pPr>
      <w:r w:rsidRPr="001A262A">
        <w:rPr>
          <w:rFonts w:asciiTheme="minorHAnsi" w:hAnsiTheme="minorHAnsi" w:cstheme="minorHAnsi"/>
          <w:b/>
          <w:bCs/>
        </w:rPr>
        <w:t>Student Support Officer</w:t>
      </w:r>
      <w:r w:rsidR="002F6EAF">
        <w:rPr>
          <w:rFonts w:asciiTheme="minorHAnsi" w:hAnsiTheme="minorHAnsi" w:cstheme="minorHAnsi"/>
          <w:b/>
          <w:bCs/>
        </w:rPr>
        <w:t xml:space="preserve"> contact email</w:t>
      </w:r>
      <w:r w:rsidRPr="001A262A">
        <w:rPr>
          <w:rFonts w:asciiTheme="minorHAnsi" w:hAnsiTheme="minorHAnsi" w:cstheme="minorHAnsi"/>
          <w:b/>
          <w:bCs/>
        </w:rPr>
        <w:t>:</w:t>
      </w:r>
      <w:r>
        <w:t xml:space="preserve"> </w:t>
      </w:r>
      <w:hyperlink r:id="rId35" w:history="1">
        <w:r w:rsidRPr="002109E4">
          <w:rPr>
            <w:rStyle w:val="Hyperlink"/>
            <w:rFonts w:asciiTheme="minorHAnsi" w:hAnsiTheme="minorHAnsi" w:cstheme="minorHAnsi"/>
            <w:lang w:val="en-IE"/>
          </w:rPr>
          <w:t>studentsupportcse@universityofgalway.ie</w:t>
        </w:r>
      </w:hyperlink>
    </w:p>
    <w:p w14:paraId="5B1EC65B" w14:textId="77777777" w:rsidR="00B53916" w:rsidRPr="008C62B4" w:rsidRDefault="00B53916" w:rsidP="00B53916">
      <w:pPr>
        <w:pStyle w:val="Heading2"/>
        <w:spacing w:line="276" w:lineRule="auto"/>
      </w:pPr>
      <w:bookmarkStart w:id="19" w:name="_Toc131082574"/>
      <w:bookmarkStart w:id="20" w:name="_Toc131159224"/>
      <w:bookmarkStart w:id="21" w:name="_Toc229145896"/>
      <w:bookmarkStart w:id="22" w:name="_Toc229145511"/>
      <w:bookmarkStart w:id="23" w:name="_Toc236105556"/>
      <w:bookmarkStart w:id="24" w:name="_Toc236105844"/>
      <w:bookmarkStart w:id="25" w:name="_Toc328992991"/>
      <w:bookmarkStart w:id="26" w:name="_Toc453839128"/>
      <w:r w:rsidRPr="008C62B4">
        <w:t>2.</w:t>
      </w:r>
      <w:r>
        <w:t>3</w:t>
      </w:r>
      <w:r>
        <w:tab/>
      </w:r>
      <w:r w:rsidRPr="008C62B4">
        <w:t>Registration</w:t>
      </w:r>
      <w:bookmarkEnd w:id="19"/>
      <w:bookmarkEnd w:id="20"/>
      <w:bookmarkEnd w:id="21"/>
    </w:p>
    <w:p w14:paraId="46AC6CB2" w14:textId="77777777" w:rsidR="00B53916" w:rsidRDefault="00B53916" w:rsidP="00B53916">
      <w:pPr>
        <w:spacing w:line="276" w:lineRule="auto"/>
        <w:contextualSpacing/>
        <w:rPr>
          <w:rFonts w:asciiTheme="minorHAnsi" w:hAnsiTheme="minorHAnsi" w:cstheme="minorHAnsi"/>
          <w:szCs w:val="24"/>
        </w:rPr>
      </w:pPr>
      <w:r w:rsidRPr="00D4459E">
        <w:rPr>
          <w:rFonts w:asciiTheme="minorHAnsi" w:hAnsiTheme="minorHAnsi" w:cstheme="minorHAnsi"/>
          <w:szCs w:val="24"/>
        </w:rPr>
        <w:t xml:space="preserve">Online registration opens on </w:t>
      </w:r>
      <w:r w:rsidRPr="00D4459E">
        <w:rPr>
          <w:rFonts w:asciiTheme="minorHAnsi" w:hAnsiTheme="minorHAnsi" w:cstheme="minorHAnsi"/>
          <w:b/>
          <w:bCs/>
          <w:szCs w:val="24"/>
        </w:rPr>
        <w:t>1</w:t>
      </w:r>
      <w:r>
        <w:rPr>
          <w:rFonts w:asciiTheme="minorHAnsi" w:hAnsiTheme="minorHAnsi" w:cstheme="minorHAnsi"/>
          <w:b/>
          <w:bCs/>
          <w:szCs w:val="24"/>
        </w:rPr>
        <w:t>8</w:t>
      </w:r>
      <w:r w:rsidRPr="00D4459E">
        <w:rPr>
          <w:rFonts w:asciiTheme="minorHAnsi" w:hAnsiTheme="minorHAnsi" w:cstheme="minorHAnsi"/>
          <w:b/>
          <w:bCs/>
          <w:szCs w:val="24"/>
          <w:vertAlign w:val="superscript"/>
        </w:rPr>
        <w:t>th</w:t>
      </w:r>
      <w:r w:rsidRPr="00D4459E">
        <w:rPr>
          <w:rFonts w:asciiTheme="minorHAnsi" w:hAnsiTheme="minorHAnsi" w:cstheme="minorHAnsi"/>
          <w:b/>
          <w:bCs/>
          <w:szCs w:val="24"/>
        </w:rPr>
        <w:t xml:space="preserve"> August</w:t>
      </w:r>
      <w:r w:rsidRPr="00D4459E">
        <w:rPr>
          <w:rFonts w:asciiTheme="minorHAnsi" w:hAnsiTheme="minorHAnsi" w:cstheme="minorHAnsi"/>
          <w:szCs w:val="24"/>
        </w:rPr>
        <w:t xml:space="preserve"> for postgraduate taught students. Details of relevant dates can be found on: </w:t>
      </w:r>
      <w:hyperlink r:id="rId36">
        <w:r w:rsidRPr="00D4459E">
          <w:rPr>
            <w:rStyle w:val="Hyperlink"/>
            <w:rFonts w:asciiTheme="minorHAnsi" w:hAnsiTheme="minorHAnsi" w:cstheme="minorHAnsi"/>
            <w:szCs w:val="24"/>
          </w:rPr>
          <w:t>New Student - University of Galway</w:t>
        </w:r>
      </w:hyperlink>
      <w:r w:rsidRPr="00D4459E">
        <w:rPr>
          <w:rFonts w:asciiTheme="minorHAnsi" w:hAnsiTheme="minorHAnsi" w:cstheme="minorHAnsi"/>
          <w:szCs w:val="24"/>
        </w:rPr>
        <w:t xml:space="preserve">.  </w:t>
      </w:r>
    </w:p>
    <w:p w14:paraId="5FD2C81F" w14:textId="77777777" w:rsidR="00B53916" w:rsidRDefault="00B53916" w:rsidP="00B53916">
      <w:pPr>
        <w:spacing w:line="276" w:lineRule="auto"/>
        <w:contextualSpacing/>
        <w:rPr>
          <w:rFonts w:asciiTheme="minorHAnsi" w:hAnsiTheme="minorHAnsi" w:cstheme="minorHAnsi"/>
          <w:szCs w:val="24"/>
        </w:rPr>
      </w:pPr>
    </w:p>
    <w:p w14:paraId="345436D6" w14:textId="77777777" w:rsidR="00B53916" w:rsidRPr="00786BA9" w:rsidRDefault="00B53916" w:rsidP="00B53916">
      <w:pPr>
        <w:spacing w:line="276" w:lineRule="auto"/>
        <w:contextualSpacing/>
        <w:rPr>
          <w:rFonts w:asciiTheme="minorHAnsi" w:hAnsiTheme="minorHAnsi" w:cstheme="minorHAnsi"/>
          <w:szCs w:val="24"/>
          <w:lang w:val="en"/>
        </w:rPr>
      </w:pPr>
      <w:r w:rsidRPr="005A5F0F">
        <w:rPr>
          <w:rFonts w:asciiTheme="minorHAnsi" w:hAnsiTheme="minorHAnsi" w:cstheme="minorHAnsi"/>
          <w:i/>
          <w:iCs/>
          <w:szCs w:val="24"/>
          <w:u w:val="single"/>
        </w:rPr>
        <w:t>SELF-FUNDED STUDENTS ONLY</w:t>
      </w:r>
      <w:r>
        <w:rPr>
          <w:rFonts w:asciiTheme="minorHAnsi" w:hAnsiTheme="minorHAnsi" w:cstheme="minorHAnsi"/>
          <w:i/>
          <w:iCs/>
          <w:szCs w:val="24"/>
        </w:rPr>
        <w:t xml:space="preserve">: </w:t>
      </w:r>
      <w:r w:rsidRPr="00786BA9">
        <w:rPr>
          <w:rFonts w:asciiTheme="minorHAnsi" w:hAnsiTheme="minorHAnsi" w:cstheme="minorHAnsi"/>
          <w:szCs w:val="24"/>
          <w:lang w:val="en"/>
        </w:rPr>
        <w:t xml:space="preserve">Students will receive an email from Registration before online registration opens inviting students to register online.  Students should register as soon as possible for their </w:t>
      </w:r>
      <w:proofErr w:type="spellStart"/>
      <w:r w:rsidRPr="00786BA9">
        <w:rPr>
          <w:rFonts w:asciiTheme="minorHAnsi" w:hAnsiTheme="minorHAnsi" w:cstheme="minorHAnsi"/>
          <w:szCs w:val="24"/>
          <w:lang w:val="en"/>
        </w:rPr>
        <w:t>programme</w:t>
      </w:r>
      <w:proofErr w:type="spellEnd"/>
      <w:r w:rsidRPr="00786BA9">
        <w:rPr>
          <w:rFonts w:asciiTheme="minorHAnsi" w:hAnsiTheme="minorHAnsi" w:cstheme="minorHAnsi"/>
          <w:szCs w:val="24"/>
          <w:lang w:val="en"/>
        </w:rPr>
        <w:t xml:space="preserve"> and following receipt of an email from ISS, activate their University of Galway campus account (see paragraph 2.4 below).  Further registration details can be found on: </w:t>
      </w:r>
      <w:hyperlink r:id="rId37" w:history="1">
        <w:r w:rsidRPr="00786BA9">
          <w:rPr>
            <w:rStyle w:val="Hyperlink"/>
            <w:rFonts w:asciiTheme="minorHAnsi" w:hAnsiTheme="minorHAnsi" w:cstheme="minorHAnsi"/>
            <w:szCs w:val="24"/>
          </w:rPr>
          <w:t>https://www.universityofgalway.ie/registration/</w:t>
        </w:r>
      </w:hyperlink>
      <w:r w:rsidRPr="00786BA9">
        <w:rPr>
          <w:rFonts w:asciiTheme="minorHAnsi" w:hAnsiTheme="minorHAnsi" w:cstheme="minorHAnsi"/>
          <w:szCs w:val="24"/>
        </w:rPr>
        <w:t>.</w:t>
      </w:r>
    </w:p>
    <w:p w14:paraId="1DC886F6" w14:textId="77777777" w:rsidR="00B53916" w:rsidRDefault="00B53916" w:rsidP="00B53916">
      <w:pPr>
        <w:spacing w:line="276" w:lineRule="auto"/>
        <w:contextualSpacing/>
        <w:rPr>
          <w:rFonts w:asciiTheme="minorHAnsi" w:hAnsiTheme="minorHAnsi" w:cstheme="minorHAnsi"/>
          <w:i/>
          <w:iCs/>
          <w:szCs w:val="24"/>
        </w:rPr>
      </w:pPr>
    </w:p>
    <w:p w14:paraId="30EE4F54" w14:textId="77777777" w:rsidR="00B53916" w:rsidRDefault="00B53916" w:rsidP="00B53916">
      <w:pPr>
        <w:spacing w:line="276" w:lineRule="auto"/>
        <w:contextualSpacing/>
        <w:rPr>
          <w:rFonts w:asciiTheme="minorHAnsi" w:hAnsiTheme="minorHAnsi" w:cstheme="minorHAnsi"/>
          <w:szCs w:val="24"/>
          <w:lang w:val="en"/>
        </w:rPr>
      </w:pPr>
      <w:r w:rsidRPr="005A5F0F">
        <w:rPr>
          <w:rFonts w:asciiTheme="minorHAnsi" w:hAnsiTheme="minorHAnsi" w:cstheme="minorHAnsi"/>
          <w:i/>
          <w:iCs/>
          <w:szCs w:val="24"/>
          <w:u w:val="single"/>
        </w:rPr>
        <w:t>SPRINGBOARD STUDENTS ONLY</w:t>
      </w:r>
      <w:r>
        <w:rPr>
          <w:rFonts w:asciiTheme="minorHAnsi" w:hAnsiTheme="minorHAnsi" w:cstheme="minorHAnsi"/>
          <w:szCs w:val="24"/>
        </w:rPr>
        <w:t xml:space="preserve">: </w:t>
      </w:r>
      <w:r w:rsidRPr="00D4459E">
        <w:rPr>
          <w:rFonts w:asciiTheme="minorHAnsi" w:hAnsiTheme="minorHAnsi" w:cstheme="minorHAnsi"/>
          <w:szCs w:val="24"/>
        </w:rPr>
        <w:t xml:space="preserve">Prior to course commencement </w:t>
      </w:r>
      <w:r>
        <w:rPr>
          <w:rFonts w:asciiTheme="minorHAnsi" w:hAnsiTheme="minorHAnsi" w:cstheme="minorHAnsi"/>
          <w:szCs w:val="24"/>
        </w:rPr>
        <w:t>in early September</w:t>
      </w:r>
      <w:r w:rsidRPr="00D4459E">
        <w:rPr>
          <w:rFonts w:asciiTheme="minorHAnsi" w:hAnsiTheme="minorHAnsi" w:cstheme="minorHAnsi"/>
          <w:szCs w:val="24"/>
        </w:rPr>
        <w:t xml:space="preserve">, your </w:t>
      </w:r>
      <w:r>
        <w:rPr>
          <w:rFonts w:asciiTheme="minorHAnsi" w:hAnsiTheme="minorHAnsi" w:cstheme="minorHAnsi"/>
          <w:szCs w:val="24"/>
        </w:rPr>
        <w:t>programme</w:t>
      </w:r>
      <w:r w:rsidRPr="00D4459E">
        <w:rPr>
          <w:rFonts w:asciiTheme="minorHAnsi" w:hAnsiTheme="minorHAnsi" w:cstheme="minorHAnsi"/>
          <w:szCs w:val="24"/>
        </w:rPr>
        <w:t xml:space="preserve"> administrator will arrange for</w:t>
      </w:r>
      <w:r w:rsidRPr="00041673">
        <w:rPr>
          <w:rFonts w:asciiTheme="minorHAnsi" w:hAnsiTheme="minorHAnsi" w:cstheme="minorHAnsi"/>
          <w:szCs w:val="24"/>
        </w:rPr>
        <w:t xml:space="preserve"> your details </w:t>
      </w:r>
      <w:r w:rsidRPr="00D4459E">
        <w:rPr>
          <w:rFonts w:asciiTheme="minorHAnsi" w:hAnsiTheme="minorHAnsi" w:cstheme="minorHAnsi"/>
          <w:szCs w:val="24"/>
        </w:rPr>
        <w:t xml:space="preserve">to be </w:t>
      </w:r>
      <w:r w:rsidRPr="00041673">
        <w:rPr>
          <w:rFonts w:asciiTheme="minorHAnsi" w:hAnsiTheme="minorHAnsi" w:cstheme="minorHAnsi"/>
          <w:szCs w:val="24"/>
        </w:rPr>
        <w:t xml:space="preserve">transferred from the Springboard platform </w:t>
      </w:r>
      <w:r>
        <w:rPr>
          <w:rFonts w:asciiTheme="minorHAnsi" w:hAnsiTheme="minorHAnsi" w:cstheme="minorHAnsi"/>
          <w:szCs w:val="24"/>
        </w:rPr>
        <w:t>to</w:t>
      </w:r>
      <w:r w:rsidRPr="00041673">
        <w:rPr>
          <w:rFonts w:asciiTheme="minorHAnsi" w:hAnsiTheme="minorHAnsi" w:cstheme="minorHAnsi"/>
          <w:szCs w:val="24"/>
        </w:rPr>
        <w:t xml:space="preserve"> the University of Galway's student record system. </w:t>
      </w:r>
      <w:r w:rsidRPr="00D4459E">
        <w:rPr>
          <w:rFonts w:asciiTheme="minorHAnsi" w:hAnsiTheme="minorHAnsi" w:cstheme="minorHAnsi"/>
          <w:szCs w:val="24"/>
        </w:rPr>
        <w:t xml:space="preserve">Your </w:t>
      </w:r>
      <w:r>
        <w:rPr>
          <w:rFonts w:asciiTheme="minorHAnsi" w:hAnsiTheme="minorHAnsi" w:cstheme="minorHAnsi"/>
          <w:szCs w:val="24"/>
        </w:rPr>
        <w:t>programme</w:t>
      </w:r>
      <w:r w:rsidRPr="00D4459E">
        <w:rPr>
          <w:rFonts w:asciiTheme="minorHAnsi" w:hAnsiTheme="minorHAnsi" w:cstheme="minorHAnsi"/>
          <w:szCs w:val="24"/>
        </w:rPr>
        <w:t xml:space="preserve"> administrator </w:t>
      </w:r>
      <w:r w:rsidRPr="00041673">
        <w:rPr>
          <w:rFonts w:asciiTheme="minorHAnsi" w:hAnsiTheme="minorHAnsi" w:cstheme="minorHAnsi"/>
          <w:szCs w:val="24"/>
        </w:rPr>
        <w:t xml:space="preserve">will </w:t>
      </w:r>
      <w:r>
        <w:rPr>
          <w:rFonts w:asciiTheme="minorHAnsi" w:hAnsiTheme="minorHAnsi" w:cstheme="minorHAnsi"/>
          <w:szCs w:val="24"/>
        </w:rPr>
        <w:t xml:space="preserve">then issue </w:t>
      </w:r>
      <w:r w:rsidRPr="00041673">
        <w:rPr>
          <w:rFonts w:asciiTheme="minorHAnsi" w:hAnsiTheme="minorHAnsi" w:cstheme="minorHAnsi"/>
          <w:szCs w:val="24"/>
        </w:rPr>
        <w:t xml:space="preserve">individual emails with your confidential student ID number enclosed - please look out for those </w:t>
      </w:r>
      <w:r>
        <w:rPr>
          <w:rFonts w:asciiTheme="minorHAnsi" w:hAnsiTheme="minorHAnsi" w:cstheme="minorHAnsi"/>
          <w:szCs w:val="24"/>
        </w:rPr>
        <w:t xml:space="preserve">communications and bear in mind </w:t>
      </w:r>
      <w:r w:rsidRPr="00D4459E">
        <w:rPr>
          <w:rFonts w:asciiTheme="minorHAnsi" w:hAnsiTheme="minorHAnsi" w:cstheme="minorHAnsi"/>
          <w:szCs w:val="24"/>
        </w:rPr>
        <w:t xml:space="preserve">that </w:t>
      </w:r>
      <w:r w:rsidRPr="00D4459E">
        <w:rPr>
          <w:rFonts w:asciiTheme="minorHAnsi" w:hAnsiTheme="minorHAnsi"/>
          <w:szCs w:val="24"/>
        </w:rPr>
        <w:t>y</w:t>
      </w:r>
      <w:r w:rsidRPr="00041673">
        <w:rPr>
          <w:rFonts w:asciiTheme="minorHAnsi" w:hAnsiTheme="minorHAnsi"/>
          <w:szCs w:val="24"/>
        </w:rPr>
        <w:t xml:space="preserve">ou will not be able to </w:t>
      </w:r>
      <w:r>
        <w:rPr>
          <w:rFonts w:asciiTheme="minorHAnsi" w:hAnsiTheme="minorHAnsi"/>
          <w:szCs w:val="24"/>
        </w:rPr>
        <w:t xml:space="preserve">proceed to </w:t>
      </w:r>
      <w:r w:rsidRPr="00041673">
        <w:rPr>
          <w:rFonts w:asciiTheme="minorHAnsi" w:hAnsiTheme="minorHAnsi"/>
          <w:szCs w:val="24"/>
        </w:rPr>
        <w:t xml:space="preserve">register for </w:t>
      </w:r>
      <w:r>
        <w:rPr>
          <w:rFonts w:asciiTheme="minorHAnsi" w:hAnsiTheme="minorHAnsi"/>
          <w:szCs w:val="24"/>
        </w:rPr>
        <w:t>the programme</w:t>
      </w:r>
      <w:r w:rsidRPr="00041673">
        <w:rPr>
          <w:rFonts w:asciiTheme="minorHAnsi" w:hAnsiTheme="minorHAnsi"/>
          <w:szCs w:val="24"/>
        </w:rPr>
        <w:t xml:space="preserve"> until you</w:t>
      </w:r>
      <w:r>
        <w:rPr>
          <w:rFonts w:asciiTheme="minorHAnsi" w:hAnsiTheme="minorHAnsi"/>
          <w:szCs w:val="24"/>
        </w:rPr>
        <w:t xml:space="preserve"> also</w:t>
      </w:r>
      <w:r w:rsidRPr="00041673">
        <w:rPr>
          <w:rFonts w:asciiTheme="minorHAnsi" w:hAnsiTheme="minorHAnsi"/>
          <w:szCs w:val="24"/>
        </w:rPr>
        <w:t xml:space="preserve"> receive official ISS communication with confirmation of your University email address enclosed</w:t>
      </w:r>
      <w:r>
        <w:rPr>
          <w:rFonts w:asciiTheme="minorHAnsi" w:hAnsiTheme="minorHAnsi"/>
          <w:szCs w:val="24"/>
        </w:rPr>
        <w:t xml:space="preserve">; </w:t>
      </w:r>
      <w:r w:rsidRPr="00041673">
        <w:rPr>
          <w:rFonts w:asciiTheme="minorHAnsi" w:hAnsiTheme="minorHAnsi"/>
          <w:szCs w:val="24"/>
        </w:rPr>
        <w:t>please do</w:t>
      </w:r>
      <w:r>
        <w:rPr>
          <w:rFonts w:asciiTheme="minorHAnsi" w:hAnsiTheme="minorHAnsi"/>
          <w:szCs w:val="24"/>
        </w:rPr>
        <w:t xml:space="preserve"> </w:t>
      </w:r>
      <w:r w:rsidRPr="00041673">
        <w:rPr>
          <w:rFonts w:asciiTheme="minorHAnsi" w:hAnsiTheme="minorHAnsi"/>
          <w:szCs w:val="24"/>
        </w:rPr>
        <w:t>n</w:t>
      </w:r>
      <w:r>
        <w:rPr>
          <w:rFonts w:asciiTheme="minorHAnsi" w:hAnsiTheme="minorHAnsi"/>
          <w:szCs w:val="24"/>
        </w:rPr>
        <w:t>o</w:t>
      </w:r>
      <w:r w:rsidRPr="00041673">
        <w:rPr>
          <w:rFonts w:asciiTheme="minorHAnsi" w:hAnsiTheme="minorHAnsi"/>
          <w:szCs w:val="24"/>
        </w:rPr>
        <w:t>t try to register before then.</w:t>
      </w:r>
      <w:r w:rsidRPr="00D4459E">
        <w:rPr>
          <w:rFonts w:asciiTheme="minorHAnsi" w:hAnsiTheme="minorHAnsi"/>
          <w:szCs w:val="24"/>
        </w:rPr>
        <w:t xml:space="preserve"> </w:t>
      </w:r>
      <w:r w:rsidRPr="00D4459E">
        <w:rPr>
          <w:rFonts w:asciiTheme="minorHAnsi" w:hAnsiTheme="minorHAnsi" w:cstheme="minorHAnsi"/>
          <w:szCs w:val="24"/>
        </w:rPr>
        <w:t xml:space="preserve">Confirmed incoming </w:t>
      </w:r>
      <w:r w:rsidRPr="00D4459E">
        <w:rPr>
          <w:rFonts w:asciiTheme="minorHAnsi" w:hAnsiTheme="minorHAnsi" w:cstheme="minorHAnsi"/>
          <w:szCs w:val="24"/>
          <w:lang w:val="en"/>
        </w:rPr>
        <w:t>students from Springboard will also receive an email from Registration before online registration opens inviting them to register online</w:t>
      </w:r>
      <w:r>
        <w:rPr>
          <w:rFonts w:asciiTheme="minorHAnsi" w:hAnsiTheme="minorHAnsi" w:cstheme="minorHAnsi"/>
          <w:szCs w:val="24"/>
          <w:lang w:val="en"/>
        </w:rPr>
        <w:t xml:space="preserve"> with the University</w:t>
      </w:r>
      <w:r w:rsidRPr="00D4459E">
        <w:rPr>
          <w:rFonts w:asciiTheme="minorHAnsi" w:hAnsiTheme="minorHAnsi" w:cstheme="minorHAnsi"/>
          <w:szCs w:val="24"/>
          <w:lang w:val="en"/>
        </w:rPr>
        <w:t xml:space="preserve">.  </w:t>
      </w:r>
    </w:p>
    <w:p w14:paraId="416619B0" w14:textId="77777777" w:rsidR="00B53916" w:rsidRDefault="00B53916" w:rsidP="00B53916">
      <w:pPr>
        <w:spacing w:line="276" w:lineRule="auto"/>
        <w:contextualSpacing/>
        <w:rPr>
          <w:rFonts w:asciiTheme="minorHAnsi" w:hAnsiTheme="minorHAnsi" w:cstheme="minorHAnsi"/>
          <w:szCs w:val="24"/>
          <w:lang w:val="en"/>
        </w:rPr>
      </w:pPr>
    </w:p>
    <w:p w14:paraId="04F45C6B" w14:textId="77777777" w:rsidR="00B53916" w:rsidRDefault="00B53916" w:rsidP="00B53916">
      <w:pPr>
        <w:spacing w:line="276" w:lineRule="auto"/>
        <w:contextualSpacing/>
        <w:rPr>
          <w:rFonts w:asciiTheme="minorHAnsi" w:hAnsiTheme="minorHAnsi" w:cstheme="minorHAnsi"/>
          <w:szCs w:val="24"/>
          <w:lang w:val="en"/>
        </w:rPr>
      </w:pPr>
      <w:r w:rsidRPr="00D92E8C">
        <w:rPr>
          <w:rFonts w:asciiTheme="minorHAnsi" w:hAnsiTheme="minorHAnsi" w:cstheme="minorHAnsi"/>
          <w:b/>
          <w:bCs/>
          <w:i/>
          <w:iCs/>
          <w:szCs w:val="24"/>
          <w:u w:val="single"/>
          <w:lang w:val="en"/>
        </w:rPr>
        <w:t>ALL STUDENTS</w:t>
      </w:r>
      <w:r>
        <w:rPr>
          <w:rFonts w:asciiTheme="minorHAnsi" w:hAnsiTheme="minorHAnsi" w:cstheme="minorHAnsi"/>
          <w:szCs w:val="24"/>
          <w:lang w:val="en"/>
        </w:rPr>
        <w:t xml:space="preserve">: </w:t>
      </w:r>
      <w:r w:rsidRPr="00041673">
        <w:rPr>
          <w:rFonts w:asciiTheme="minorHAnsi" w:hAnsiTheme="minorHAnsi"/>
          <w:szCs w:val="24"/>
        </w:rPr>
        <w:t>In case of any confusion, registration is</w:t>
      </w:r>
      <w:r>
        <w:rPr>
          <w:rFonts w:asciiTheme="minorHAnsi" w:hAnsiTheme="minorHAnsi"/>
          <w:szCs w:val="24"/>
        </w:rPr>
        <w:t xml:space="preserve"> </w:t>
      </w:r>
      <w:r w:rsidRPr="00041673">
        <w:rPr>
          <w:rFonts w:asciiTheme="minorHAnsi" w:hAnsiTheme="minorHAnsi"/>
          <w:szCs w:val="24"/>
        </w:rPr>
        <w:t>n</w:t>
      </w:r>
      <w:r>
        <w:rPr>
          <w:rFonts w:asciiTheme="minorHAnsi" w:hAnsiTheme="minorHAnsi"/>
          <w:szCs w:val="24"/>
        </w:rPr>
        <w:t>o</w:t>
      </w:r>
      <w:r w:rsidRPr="00041673">
        <w:rPr>
          <w:rFonts w:asciiTheme="minorHAnsi" w:hAnsiTheme="minorHAnsi"/>
          <w:szCs w:val="24"/>
        </w:rPr>
        <w:t xml:space="preserve">t undertaken via your </w:t>
      </w:r>
      <w:proofErr w:type="gramStart"/>
      <w:r w:rsidRPr="00041673">
        <w:rPr>
          <w:rFonts w:asciiTheme="minorHAnsi" w:hAnsiTheme="minorHAnsi"/>
          <w:szCs w:val="24"/>
        </w:rPr>
        <w:t>University</w:t>
      </w:r>
      <w:proofErr w:type="gramEnd"/>
      <w:r w:rsidRPr="00041673">
        <w:rPr>
          <w:rFonts w:asciiTheme="minorHAnsi" w:hAnsiTheme="minorHAnsi"/>
          <w:szCs w:val="24"/>
        </w:rPr>
        <w:t xml:space="preserve"> e-mail account, it</w:t>
      </w:r>
      <w:r>
        <w:rPr>
          <w:rFonts w:asciiTheme="minorHAnsi" w:hAnsiTheme="minorHAnsi"/>
          <w:szCs w:val="24"/>
        </w:rPr>
        <w:t xml:space="preserve"> i</w:t>
      </w:r>
      <w:r w:rsidRPr="00041673">
        <w:rPr>
          <w:rFonts w:asciiTheme="minorHAnsi" w:hAnsiTheme="minorHAnsi"/>
          <w:szCs w:val="24"/>
        </w:rPr>
        <w:t xml:space="preserve">s done via </w:t>
      </w:r>
      <w:r>
        <w:rPr>
          <w:rFonts w:asciiTheme="minorHAnsi" w:hAnsiTheme="minorHAnsi"/>
          <w:szCs w:val="24"/>
        </w:rPr>
        <w:t>the</w:t>
      </w:r>
      <w:r w:rsidRPr="00041673">
        <w:rPr>
          <w:rFonts w:asciiTheme="minorHAnsi" w:hAnsiTheme="minorHAnsi"/>
          <w:szCs w:val="24"/>
        </w:rPr>
        <w:t xml:space="preserve"> </w:t>
      </w:r>
      <w:hyperlink r:id="rId38" w:tgtFrame="_blank" w:tooltip="https://sis.nuigalway.ie/app/f?p=21202:101" w:history="1">
        <w:r w:rsidRPr="0050415D">
          <w:rPr>
            <w:rStyle w:val="Hyperlink"/>
            <w:rFonts w:asciiTheme="minorHAnsi" w:hAnsiTheme="minorHAnsi"/>
            <w:szCs w:val="24"/>
          </w:rPr>
          <w:t>student portal</w:t>
        </w:r>
      </w:hyperlink>
      <w:r w:rsidRPr="00041673">
        <w:rPr>
          <w:rFonts w:asciiTheme="minorHAnsi" w:hAnsiTheme="minorHAnsi"/>
          <w:szCs w:val="24"/>
        </w:rPr>
        <w:t> on the University's student record system</w:t>
      </w:r>
      <w:r>
        <w:rPr>
          <w:rFonts w:asciiTheme="minorHAnsi" w:hAnsiTheme="minorHAnsi" w:cstheme="minorHAnsi"/>
          <w:szCs w:val="24"/>
          <w:lang w:val="en"/>
        </w:rPr>
        <w:t xml:space="preserve">. </w:t>
      </w:r>
      <w:r w:rsidRPr="00D4459E">
        <w:rPr>
          <w:rFonts w:asciiTheme="minorHAnsi" w:hAnsiTheme="minorHAnsi" w:cstheme="minorHAnsi"/>
          <w:szCs w:val="24"/>
          <w:lang w:val="en"/>
        </w:rPr>
        <w:t xml:space="preserve">Students should register as soon as possible for their </w:t>
      </w:r>
      <w:proofErr w:type="spellStart"/>
      <w:r w:rsidRPr="00D4459E">
        <w:rPr>
          <w:rFonts w:asciiTheme="minorHAnsi" w:hAnsiTheme="minorHAnsi" w:cstheme="minorHAnsi"/>
          <w:szCs w:val="24"/>
          <w:lang w:val="en"/>
        </w:rPr>
        <w:t>programme</w:t>
      </w:r>
      <w:proofErr w:type="spellEnd"/>
      <w:r w:rsidRPr="00D4459E">
        <w:rPr>
          <w:rFonts w:asciiTheme="minorHAnsi" w:hAnsiTheme="minorHAnsi" w:cstheme="minorHAnsi"/>
          <w:szCs w:val="24"/>
          <w:lang w:val="en"/>
        </w:rPr>
        <w:t xml:space="preserve">, and following receipt of </w:t>
      </w:r>
      <w:r>
        <w:rPr>
          <w:rFonts w:asciiTheme="minorHAnsi" w:hAnsiTheme="minorHAnsi" w:cstheme="minorHAnsi"/>
          <w:szCs w:val="24"/>
          <w:lang w:val="en"/>
        </w:rPr>
        <w:t>the above-mentioned</w:t>
      </w:r>
      <w:r w:rsidRPr="00D4459E">
        <w:rPr>
          <w:rFonts w:asciiTheme="minorHAnsi" w:hAnsiTheme="minorHAnsi" w:cstheme="minorHAnsi"/>
          <w:szCs w:val="24"/>
          <w:lang w:val="en"/>
        </w:rPr>
        <w:t xml:space="preserve"> email from ISS, </w:t>
      </w:r>
      <w:r>
        <w:rPr>
          <w:rFonts w:asciiTheme="minorHAnsi" w:hAnsiTheme="minorHAnsi" w:cstheme="minorHAnsi"/>
          <w:szCs w:val="24"/>
          <w:lang w:val="en"/>
        </w:rPr>
        <w:t xml:space="preserve">ensure they correctly </w:t>
      </w:r>
      <w:r w:rsidRPr="00D4459E">
        <w:rPr>
          <w:rFonts w:asciiTheme="minorHAnsi" w:hAnsiTheme="minorHAnsi" w:cstheme="minorHAnsi"/>
          <w:szCs w:val="24"/>
          <w:lang w:val="en"/>
        </w:rPr>
        <w:t>activate their University of Galway campus account</w:t>
      </w:r>
      <w:r>
        <w:rPr>
          <w:rFonts w:asciiTheme="minorHAnsi" w:hAnsiTheme="minorHAnsi" w:cstheme="minorHAnsi"/>
          <w:szCs w:val="24"/>
          <w:lang w:val="en"/>
        </w:rPr>
        <w:t xml:space="preserve"> including setting up MFA</w:t>
      </w:r>
      <w:r w:rsidRPr="00D4459E">
        <w:rPr>
          <w:rFonts w:asciiTheme="minorHAnsi" w:hAnsiTheme="minorHAnsi" w:cstheme="minorHAnsi"/>
          <w:szCs w:val="24"/>
          <w:lang w:val="en"/>
        </w:rPr>
        <w:t xml:space="preserve"> </w:t>
      </w:r>
      <w:r w:rsidRPr="00BE3C5F">
        <w:rPr>
          <w:rFonts w:asciiTheme="minorHAnsi" w:hAnsiTheme="minorHAnsi" w:cstheme="minorHAnsi"/>
          <w:szCs w:val="24"/>
          <w:lang w:val="en"/>
        </w:rPr>
        <w:t xml:space="preserve">(see </w:t>
      </w:r>
      <w:r>
        <w:rPr>
          <w:rFonts w:asciiTheme="minorHAnsi" w:hAnsiTheme="minorHAnsi" w:cstheme="minorHAnsi"/>
          <w:szCs w:val="24"/>
          <w:lang w:val="en"/>
        </w:rPr>
        <w:t xml:space="preserve">paragraph </w:t>
      </w:r>
      <w:r w:rsidRPr="00BE3C5F">
        <w:rPr>
          <w:rFonts w:asciiTheme="minorHAnsi" w:hAnsiTheme="minorHAnsi" w:cstheme="minorHAnsi"/>
          <w:szCs w:val="24"/>
          <w:lang w:val="en"/>
        </w:rPr>
        <w:t>2.4 below).</w:t>
      </w:r>
      <w:r w:rsidRPr="00D4459E">
        <w:rPr>
          <w:rFonts w:asciiTheme="minorHAnsi" w:hAnsiTheme="minorHAnsi" w:cstheme="minorHAnsi"/>
          <w:szCs w:val="24"/>
          <w:lang w:val="en"/>
        </w:rPr>
        <w:t xml:space="preserve">  </w:t>
      </w:r>
    </w:p>
    <w:p w14:paraId="2D8A226E" w14:textId="77777777" w:rsidR="00B53916" w:rsidRDefault="00B53916" w:rsidP="00B53916">
      <w:pPr>
        <w:spacing w:line="276" w:lineRule="auto"/>
        <w:contextualSpacing/>
        <w:rPr>
          <w:u w:val="single"/>
        </w:rPr>
      </w:pPr>
    </w:p>
    <w:p w14:paraId="66C44263" w14:textId="2DC2B46A" w:rsidR="00B53916" w:rsidRDefault="00B53916" w:rsidP="00B53916">
      <w:pPr>
        <w:overflowPunct/>
        <w:autoSpaceDE/>
        <w:autoSpaceDN/>
        <w:adjustRightInd/>
        <w:spacing w:line="276" w:lineRule="auto"/>
        <w:contextualSpacing/>
        <w:textAlignment w:val="auto"/>
        <w:rPr>
          <w:rFonts w:asciiTheme="minorHAnsi" w:hAnsiTheme="minorHAnsi" w:cstheme="minorHAnsi"/>
          <w:szCs w:val="24"/>
        </w:rPr>
      </w:pPr>
      <w:r w:rsidRPr="00041673">
        <w:rPr>
          <w:rFonts w:asciiTheme="minorHAnsi" w:hAnsiTheme="minorHAnsi"/>
          <w:szCs w:val="24"/>
        </w:rPr>
        <w:t>Any</w:t>
      </w:r>
      <w:r>
        <w:rPr>
          <w:rFonts w:asciiTheme="minorHAnsi" w:hAnsiTheme="minorHAnsi"/>
          <w:szCs w:val="24"/>
        </w:rPr>
        <w:t xml:space="preserve"> incoming student</w:t>
      </w:r>
      <w:r w:rsidRPr="00041673">
        <w:rPr>
          <w:rFonts w:asciiTheme="minorHAnsi" w:hAnsiTheme="minorHAnsi"/>
          <w:szCs w:val="24"/>
        </w:rPr>
        <w:t xml:space="preserve"> </w:t>
      </w:r>
      <w:r>
        <w:rPr>
          <w:rFonts w:asciiTheme="minorHAnsi" w:hAnsiTheme="minorHAnsi"/>
          <w:szCs w:val="24"/>
        </w:rPr>
        <w:t xml:space="preserve">– either self-funded or Springboard - </w:t>
      </w:r>
      <w:r w:rsidRPr="00041673">
        <w:rPr>
          <w:rFonts w:asciiTheme="minorHAnsi" w:hAnsiTheme="minorHAnsi"/>
          <w:szCs w:val="24"/>
        </w:rPr>
        <w:t xml:space="preserve">with an existing University of Galway student record from previous studies here </w:t>
      </w:r>
      <w:r w:rsidRPr="00041673">
        <w:rPr>
          <w:rFonts w:asciiTheme="minorHAnsi" w:hAnsiTheme="minorHAnsi"/>
          <w:b/>
          <w:bCs/>
          <w:szCs w:val="24"/>
        </w:rPr>
        <w:t>must</w:t>
      </w:r>
      <w:r w:rsidRPr="00041673">
        <w:rPr>
          <w:rFonts w:asciiTheme="minorHAnsi" w:hAnsiTheme="minorHAnsi"/>
          <w:szCs w:val="24"/>
        </w:rPr>
        <w:t> register under their existing student ID number.</w:t>
      </w:r>
      <w:r>
        <w:rPr>
          <w:rFonts w:asciiTheme="minorHAnsi" w:hAnsiTheme="minorHAnsi"/>
          <w:szCs w:val="24"/>
        </w:rPr>
        <w:t xml:space="preserve"> </w:t>
      </w:r>
      <w:r w:rsidRPr="00041673">
        <w:rPr>
          <w:rFonts w:asciiTheme="minorHAnsi" w:hAnsiTheme="minorHAnsi" w:cstheme="minorHAnsi"/>
          <w:u w:val="single"/>
        </w:rPr>
        <w:t>If</w:t>
      </w:r>
      <w:r w:rsidRPr="00041673">
        <w:rPr>
          <w:rFonts w:asciiTheme="minorHAnsi" w:hAnsiTheme="minorHAnsi" w:cstheme="minorHAnsi"/>
        </w:rPr>
        <w:t xml:space="preserve"> you were a student of this University previously, you will need to get your ID numbers/student accounts merged </w:t>
      </w:r>
      <w:r w:rsidRPr="00041673">
        <w:rPr>
          <w:rFonts w:asciiTheme="minorHAnsi" w:hAnsiTheme="minorHAnsi" w:cstheme="minorHAnsi"/>
          <w:i/>
          <w:iCs/>
        </w:rPr>
        <w:t>before</w:t>
      </w:r>
      <w:r w:rsidRPr="00041673">
        <w:rPr>
          <w:rFonts w:asciiTheme="minorHAnsi" w:hAnsiTheme="minorHAnsi" w:cstheme="minorHAnsi"/>
        </w:rPr>
        <w:t> you register; contact P</w:t>
      </w:r>
      <w:r>
        <w:rPr>
          <w:rFonts w:asciiTheme="minorHAnsi" w:hAnsiTheme="minorHAnsi" w:cstheme="minorHAnsi"/>
        </w:rPr>
        <w:t>ostgraduate</w:t>
      </w:r>
      <w:r w:rsidRPr="00041673">
        <w:rPr>
          <w:rFonts w:asciiTheme="minorHAnsi" w:hAnsiTheme="minorHAnsi" w:cstheme="minorHAnsi"/>
        </w:rPr>
        <w:t xml:space="preserve"> Admissions via</w:t>
      </w:r>
      <w:r>
        <w:rPr>
          <w:rFonts w:asciiTheme="minorHAnsi" w:hAnsiTheme="minorHAnsi" w:cstheme="minorHAnsi"/>
        </w:rPr>
        <w:t xml:space="preserve"> email to:</w:t>
      </w:r>
      <w:r w:rsidRPr="00041673">
        <w:rPr>
          <w:rFonts w:asciiTheme="minorHAnsi" w:hAnsiTheme="minorHAnsi" w:cstheme="minorHAnsi"/>
        </w:rPr>
        <w:t xml:space="preserve"> </w:t>
      </w:r>
      <w:hyperlink r:id="rId39" w:tooltip="mailto:postgradadmissions@universityofgalway.ie" w:history="1">
        <w:r w:rsidRPr="00041673">
          <w:rPr>
            <w:rStyle w:val="Hyperlink"/>
            <w:rFonts w:asciiTheme="minorHAnsi" w:hAnsiTheme="minorHAnsi" w:cstheme="minorHAnsi"/>
          </w:rPr>
          <w:t>postgradadmissions@universityofgalway.ie</w:t>
        </w:r>
      </w:hyperlink>
      <w:r w:rsidRPr="00041673">
        <w:rPr>
          <w:rFonts w:asciiTheme="minorHAnsi" w:hAnsiTheme="minorHAnsi" w:cstheme="minorHAnsi"/>
        </w:rPr>
        <w:t> and quote your name, existing ID number, DOB, and the new ID number</w:t>
      </w:r>
      <w:r>
        <w:rPr>
          <w:rFonts w:asciiTheme="minorHAnsi" w:hAnsiTheme="minorHAnsi" w:cstheme="minorHAnsi"/>
        </w:rPr>
        <w:t xml:space="preserve"> (supplied to you by your programme administrator,</w:t>
      </w:r>
      <w:r w:rsidRPr="00041673">
        <w:rPr>
          <w:rFonts w:asciiTheme="minorHAnsi" w:hAnsiTheme="minorHAnsi" w:cstheme="minorHAnsi"/>
        </w:rPr>
        <w:t xml:space="preserve"> </w:t>
      </w:r>
      <w:r>
        <w:rPr>
          <w:rFonts w:asciiTheme="minorHAnsi" w:hAnsiTheme="minorHAnsi" w:cstheme="minorHAnsi"/>
        </w:rPr>
        <w:t>as</w:t>
      </w:r>
      <w:r w:rsidRPr="00041673">
        <w:rPr>
          <w:rFonts w:asciiTheme="minorHAnsi" w:hAnsiTheme="minorHAnsi" w:cstheme="minorHAnsi"/>
        </w:rPr>
        <w:t xml:space="preserve"> applicable), and ask them to </w:t>
      </w:r>
      <w:r w:rsidRPr="00041673">
        <w:rPr>
          <w:rFonts w:asciiTheme="minorHAnsi" w:hAnsiTheme="minorHAnsi" w:cstheme="minorHAnsi"/>
          <w:b/>
          <w:bCs/>
        </w:rPr>
        <w:t>merge</w:t>
      </w:r>
      <w:r w:rsidRPr="00041673">
        <w:rPr>
          <w:rFonts w:asciiTheme="minorHAnsi" w:hAnsiTheme="minorHAnsi" w:cstheme="minorHAnsi"/>
        </w:rPr>
        <w:t xml:space="preserve"> your </w:t>
      </w:r>
      <w:r>
        <w:rPr>
          <w:rFonts w:asciiTheme="minorHAnsi" w:hAnsiTheme="minorHAnsi" w:cstheme="minorHAnsi"/>
        </w:rPr>
        <w:t xml:space="preserve">student </w:t>
      </w:r>
      <w:r w:rsidRPr="00041673">
        <w:rPr>
          <w:rFonts w:asciiTheme="minorHAnsi" w:hAnsiTheme="minorHAnsi" w:cstheme="minorHAnsi"/>
        </w:rPr>
        <w:t xml:space="preserve">IDs/accounts </w:t>
      </w:r>
      <w:r w:rsidRPr="00F8778B">
        <w:rPr>
          <w:rFonts w:asciiTheme="minorHAnsi" w:hAnsiTheme="minorHAnsi" w:cstheme="minorHAnsi"/>
          <w:b/>
          <w:bCs/>
          <w:u w:val="single"/>
        </w:rPr>
        <w:t>before</w:t>
      </w:r>
      <w:r w:rsidRPr="00041673">
        <w:rPr>
          <w:rFonts w:asciiTheme="minorHAnsi" w:hAnsiTheme="minorHAnsi" w:cstheme="minorHAnsi"/>
        </w:rPr>
        <w:t xml:space="preserve"> </w:t>
      </w:r>
      <w:r>
        <w:rPr>
          <w:rFonts w:asciiTheme="minorHAnsi" w:hAnsiTheme="minorHAnsi" w:cstheme="minorHAnsi"/>
        </w:rPr>
        <w:t xml:space="preserve">you </w:t>
      </w:r>
      <w:r w:rsidRPr="00041673">
        <w:rPr>
          <w:rFonts w:asciiTheme="minorHAnsi" w:hAnsiTheme="minorHAnsi" w:cstheme="minorHAnsi"/>
        </w:rPr>
        <w:t xml:space="preserve">proceed to register </w:t>
      </w:r>
      <w:r w:rsidRPr="00041673">
        <w:rPr>
          <w:rFonts w:asciiTheme="minorHAnsi" w:hAnsiTheme="minorHAnsi" w:cstheme="minorHAnsi"/>
        </w:rPr>
        <w:lastRenderedPageBreak/>
        <w:t>for this year.</w:t>
      </w:r>
      <w:r>
        <w:rPr>
          <w:rFonts w:asciiTheme="minorHAnsi" w:hAnsiTheme="minorHAnsi" w:cstheme="minorHAnsi"/>
        </w:rPr>
        <w:t xml:space="preserve"> </w:t>
      </w:r>
      <w:r w:rsidRPr="00D4459E">
        <w:rPr>
          <w:rFonts w:asciiTheme="minorHAnsi" w:hAnsiTheme="minorHAnsi" w:cstheme="minorHAnsi"/>
          <w:szCs w:val="24"/>
          <w:lang w:val="en"/>
        </w:rPr>
        <w:t>Further general registration details can be found on</w:t>
      </w:r>
      <w:r>
        <w:rPr>
          <w:rFonts w:asciiTheme="minorHAnsi" w:hAnsiTheme="minorHAnsi" w:cstheme="minorHAnsi"/>
          <w:szCs w:val="24"/>
          <w:lang w:val="en"/>
        </w:rPr>
        <w:t xml:space="preserve"> the following web link</w:t>
      </w:r>
      <w:r w:rsidRPr="00D4459E">
        <w:rPr>
          <w:rFonts w:asciiTheme="minorHAnsi" w:hAnsiTheme="minorHAnsi" w:cstheme="minorHAnsi"/>
          <w:szCs w:val="24"/>
          <w:lang w:val="en"/>
        </w:rPr>
        <w:t xml:space="preserve">: </w:t>
      </w:r>
      <w:hyperlink r:id="rId40">
        <w:r>
          <w:rPr>
            <w:rStyle w:val="Hyperlink"/>
            <w:rFonts w:asciiTheme="minorHAnsi" w:hAnsiTheme="minorHAnsi" w:cstheme="minorHAnsi"/>
            <w:szCs w:val="24"/>
          </w:rPr>
          <w:t>Registration</w:t>
        </w:r>
      </w:hyperlink>
      <w:r w:rsidRPr="00D4459E">
        <w:rPr>
          <w:rFonts w:asciiTheme="minorHAnsi" w:hAnsiTheme="minorHAnsi" w:cstheme="minorHAnsi"/>
          <w:szCs w:val="24"/>
        </w:rPr>
        <w:t>.</w:t>
      </w:r>
    </w:p>
    <w:p w14:paraId="1233CD53" w14:textId="77777777" w:rsidR="00B53916" w:rsidRPr="009701F2" w:rsidRDefault="00B53916" w:rsidP="00B53916">
      <w:pPr>
        <w:spacing w:line="276" w:lineRule="auto"/>
        <w:contextualSpacing/>
        <w:rPr>
          <w:rFonts w:asciiTheme="minorHAnsi" w:hAnsiTheme="minorHAnsi" w:cstheme="minorHAnsi"/>
          <w:szCs w:val="24"/>
        </w:rPr>
      </w:pPr>
    </w:p>
    <w:p w14:paraId="68589835" w14:textId="77777777" w:rsidR="00B53916" w:rsidRPr="00041673" w:rsidRDefault="00B53916" w:rsidP="00B53916">
      <w:pPr>
        <w:spacing w:line="276" w:lineRule="auto"/>
        <w:contextualSpacing/>
        <w:rPr>
          <w:rFonts w:asciiTheme="minorHAnsi" w:hAnsiTheme="minorHAnsi" w:cstheme="minorHAnsi"/>
          <w:szCs w:val="24"/>
        </w:rPr>
      </w:pPr>
      <w:r w:rsidRPr="00041673">
        <w:rPr>
          <w:rFonts w:asciiTheme="minorHAnsi" w:hAnsiTheme="minorHAnsi" w:cstheme="minorHAnsi"/>
          <w:szCs w:val="24"/>
        </w:rPr>
        <w:t xml:space="preserve">It is impossible to participate on any course </w:t>
      </w:r>
      <w:r>
        <w:rPr>
          <w:rFonts w:asciiTheme="minorHAnsi" w:hAnsiTheme="minorHAnsi" w:cstheme="minorHAnsi"/>
          <w:szCs w:val="24"/>
        </w:rPr>
        <w:t xml:space="preserve">of studies </w:t>
      </w:r>
      <w:r w:rsidRPr="00041673">
        <w:rPr>
          <w:rFonts w:asciiTheme="minorHAnsi" w:hAnsiTheme="minorHAnsi" w:cstheme="minorHAnsi"/>
          <w:szCs w:val="24"/>
        </w:rPr>
        <w:t xml:space="preserve">without going through the University's requirements for formal registration </w:t>
      </w:r>
      <w:r>
        <w:rPr>
          <w:rFonts w:asciiTheme="minorHAnsi" w:hAnsiTheme="minorHAnsi" w:cstheme="minorHAnsi"/>
          <w:szCs w:val="24"/>
        </w:rPr>
        <w:t xml:space="preserve">and account activation </w:t>
      </w:r>
      <w:r w:rsidRPr="00041673">
        <w:rPr>
          <w:rFonts w:asciiTheme="minorHAnsi" w:hAnsiTheme="minorHAnsi" w:cstheme="minorHAnsi"/>
          <w:szCs w:val="24"/>
        </w:rPr>
        <w:t xml:space="preserve">at the start of </w:t>
      </w:r>
      <w:r w:rsidRPr="00041673">
        <w:rPr>
          <w:rFonts w:asciiTheme="minorHAnsi" w:hAnsiTheme="minorHAnsi" w:cstheme="minorHAnsi"/>
          <w:szCs w:val="24"/>
          <w:u w:val="single"/>
        </w:rPr>
        <w:t>every</w:t>
      </w:r>
      <w:r w:rsidRPr="00041673">
        <w:rPr>
          <w:rFonts w:asciiTheme="minorHAnsi" w:hAnsiTheme="minorHAnsi" w:cstheme="minorHAnsi"/>
          <w:szCs w:val="24"/>
        </w:rPr>
        <w:t xml:space="preserve"> academic year, and the onus is on the student to comply with </w:t>
      </w:r>
      <w:proofErr w:type="gramStart"/>
      <w:r w:rsidRPr="00041673">
        <w:rPr>
          <w:rFonts w:asciiTheme="minorHAnsi" w:hAnsiTheme="minorHAnsi" w:cstheme="minorHAnsi"/>
          <w:szCs w:val="24"/>
        </w:rPr>
        <w:t>all of</w:t>
      </w:r>
      <w:proofErr w:type="gramEnd"/>
      <w:r w:rsidRPr="00041673">
        <w:rPr>
          <w:rFonts w:asciiTheme="minorHAnsi" w:hAnsiTheme="minorHAnsi" w:cstheme="minorHAnsi"/>
          <w:szCs w:val="24"/>
        </w:rPr>
        <w:t xml:space="preserve"> the University's processes and deadlines in relation to same.</w:t>
      </w:r>
    </w:p>
    <w:p w14:paraId="29D405CB" w14:textId="77777777" w:rsidR="00B53916" w:rsidRPr="00041673" w:rsidRDefault="00B53916" w:rsidP="00B53916">
      <w:pPr>
        <w:spacing w:line="276" w:lineRule="auto"/>
        <w:contextualSpacing/>
        <w:rPr>
          <w:rFonts w:asciiTheme="minorHAnsi" w:hAnsiTheme="minorHAnsi" w:cstheme="minorHAnsi"/>
          <w:szCs w:val="24"/>
        </w:rPr>
      </w:pPr>
    </w:p>
    <w:p w14:paraId="45EEFCBC" w14:textId="7025190F" w:rsidR="00B53916" w:rsidRPr="009701F2" w:rsidRDefault="00B53916" w:rsidP="00B53916">
      <w:pPr>
        <w:spacing w:line="276" w:lineRule="auto"/>
        <w:contextualSpacing/>
        <w:rPr>
          <w:rFonts w:asciiTheme="minorHAnsi" w:hAnsiTheme="minorHAnsi" w:cstheme="minorHAnsi"/>
          <w:szCs w:val="24"/>
        </w:rPr>
      </w:pPr>
      <w:r w:rsidRPr="00041673">
        <w:rPr>
          <w:rFonts w:asciiTheme="minorHAnsi" w:hAnsiTheme="minorHAnsi" w:cstheme="minorHAnsi"/>
          <w:szCs w:val="24"/>
        </w:rPr>
        <w:t xml:space="preserve">Access to the </w:t>
      </w:r>
      <w:r w:rsidRPr="009701F2">
        <w:rPr>
          <w:rFonts w:asciiTheme="minorHAnsi" w:hAnsiTheme="minorHAnsi" w:cstheme="minorHAnsi"/>
          <w:szCs w:val="24"/>
        </w:rPr>
        <w:t xml:space="preserve">programme </w:t>
      </w:r>
      <w:r w:rsidRPr="00041673">
        <w:rPr>
          <w:rFonts w:asciiTheme="minorHAnsi" w:hAnsiTheme="minorHAnsi" w:cstheme="minorHAnsi"/>
          <w:szCs w:val="24"/>
        </w:rPr>
        <w:t xml:space="preserve">learning materials on </w:t>
      </w:r>
      <w:r>
        <w:rPr>
          <w:rFonts w:asciiTheme="minorHAnsi" w:hAnsiTheme="minorHAnsi" w:cstheme="minorHAnsi"/>
          <w:szCs w:val="24"/>
        </w:rPr>
        <w:t xml:space="preserve">the virtual learning environment </w:t>
      </w:r>
      <w:r w:rsidRPr="00041673">
        <w:rPr>
          <w:rFonts w:asciiTheme="minorHAnsi" w:hAnsiTheme="minorHAnsi" w:cstheme="minorHAnsi"/>
          <w:szCs w:val="24"/>
        </w:rPr>
        <w:t xml:space="preserve">Canvas will follow in the days after registration </w:t>
      </w:r>
      <w:r w:rsidRPr="009701F2">
        <w:rPr>
          <w:rFonts w:asciiTheme="minorHAnsi" w:hAnsiTheme="minorHAnsi" w:cstheme="minorHAnsi"/>
          <w:szCs w:val="24"/>
        </w:rPr>
        <w:t xml:space="preserve">plus account activation/MFA setup </w:t>
      </w:r>
      <w:r w:rsidRPr="00041673">
        <w:rPr>
          <w:rFonts w:asciiTheme="minorHAnsi" w:hAnsiTheme="minorHAnsi" w:cstheme="minorHAnsi"/>
          <w:szCs w:val="24"/>
        </w:rPr>
        <w:t xml:space="preserve">has been successfully completed by </w:t>
      </w:r>
      <w:r w:rsidRPr="009701F2">
        <w:rPr>
          <w:rFonts w:asciiTheme="minorHAnsi" w:hAnsiTheme="minorHAnsi" w:cstheme="minorHAnsi"/>
          <w:szCs w:val="24"/>
        </w:rPr>
        <w:t>each incoming student</w:t>
      </w:r>
      <w:r w:rsidRPr="00041673">
        <w:rPr>
          <w:rFonts w:asciiTheme="minorHAnsi" w:hAnsiTheme="minorHAnsi" w:cstheme="minorHAnsi"/>
          <w:szCs w:val="24"/>
        </w:rPr>
        <w:t xml:space="preserve"> - there can be a delay of 24+ </w:t>
      </w:r>
      <w:r w:rsidRPr="00041673">
        <w:rPr>
          <w:rFonts w:asciiTheme="minorHAnsi" w:hAnsiTheme="minorHAnsi" w:cstheme="minorHAnsi"/>
          <w:szCs w:val="24"/>
          <w:u w:val="single"/>
        </w:rPr>
        <w:t>working</w:t>
      </w:r>
      <w:r w:rsidRPr="00041673">
        <w:rPr>
          <w:rFonts w:asciiTheme="minorHAnsi" w:hAnsiTheme="minorHAnsi" w:cstheme="minorHAnsi"/>
          <w:szCs w:val="24"/>
        </w:rPr>
        <w:t xml:space="preserve"> hours before </w:t>
      </w:r>
      <w:r>
        <w:rPr>
          <w:rFonts w:asciiTheme="minorHAnsi" w:hAnsiTheme="minorHAnsi" w:cstheme="minorHAnsi"/>
          <w:szCs w:val="24"/>
        </w:rPr>
        <w:t>students</w:t>
      </w:r>
      <w:r w:rsidRPr="00041673">
        <w:rPr>
          <w:rFonts w:asciiTheme="minorHAnsi" w:hAnsiTheme="minorHAnsi" w:cstheme="minorHAnsi"/>
          <w:szCs w:val="24"/>
        </w:rPr>
        <w:t xml:space="preserve"> get access to </w:t>
      </w:r>
      <w:r>
        <w:rPr>
          <w:rFonts w:asciiTheme="minorHAnsi" w:hAnsiTheme="minorHAnsi" w:cstheme="minorHAnsi"/>
          <w:szCs w:val="24"/>
        </w:rPr>
        <w:t xml:space="preserve">programme learning </w:t>
      </w:r>
      <w:r w:rsidRPr="00041673">
        <w:rPr>
          <w:rFonts w:asciiTheme="minorHAnsi" w:hAnsiTheme="minorHAnsi" w:cstheme="minorHAnsi"/>
          <w:szCs w:val="24"/>
        </w:rPr>
        <w:t>material</w:t>
      </w:r>
      <w:r>
        <w:rPr>
          <w:rFonts w:asciiTheme="minorHAnsi" w:hAnsiTheme="minorHAnsi" w:cstheme="minorHAnsi"/>
          <w:szCs w:val="24"/>
        </w:rPr>
        <w:t>s</w:t>
      </w:r>
      <w:r w:rsidRPr="00041673">
        <w:rPr>
          <w:rFonts w:asciiTheme="minorHAnsi" w:hAnsiTheme="minorHAnsi" w:cstheme="minorHAnsi"/>
          <w:szCs w:val="24"/>
        </w:rPr>
        <w:t xml:space="preserve"> on Canvas. This is </w:t>
      </w:r>
      <w:r>
        <w:rPr>
          <w:rFonts w:asciiTheme="minorHAnsi" w:hAnsiTheme="minorHAnsi" w:cstheme="minorHAnsi"/>
          <w:szCs w:val="24"/>
        </w:rPr>
        <w:t xml:space="preserve">unavoidable and is </w:t>
      </w:r>
      <w:r w:rsidRPr="00041673">
        <w:rPr>
          <w:rFonts w:asciiTheme="minorHAnsi" w:hAnsiTheme="minorHAnsi" w:cstheme="minorHAnsi"/>
          <w:szCs w:val="24"/>
        </w:rPr>
        <w:t>due to the volume of registrations taking place across all University of Galway courses at this time of the year</w:t>
      </w:r>
      <w:r>
        <w:rPr>
          <w:rFonts w:asciiTheme="minorHAnsi" w:hAnsiTheme="minorHAnsi" w:cstheme="minorHAnsi"/>
          <w:szCs w:val="24"/>
        </w:rPr>
        <w:t xml:space="preserve">, hence students are advised to (a) register </w:t>
      </w:r>
      <w:r w:rsidRPr="00D4459E">
        <w:rPr>
          <w:rFonts w:asciiTheme="minorHAnsi" w:hAnsiTheme="minorHAnsi" w:cstheme="minorHAnsi"/>
          <w:szCs w:val="24"/>
          <w:lang w:val="en"/>
        </w:rPr>
        <w:t xml:space="preserve">for their </w:t>
      </w:r>
      <w:proofErr w:type="spellStart"/>
      <w:r w:rsidRPr="00D4459E">
        <w:rPr>
          <w:rFonts w:asciiTheme="minorHAnsi" w:hAnsiTheme="minorHAnsi" w:cstheme="minorHAnsi"/>
          <w:szCs w:val="24"/>
          <w:lang w:val="en"/>
        </w:rPr>
        <w:t>programme</w:t>
      </w:r>
      <w:proofErr w:type="spellEnd"/>
      <w:r>
        <w:rPr>
          <w:rFonts w:asciiTheme="minorHAnsi" w:hAnsiTheme="minorHAnsi" w:cstheme="minorHAnsi"/>
          <w:szCs w:val="24"/>
          <w:lang w:val="en"/>
        </w:rPr>
        <w:t xml:space="preserve"> plus</w:t>
      </w:r>
      <w:r w:rsidRPr="00D4459E">
        <w:rPr>
          <w:rFonts w:asciiTheme="minorHAnsi" w:hAnsiTheme="minorHAnsi" w:cstheme="minorHAnsi"/>
          <w:szCs w:val="24"/>
          <w:lang w:val="en"/>
        </w:rPr>
        <w:t xml:space="preserve"> </w:t>
      </w:r>
      <w:r>
        <w:rPr>
          <w:rFonts w:asciiTheme="minorHAnsi" w:hAnsiTheme="minorHAnsi" w:cstheme="minorHAnsi"/>
          <w:szCs w:val="24"/>
          <w:lang w:val="en"/>
        </w:rPr>
        <w:t xml:space="preserve">(b) </w:t>
      </w:r>
      <w:r w:rsidRPr="00D4459E">
        <w:rPr>
          <w:rFonts w:asciiTheme="minorHAnsi" w:hAnsiTheme="minorHAnsi" w:cstheme="minorHAnsi"/>
          <w:szCs w:val="24"/>
          <w:lang w:val="en"/>
        </w:rPr>
        <w:t xml:space="preserve">activate their University of Galway campus account </w:t>
      </w:r>
      <w:r w:rsidRPr="00BE3C5F">
        <w:rPr>
          <w:rFonts w:asciiTheme="minorHAnsi" w:hAnsiTheme="minorHAnsi" w:cstheme="minorHAnsi"/>
          <w:szCs w:val="24"/>
          <w:lang w:val="en"/>
        </w:rPr>
        <w:t xml:space="preserve">(see </w:t>
      </w:r>
      <w:r w:rsidR="008327B8">
        <w:rPr>
          <w:rFonts w:asciiTheme="minorHAnsi" w:hAnsiTheme="minorHAnsi" w:cstheme="minorHAnsi"/>
          <w:szCs w:val="24"/>
          <w:lang w:val="en"/>
        </w:rPr>
        <w:t xml:space="preserve">paragraph </w:t>
      </w:r>
      <w:r w:rsidRPr="00BE3C5F">
        <w:rPr>
          <w:rFonts w:asciiTheme="minorHAnsi" w:hAnsiTheme="minorHAnsi" w:cstheme="minorHAnsi"/>
          <w:szCs w:val="24"/>
          <w:lang w:val="en"/>
        </w:rPr>
        <w:t>2.4 below)</w:t>
      </w:r>
      <w:r>
        <w:rPr>
          <w:rFonts w:asciiTheme="minorHAnsi" w:hAnsiTheme="minorHAnsi" w:cstheme="minorHAnsi"/>
          <w:szCs w:val="24"/>
          <w:lang w:val="en"/>
        </w:rPr>
        <w:t xml:space="preserve"> </w:t>
      </w:r>
      <w:r w:rsidRPr="00D4459E">
        <w:rPr>
          <w:rFonts w:asciiTheme="minorHAnsi" w:hAnsiTheme="minorHAnsi" w:cstheme="minorHAnsi"/>
          <w:szCs w:val="24"/>
          <w:lang w:val="en"/>
        </w:rPr>
        <w:t>as soon as possible</w:t>
      </w:r>
      <w:r>
        <w:rPr>
          <w:rFonts w:asciiTheme="minorHAnsi" w:hAnsiTheme="minorHAnsi" w:cstheme="minorHAnsi"/>
          <w:szCs w:val="24"/>
          <w:lang w:val="en"/>
        </w:rPr>
        <w:t>.</w:t>
      </w:r>
    </w:p>
    <w:p w14:paraId="7C6296C7" w14:textId="77777777" w:rsidR="00B53916" w:rsidRPr="00153521" w:rsidRDefault="00B53916" w:rsidP="00B53916">
      <w:pPr>
        <w:pStyle w:val="Heading2"/>
        <w:rPr>
          <w:rStyle w:val="Hyperlink"/>
          <w:color w:val="auto"/>
          <w:u w:val="none"/>
        </w:rPr>
      </w:pPr>
      <w:bookmarkStart w:id="27" w:name="_Toc131082575"/>
      <w:bookmarkStart w:id="28" w:name="_Toc131159225"/>
      <w:bookmarkStart w:id="29" w:name="_Toc229145897"/>
      <w:r w:rsidRPr="00153521">
        <w:rPr>
          <w:rStyle w:val="Hyperlink"/>
          <w:color w:val="auto"/>
          <w:u w:val="none"/>
        </w:rPr>
        <w:t>2.</w:t>
      </w:r>
      <w:r>
        <w:rPr>
          <w:rStyle w:val="Hyperlink"/>
          <w:color w:val="auto"/>
          <w:u w:val="none"/>
        </w:rPr>
        <w:t>4</w:t>
      </w:r>
      <w:r w:rsidRPr="00153521">
        <w:rPr>
          <w:rStyle w:val="Hyperlink"/>
          <w:color w:val="auto"/>
          <w:u w:val="none"/>
        </w:rPr>
        <w:tab/>
        <w:t>Activating your University of Galway Campus Account</w:t>
      </w:r>
      <w:bookmarkEnd w:id="27"/>
      <w:bookmarkEnd w:id="28"/>
      <w:bookmarkEnd w:id="29"/>
    </w:p>
    <w:p w14:paraId="6D3F525E" w14:textId="77777777" w:rsidR="00B53916" w:rsidRDefault="00B53916" w:rsidP="00B53916">
      <w:pPr>
        <w:spacing w:line="276" w:lineRule="auto"/>
        <w:rPr>
          <w:rFonts w:asciiTheme="minorHAnsi" w:hAnsiTheme="minorHAnsi" w:cstheme="minorHAnsi"/>
          <w:lang w:val="en-IE"/>
        </w:rPr>
      </w:pPr>
      <w:r w:rsidRPr="00B5125C">
        <w:rPr>
          <w:rFonts w:asciiTheme="minorHAnsi" w:hAnsiTheme="minorHAnsi" w:cstheme="minorHAnsi"/>
          <w:lang w:val="en-IE"/>
        </w:rPr>
        <w:t>New students will receive a welcome email </w:t>
      </w:r>
      <w:r>
        <w:rPr>
          <w:rFonts w:asciiTheme="minorHAnsi" w:hAnsiTheme="minorHAnsi" w:cstheme="minorHAnsi"/>
          <w:lang w:val="en-IE"/>
        </w:rPr>
        <w:t>from ISS</w:t>
      </w:r>
      <w:r w:rsidRPr="00B5125C">
        <w:rPr>
          <w:rFonts w:asciiTheme="minorHAnsi" w:hAnsiTheme="minorHAnsi" w:cstheme="minorHAnsi"/>
          <w:lang w:val="en-IE"/>
        </w:rPr>
        <w:t xml:space="preserve"> "</w:t>
      </w:r>
      <w:r w:rsidRPr="00B5125C">
        <w:rPr>
          <w:rFonts w:asciiTheme="minorHAnsi" w:hAnsiTheme="minorHAnsi" w:cstheme="minorHAnsi"/>
          <w:i/>
          <w:iCs/>
          <w:lang w:val="en-IE"/>
        </w:rPr>
        <w:t>Activating your new University of Galway campus account</w:t>
      </w:r>
      <w:r w:rsidRPr="00B5125C">
        <w:rPr>
          <w:rFonts w:asciiTheme="minorHAnsi" w:hAnsiTheme="minorHAnsi" w:cstheme="minorHAnsi"/>
          <w:lang w:val="en-IE"/>
        </w:rPr>
        <w:t xml:space="preserve">" </w:t>
      </w:r>
      <w:r>
        <w:rPr>
          <w:rFonts w:asciiTheme="minorHAnsi" w:hAnsiTheme="minorHAnsi" w:cstheme="minorHAnsi"/>
          <w:lang w:val="en-IE"/>
        </w:rPr>
        <w:t xml:space="preserve">which will be sent </w:t>
      </w:r>
      <w:r w:rsidRPr="00B5125C">
        <w:rPr>
          <w:rFonts w:asciiTheme="minorHAnsi" w:hAnsiTheme="minorHAnsi" w:cstheme="minorHAnsi"/>
          <w:lang w:val="en-IE"/>
        </w:rPr>
        <w:t xml:space="preserve">to </w:t>
      </w:r>
      <w:r>
        <w:rPr>
          <w:rFonts w:asciiTheme="minorHAnsi" w:hAnsiTheme="minorHAnsi" w:cstheme="minorHAnsi"/>
          <w:lang w:val="en-IE"/>
        </w:rPr>
        <w:t>a student’s</w:t>
      </w:r>
      <w:r w:rsidRPr="00B5125C">
        <w:rPr>
          <w:rFonts w:asciiTheme="minorHAnsi" w:hAnsiTheme="minorHAnsi" w:cstheme="minorHAnsi"/>
          <w:lang w:val="en-IE"/>
        </w:rPr>
        <w:t xml:space="preserve"> personal email address</w:t>
      </w:r>
      <w:r>
        <w:rPr>
          <w:rFonts w:asciiTheme="minorHAnsi" w:hAnsiTheme="minorHAnsi" w:cstheme="minorHAnsi"/>
          <w:lang w:val="en-IE"/>
        </w:rPr>
        <w:t xml:space="preserve"> (as listed in the application) following registration</w:t>
      </w:r>
      <w:r w:rsidRPr="00B5125C">
        <w:rPr>
          <w:rFonts w:asciiTheme="minorHAnsi" w:hAnsiTheme="minorHAnsi" w:cstheme="minorHAnsi"/>
          <w:lang w:val="en-IE"/>
        </w:rPr>
        <w:t>.</w:t>
      </w:r>
      <w:r>
        <w:rPr>
          <w:rFonts w:asciiTheme="minorHAnsi" w:hAnsiTheme="minorHAnsi" w:cstheme="minorHAnsi"/>
          <w:lang w:val="en-IE"/>
        </w:rPr>
        <w:t xml:space="preserve">  </w:t>
      </w:r>
      <w:r>
        <w:rPr>
          <w:rFonts w:asciiTheme="minorHAnsi" w:hAnsiTheme="minorHAnsi" w:cstheme="minorHAnsi"/>
        </w:rPr>
        <w:t>Students</w:t>
      </w:r>
      <w:r w:rsidRPr="00965C80">
        <w:rPr>
          <w:rFonts w:asciiTheme="minorHAnsi" w:hAnsiTheme="minorHAnsi" w:cstheme="minorHAnsi"/>
        </w:rPr>
        <w:t xml:space="preserve"> must activate </w:t>
      </w:r>
      <w:r>
        <w:rPr>
          <w:rFonts w:asciiTheme="minorHAnsi" w:hAnsiTheme="minorHAnsi" w:cstheme="minorHAnsi"/>
        </w:rPr>
        <w:t>their</w:t>
      </w:r>
      <w:r w:rsidRPr="00965C80">
        <w:rPr>
          <w:rFonts w:asciiTheme="minorHAnsi" w:hAnsiTheme="minorHAnsi" w:cstheme="minorHAnsi"/>
        </w:rPr>
        <w:t xml:space="preserve"> Campus Account before </w:t>
      </w:r>
      <w:r>
        <w:rPr>
          <w:rFonts w:asciiTheme="minorHAnsi" w:hAnsiTheme="minorHAnsi" w:cstheme="minorHAnsi"/>
        </w:rPr>
        <w:t>they</w:t>
      </w:r>
      <w:r w:rsidRPr="00965C80">
        <w:rPr>
          <w:rFonts w:asciiTheme="minorHAnsi" w:hAnsiTheme="minorHAnsi" w:cstheme="minorHAnsi"/>
        </w:rPr>
        <w:t xml:space="preserve"> can register for </w:t>
      </w:r>
      <w:r>
        <w:rPr>
          <w:rFonts w:asciiTheme="minorHAnsi" w:hAnsiTheme="minorHAnsi" w:cstheme="minorHAnsi"/>
        </w:rPr>
        <w:t>a</w:t>
      </w:r>
      <w:r w:rsidRPr="00965C80">
        <w:rPr>
          <w:rFonts w:asciiTheme="minorHAnsi" w:hAnsiTheme="minorHAnsi" w:cstheme="minorHAnsi"/>
        </w:rPr>
        <w:t xml:space="preserve"> course.</w:t>
      </w:r>
      <w:r>
        <w:rPr>
          <w:rFonts w:asciiTheme="minorHAnsi" w:hAnsiTheme="minorHAnsi" w:cstheme="minorHAnsi"/>
        </w:rPr>
        <w:t xml:space="preserve"> </w:t>
      </w:r>
      <w:r w:rsidRPr="00965C80">
        <w:rPr>
          <w:rFonts w:asciiTheme="minorHAnsi" w:hAnsiTheme="minorHAnsi" w:cstheme="minorHAnsi"/>
        </w:rPr>
        <w:t xml:space="preserve">If </w:t>
      </w:r>
      <w:r>
        <w:rPr>
          <w:rFonts w:asciiTheme="minorHAnsi" w:hAnsiTheme="minorHAnsi" w:cstheme="minorHAnsi"/>
        </w:rPr>
        <w:t>students</w:t>
      </w:r>
      <w:r w:rsidRPr="00965C80">
        <w:rPr>
          <w:rFonts w:asciiTheme="minorHAnsi" w:hAnsiTheme="minorHAnsi" w:cstheme="minorHAnsi"/>
        </w:rPr>
        <w:t xml:space="preserve"> have</w:t>
      </w:r>
      <w:r>
        <w:rPr>
          <w:rFonts w:asciiTheme="minorHAnsi" w:hAnsiTheme="minorHAnsi" w:cstheme="minorHAnsi"/>
        </w:rPr>
        <w:t xml:space="preserve"> </w:t>
      </w:r>
      <w:r w:rsidRPr="00965C80">
        <w:rPr>
          <w:rFonts w:asciiTheme="minorHAnsi" w:hAnsiTheme="minorHAnsi" w:cstheme="minorHAnsi"/>
        </w:rPr>
        <w:t>n</w:t>
      </w:r>
      <w:r>
        <w:rPr>
          <w:rFonts w:asciiTheme="minorHAnsi" w:hAnsiTheme="minorHAnsi" w:cstheme="minorHAnsi"/>
        </w:rPr>
        <w:t>o</w:t>
      </w:r>
      <w:r w:rsidRPr="00965C80">
        <w:rPr>
          <w:rFonts w:asciiTheme="minorHAnsi" w:hAnsiTheme="minorHAnsi" w:cstheme="minorHAnsi"/>
        </w:rPr>
        <w:t xml:space="preserve">t received </w:t>
      </w:r>
      <w:r>
        <w:rPr>
          <w:rFonts w:asciiTheme="minorHAnsi" w:hAnsiTheme="minorHAnsi" w:cstheme="minorHAnsi"/>
        </w:rPr>
        <w:t>an</w:t>
      </w:r>
      <w:r w:rsidRPr="00965C80">
        <w:rPr>
          <w:rFonts w:asciiTheme="minorHAnsi" w:hAnsiTheme="minorHAnsi" w:cstheme="minorHAnsi"/>
        </w:rPr>
        <w:t xml:space="preserve"> MFA email, please email</w:t>
      </w:r>
      <w:r>
        <w:rPr>
          <w:rFonts w:asciiTheme="minorHAnsi" w:hAnsiTheme="minorHAnsi" w:cstheme="minorHAnsi"/>
        </w:rPr>
        <w:t>:</w:t>
      </w:r>
      <w:r w:rsidRPr="00965C80">
        <w:rPr>
          <w:rFonts w:asciiTheme="minorHAnsi" w:hAnsiTheme="minorHAnsi" w:cstheme="minorHAnsi"/>
        </w:rPr>
        <w:t> </w:t>
      </w:r>
      <w:hyperlink r:id="rId41" w:history="1">
        <w:r w:rsidRPr="00965C80">
          <w:rPr>
            <w:rStyle w:val="Hyperlink"/>
            <w:rFonts w:asciiTheme="minorHAnsi" w:hAnsiTheme="minorHAnsi" w:cstheme="minorHAnsi"/>
          </w:rPr>
          <w:t>servicedesk@universityofgalway.ie</w:t>
        </w:r>
      </w:hyperlink>
    </w:p>
    <w:p w14:paraId="3147C694" w14:textId="77777777" w:rsidR="00B53916" w:rsidRPr="00B5125C" w:rsidRDefault="00B53916" w:rsidP="00B53916">
      <w:pPr>
        <w:spacing w:line="276" w:lineRule="auto"/>
        <w:rPr>
          <w:rFonts w:asciiTheme="minorHAnsi" w:hAnsiTheme="minorHAnsi" w:cstheme="minorHAnsi"/>
          <w:lang w:val="en-IE"/>
        </w:rPr>
      </w:pPr>
    </w:p>
    <w:p w14:paraId="2999DAEF" w14:textId="77777777" w:rsidR="00B53916" w:rsidRPr="00B5125C" w:rsidRDefault="00B53916" w:rsidP="00B53916">
      <w:pPr>
        <w:spacing w:line="276" w:lineRule="auto"/>
        <w:rPr>
          <w:rFonts w:asciiTheme="minorHAnsi" w:hAnsiTheme="minorHAnsi" w:cstheme="minorHAnsi"/>
          <w:lang w:val="en-IE"/>
        </w:rPr>
      </w:pPr>
      <w:r w:rsidRPr="00B5125C">
        <w:rPr>
          <w:rFonts w:asciiTheme="minorHAnsi" w:hAnsiTheme="minorHAnsi" w:cstheme="minorHAnsi"/>
          <w:lang w:val="en-IE"/>
        </w:rPr>
        <w:t>Th</w:t>
      </w:r>
      <w:r>
        <w:rPr>
          <w:rFonts w:asciiTheme="minorHAnsi" w:hAnsiTheme="minorHAnsi" w:cstheme="minorHAnsi"/>
          <w:lang w:val="en-IE"/>
        </w:rPr>
        <w:t>is</w:t>
      </w:r>
      <w:r w:rsidRPr="00B5125C">
        <w:rPr>
          <w:rFonts w:asciiTheme="minorHAnsi" w:hAnsiTheme="minorHAnsi" w:cstheme="minorHAnsi"/>
          <w:lang w:val="en-IE"/>
        </w:rPr>
        <w:t xml:space="preserve"> email will </w:t>
      </w:r>
      <w:r>
        <w:rPr>
          <w:rFonts w:asciiTheme="minorHAnsi" w:hAnsiTheme="minorHAnsi" w:cstheme="minorHAnsi"/>
          <w:lang w:val="en-IE"/>
        </w:rPr>
        <w:t>provide</w:t>
      </w:r>
      <w:r w:rsidRPr="00B5125C">
        <w:rPr>
          <w:rFonts w:asciiTheme="minorHAnsi" w:hAnsiTheme="minorHAnsi" w:cstheme="minorHAnsi"/>
          <w:lang w:val="en-IE"/>
        </w:rPr>
        <w:t xml:space="preserve"> </w:t>
      </w:r>
      <w:r>
        <w:rPr>
          <w:rFonts w:asciiTheme="minorHAnsi" w:hAnsiTheme="minorHAnsi" w:cstheme="minorHAnsi"/>
          <w:lang w:val="en-IE"/>
        </w:rPr>
        <w:t>students</w:t>
      </w:r>
      <w:r w:rsidRPr="00B5125C">
        <w:rPr>
          <w:rFonts w:asciiTheme="minorHAnsi" w:hAnsiTheme="minorHAnsi" w:cstheme="minorHAnsi"/>
          <w:lang w:val="en-IE"/>
        </w:rPr>
        <w:t xml:space="preserve"> </w:t>
      </w:r>
      <w:r>
        <w:rPr>
          <w:rFonts w:asciiTheme="minorHAnsi" w:hAnsiTheme="minorHAnsi" w:cstheme="minorHAnsi"/>
          <w:lang w:val="en-IE"/>
        </w:rPr>
        <w:t>with a</w:t>
      </w:r>
      <w:r w:rsidRPr="00B5125C">
        <w:rPr>
          <w:rFonts w:asciiTheme="minorHAnsi" w:hAnsiTheme="minorHAnsi" w:cstheme="minorHAnsi"/>
          <w:lang w:val="en-IE"/>
        </w:rPr>
        <w:t> </w:t>
      </w:r>
      <w:r w:rsidRPr="00B5125C">
        <w:rPr>
          <w:rFonts w:asciiTheme="minorHAnsi" w:hAnsiTheme="minorHAnsi" w:cstheme="minorHAnsi"/>
          <w:b/>
          <w:bCs/>
          <w:lang w:val="en-IE"/>
        </w:rPr>
        <w:t>University of Galway email address</w:t>
      </w:r>
      <w:r w:rsidRPr="00B5125C">
        <w:rPr>
          <w:rFonts w:asciiTheme="minorHAnsi" w:hAnsiTheme="minorHAnsi" w:cstheme="minorHAnsi"/>
          <w:lang w:val="en-IE"/>
        </w:rPr>
        <w:t> and a </w:t>
      </w:r>
      <w:r w:rsidRPr="00B5125C">
        <w:rPr>
          <w:rFonts w:asciiTheme="minorHAnsi" w:hAnsiTheme="minorHAnsi" w:cstheme="minorHAnsi"/>
          <w:b/>
          <w:bCs/>
          <w:lang w:val="en-IE"/>
        </w:rPr>
        <w:t>temporary activation password</w:t>
      </w:r>
      <w:r w:rsidRPr="00B5125C">
        <w:rPr>
          <w:rFonts w:asciiTheme="minorHAnsi" w:hAnsiTheme="minorHAnsi" w:cstheme="minorHAnsi"/>
          <w:lang w:val="en-IE"/>
        </w:rPr>
        <w:t>. It also describe</w:t>
      </w:r>
      <w:r>
        <w:rPr>
          <w:rFonts w:asciiTheme="minorHAnsi" w:hAnsiTheme="minorHAnsi" w:cstheme="minorHAnsi"/>
          <w:lang w:val="en-IE"/>
        </w:rPr>
        <w:t>s</w:t>
      </w:r>
      <w:r w:rsidRPr="00B5125C">
        <w:rPr>
          <w:rFonts w:asciiTheme="minorHAnsi" w:hAnsiTheme="minorHAnsi" w:cstheme="minorHAnsi"/>
          <w:lang w:val="en-IE"/>
        </w:rPr>
        <w:t xml:space="preserve"> the steps new students need to take to activate </w:t>
      </w:r>
      <w:r>
        <w:rPr>
          <w:rFonts w:asciiTheme="minorHAnsi" w:hAnsiTheme="minorHAnsi" w:cstheme="minorHAnsi"/>
          <w:lang w:val="en-IE"/>
        </w:rPr>
        <w:t>their</w:t>
      </w:r>
      <w:r w:rsidRPr="00B5125C">
        <w:rPr>
          <w:rFonts w:asciiTheme="minorHAnsi" w:hAnsiTheme="minorHAnsi" w:cstheme="minorHAnsi"/>
          <w:lang w:val="en-IE"/>
        </w:rPr>
        <w:t xml:space="preserve"> new University of Galway campus account. </w:t>
      </w:r>
      <w:r w:rsidRPr="00D87975">
        <w:rPr>
          <w:rFonts w:asciiTheme="minorHAnsi" w:hAnsiTheme="minorHAnsi" w:cstheme="minorHAnsi"/>
        </w:rPr>
        <w:t xml:space="preserve"> Immediately after activation, </w:t>
      </w:r>
      <w:r>
        <w:rPr>
          <w:rFonts w:asciiTheme="minorHAnsi" w:hAnsiTheme="minorHAnsi" w:cstheme="minorHAnsi"/>
        </w:rPr>
        <w:t xml:space="preserve">students should </w:t>
      </w:r>
      <w:r w:rsidRPr="00D87975">
        <w:rPr>
          <w:rFonts w:asciiTheme="minorHAnsi" w:hAnsiTheme="minorHAnsi" w:cstheme="minorHAnsi"/>
        </w:rPr>
        <w:t xml:space="preserve">log in to </w:t>
      </w:r>
      <w:r>
        <w:rPr>
          <w:rFonts w:asciiTheme="minorHAnsi" w:hAnsiTheme="minorHAnsi" w:cstheme="minorHAnsi"/>
        </w:rPr>
        <w:t>their</w:t>
      </w:r>
      <w:r w:rsidRPr="00D87975">
        <w:rPr>
          <w:rFonts w:asciiTheme="minorHAnsi" w:hAnsiTheme="minorHAnsi" w:cstheme="minorHAnsi"/>
        </w:rPr>
        <w:t xml:space="preserve"> new University of Galway email.</w:t>
      </w:r>
      <w:r>
        <w:rPr>
          <w:rFonts w:asciiTheme="minorHAnsi" w:hAnsiTheme="minorHAnsi" w:cstheme="minorHAnsi"/>
        </w:rPr>
        <w:t xml:space="preserve"> </w:t>
      </w:r>
      <w:r>
        <w:rPr>
          <w:rFonts w:asciiTheme="minorHAnsi" w:hAnsiTheme="minorHAnsi" w:cstheme="minorHAnsi"/>
          <w:lang w:val="en-IE"/>
        </w:rPr>
        <w:t>A</w:t>
      </w:r>
      <w:r w:rsidRPr="00B5125C">
        <w:rPr>
          <w:rFonts w:asciiTheme="minorHAnsi" w:hAnsiTheme="minorHAnsi" w:cstheme="minorHAnsi"/>
          <w:lang w:val="en-IE"/>
        </w:rPr>
        <w:t xml:space="preserve"> campus account will allow </w:t>
      </w:r>
      <w:r>
        <w:rPr>
          <w:rFonts w:asciiTheme="minorHAnsi" w:hAnsiTheme="minorHAnsi" w:cstheme="minorHAnsi"/>
          <w:lang w:val="en-IE"/>
        </w:rPr>
        <w:t>students</w:t>
      </w:r>
      <w:r w:rsidRPr="00B5125C">
        <w:rPr>
          <w:rFonts w:asciiTheme="minorHAnsi" w:hAnsiTheme="minorHAnsi" w:cstheme="minorHAnsi"/>
          <w:lang w:val="en-IE"/>
        </w:rPr>
        <w:t xml:space="preserve"> to access </w:t>
      </w:r>
      <w:hyperlink r:id="rId42" w:history="1">
        <w:r w:rsidRPr="00B5125C">
          <w:rPr>
            <w:rStyle w:val="Hyperlink"/>
            <w:rFonts w:asciiTheme="minorHAnsi" w:hAnsiTheme="minorHAnsi" w:cstheme="minorHAnsi"/>
            <w:lang w:val="en-IE"/>
          </w:rPr>
          <w:t>many important services</w:t>
        </w:r>
      </w:hyperlink>
      <w:r w:rsidRPr="00B5125C">
        <w:rPr>
          <w:rFonts w:asciiTheme="minorHAnsi" w:hAnsiTheme="minorHAnsi" w:cstheme="minorHAnsi"/>
          <w:lang w:val="en-IE"/>
        </w:rPr>
        <w:t xml:space="preserve"> during </w:t>
      </w:r>
      <w:r>
        <w:rPr>
          <w:rFonts w:asciiTheme="minorHAnsi" w:hAnsiTheme="minorHAnsi" w:cstheme="minorHAnsi"/>
          <w:lang w:val="en-IE"/>
        </w:rPr>
        <w:t>their</w:t>
      </w:r>
      <w:r w:rsidRPr="00B5125C">
        <w:rPr>
          <w:rFonts w:asciiTheme="minorHAnsi" w:hAnsiTheme="minorHAnsi" w:cstheme="minorHAnsi"/>
          <w:lang w:val="en-IE"/>
        </w:rPr>
        <w:t xml:space="preserve"> time at University of Galway. </w:t>
      </w:r>
    </w:p>
    <w:p w14:paraId="0E70BB06" w14:textId="77777777" w:rsidR="00B53916" w:rsidRPr="00B5125C" w:rsidRDefault="00B53916" w:rsidP="00B53916">
      <w:pPr>
        <w:spacing w:line="276" w:lineRule="auto"/>
        <w:rPr>
          <w:lang w:val="en"/>
        </w:rPr>
      </w:pPr>
    </w:p>
    <w:p w14:paraId="15C39180" w14:textId="77777777" w:rsidR="00B53916" w:rsidRDefault="00B53916" w:rsidP="00B53916">
      <w:pPr>
        <w:pStyle w:val="BodyText"/>
        <w:kinsoku w:val="0"/>
        <w:spacing w:line="276" w:lineRule="auto"/>
        <w:ind w:right="45"/>
        <w:jc w:val="left"/>
        <w:rPr>
          <w:rFonts w:asciiTheme="minorHAnsi" w:hAnsiTheme="minorHAnsi" w:cstheme="minorHAnsi"/>
          <w:sz w:val="24"/>
          <w:szCs w:val="24"/>
          <w:lang w:val="en"/>
        </w:rPr>
      </w:pPr>
      <w:r>
        <w:rPr>
          <w:rFonts w:asciiTheme="minorHAnsi" w:hAnsiTheme="minorHAnsi" w:cstheme="minorHAnsi"/>
          <w:sz w:val="24"/>
          <w:szCs w:val="24"/>
          <w:lang w:val="en"/>
        </w:rPr>
        <w:t xml:space="preserve">For new students, further details on the steps to follow to activate a new student campus account can be found on the following web link: </w:t>
      </w:r>
      <w:hyperlink r:id="rId43" w:history="1">
        <w:r>
          <w:rPr>
            <w:rStyle w:val="Hyperlink"/>
            <w:rFonts w:asciiTheme="minorHAnsi" w:hAnsiTheme="minorHAnsi" w:cstheme="minorHAnsi"/>
            <w:sz w:val="24"/>
            <w:szCs w:val="24"/>
            <w:lang w:val="en"/>
          </w:rPr>
          <w:t>ISS New Students Access</w:t>
        </w:r>
      </w:hyperlink>
      <w:r>
        <w:t>.</w:t>
      </w:r>
      <w:r>
        <w:rPr>
          <w:rFonts w:asciiTheme="minorHAnsi" w:hAnsiTheme="minorHAnsi" w:cstheme="minorHAnsi"/>
          <w:sz w:val="24"/>
          <w:szCs w:val="24"/>
          <w:lang w:val="en"/>
        </w:rPr>
        <w:t xml:space="preserve">  </w:t>
      </w:r>
    </w:p>
    <w:p w14:paraId="0AB19772" w14:textId="77777777" w:rsidR="00B53916" w:rsidRDefault="00B53916" w:rsidP="00B53916">
      <w:pPr>
        <w:pStyle w:val="BodyText"/>
        <w:kinsoku w:val="0"/>
        <w:spacing w:line="276" w:lineRule="auto"/>
        <w:ind w:right="45"/>
        <w:jc w:val="left"/>
        <w:rPr>
          <w:rFonts w:asciiTheme="minorHAnsi" w:hAnsiTheme="minorHAnsi" w:cstheme="minorHAnsi"/>
          <w:sz w:val="24"/>
          <w:szCs w:val="24"/>
          <w:lang w:val="en"/>
        </w:rPr>
      </w:pPr>
    </w:p>
    <w:p w14:paraId="5A0BAFE1" w14:textId="77777777" w:rsidR="00B53916" w:rsidRDefault="00B53916" w:rsidP="00B53916">
      <w:pPr>
        <w:pStyle w:val="BodyText"/>
        <w:kinsoku w:val="0"/>
        <w:spacing w:line="276" w:lineRule="auto"/>
        <w:ind w:right="45"/>
        <w:jc w:val="left"/>
        <w:rPr>
          <w:rFonts w:asciiTheme="minorHAnsi" w:hAnsiTheme="minorHAnsi" w:cstheme="minorHAnsi"/>
          <w:sz w:val="24"/>
          <w:szCs w:val="24"/>
          <w:lang w:val="en"/>
        </w:rPr>
      </w:pPr>
      <w:r>
        <w:rPr>
          <w:rFonts w:asciiTheme="minorHAnsi" w:hAnsiTheme="minorHAnsi" w:cstheme="minorHAnsi"/>
          <w:sz w:val="24"/>
          <w:szCs w:val="24"/>
          <w:lang w:val="en"/>
        </w:rPr>
        <w:t>For existing students, please follow the steps outlined in the following web link:</w:t>
      </w:r>
    </w:p>
    <w:p w14:paraId="0D671ED0" w14:textId="77777777" w:rsidR="00B53916" w:rsidRPr="009C51D6" w:rsidRDefault="00B53916" w:rsidP="00B53916">
      <w:pPr>
        <w:spacing w:line="276" w:lineRule="auto"/>
        <w:rPr>
          <w:rStyle w:val="Hyperlink"/>
          <w:color w:val="auto"/>
          <w:u w:val="none"/>
        </w:rPr>
      </w:pPr>
      <w:hyperlink r:id="rId44" w:history="1">
        <w:r>
          <w:rPr>
            <w:rStyle w:val="Hyperlink"/>
            <w:rFonts w:asciiTheme="minorHAnsi" w:hAnsiTheme="minorHAnsi" w:cstheme="minorHAnsi"/>
            <w:szCs w:val="24"/>
            <w:lang w:val="en"/>
          </w:rPr>
          <w:t>ISS Existing Student Access</w:t>
        </w:r>
      </w:hyperlink>
      <w:r>
        <w:t>.</w:t>
      </w:r>
    </w:p>
    <w:p w14:paraId="4815BD65" w14:textId="77777777" w:rsidR="00B53916" w:rsidRDefault="00B53916" w:rsidP="00B53916">
      <w:pPr>
        <w:pStyle w:val="Heading2"/>
        <w:spacing w:line="276" w:lineRule="auto"/>
      </w:pPr>
      <w:bookmarkStart w:id="30" w:name="_Toc229145898"/>
      <w:r w:rsidRPr="00E344EB">
        <w:t>2.</w:t>
      </w:r>
      <w:r>
        <w:t>5</w:t>
      </w:r>
      <w:r w:rsidRPr="00E344EB">
        <w:t xml:space="preserve"> </w:t>
      </w:r>
      <w:r w:rsidRPr="00E344EB">
        <w:tab/>
      </w:r>
      <w:r>
        <w:t>Fees</w:t>
      </w:r>
      <w:bookmarkEnd w:id="30"/>
    </w:p>
    <w:p w14:paraId="050FAF80" w14:textId="77777777" w:rsidR="00B53916" w:rsidRDefault="00B53916" w:rsidP="00B53916">
      <w:pPr>
        <w:spacing w:line="276" w:lineRule="auto"/>
        <w:rPr>
          <w:rFonts w:asciiTheme="minorHAnsi" w:hAnsiTheme="minorHAnsi" w:cstheme="minorHAnsi"/>
          <w:lang w:val="en-IE"/>
        </w:rPr>
      </w:pPr>
      <w:r w:rsidRPr="00D92E8C">
        <w:rPr>
          <w:rFonts w:asciiTheme="minorHAnsi" w:hAnsiTheme="minorHAnsi" w:cstheme="minorHAnsi"/>
          <w:b/>
          <w:bCs/>
          <w:i/>
          <w:iCs/>
          <w:szCs w:val="24"/>
          <w:u w:val="single"/>
          <w:lang w:val="en"/>
        </w:rPr>
        <w:t>ALL STUDENTS</w:t>
      </w:r>
      <w:r>
        <w:rPr>
          <w:rFonts w:asciiTheme="minorHAnsi" w:hAnsiTheme="minorHAnsi" w:cstheme="minorHAnsi"/>
          <w:szCs w:val="24"/>
          <w:lang w:val="en"/>
        </w:rPr>
        <w:t xml:space="preserve">: </w:t>
      </w:r>
      <w:r w:rsidRPr="00556B03">
        <w:rPr>
          <w:rFonts w:asciiTheme="minorHAnsi" w:hAnsiTheme="minorHAnsi" w:cstheme="minorHAnsi"/>
          <w:lang w:val="en-IE"/>
        </w:rPr>
        <w:t>Information regarding course fees and deadlines for payment is available</w:t>
      </w:r>
      <w:r>
        <w:rPr>
          <w:rFonts w:asciiTheme="minorHAnsi" w:hAnsiTheme="minorHAnsi" w:cstheme="minorHAnsi"/>
          <w:lang w:val="en-IE"/>
        </w:rPr>
        <w:t xml:space="preserve"> </w:t>
      </w:r>
      <w:hyperlink r:id="rId45" w:history="1">
        <w:r w:rsidRPr="00556B03">
          <w:rPr>
            <w:rStyle w:val="Hyperlink"/>
            <w:rFonts w:asciiTheme="minorHAnsi" w:hAnsiTheme="minorHAnsi" w:cstheme="minorHAnsi"/>
            <w:b/>
            <w:bCs/>
            <w:lang w:val="en-IE"/>
          </w:rPr>
          <w:t>here</w:t>
        </w:r>
        <w:r w:rsidRPr="00556B03">
          <w:rPr>
            <w:rStyle w:val="Hyperlink"/>
            <w:rFonts w:asciiTheme="minorHAnsi" w:hAnsiTheme="minorHAnsi" w:cstheme="minorHAnsi"/>
            <w:lang w:val="en-IE"/>
          </w:rPr>
          <w:t>.</w:t>
        </w:r>
      </w:hyperlink>
      <w:r w:rsidRPr="00556B03">
        <w:rPr>
          <w:rFonts w:asciiTheme="minorHAnsi" w:hAnsiTheme="minorHAnsi" w:cstheme="minorHAnsi"/>
          <w:lang w:val="en-IE"/>
        </w:rPr>
        <w:t> </w:t>
      </w:r>
      <w:r>
        <w:rPr>
          <w:rFonts w:asciiTheme="minorHAnsi" w:hAnsiTheme="minorHAnsi" w:cstheme="minorHAnsi"/>
          <w:lang w:val="en-IE"/>
        </w:rPr>
        <w:t xml:space="preserve">Fees may be paid either in full upon </w:t>
      </w:r>
      <w:proofErr w:type="gramStart"/>
      <w:r>
        <w:rPr>
          <w:rFonts w:asciiTheme="minorHAnsi" w:hAnsiTheme="minorHAnsi" w:cstheme="minorHAnsi"/>
          <w:lang w:val="en-IE"/>
        </w:rPr>
        <w:t>University</w:t>
      </w:r>
      <w:proofErr w:type="gramEnd"/>
      <w:r>
        <w:rPr>
          <w:rFonts w:asciiTheme="minorHAnsi" w:hAnsiTheme="minorHAnsi" w:cstheme="minorHAnsi"/>
          <w:lang w:val="en-IE"/>
        </w:rPr>
        <w:t xml:space="preserve"> registration or via two instalments by the Fees Office deadlines of </w:t>
      </w:r>
      <w:r w:rsidRPr="001412D2">
        <w:rPr>
          <w:rFonts w:asciiTheme="minorHAnsi" w:hAnsiTheme="minorHAnsi" w:cstheme="minorHAnsi"/>
          <w:lang w:val="en-IE"/>
        </w:rPr>
        <w:t>31</w:t>
      </w:r>
      <w:r w:rsidRPr="001412D2">
        <w:rPr>
          <w:rFonts w:asciiTheme="minorHAnsi" w:hAnsiTheme="minorHAnsi" w:cstheme="minorHAnsi"/>
          <w:vertAlign w:val="superscript"/>
          <w:lang w:val="en-IE"/>
        </w:rPr>
        <w:t>st</w:t>
      </w:r>
      <w:r w:rsidRPr="001412D2">
        <w:rPr>
          <w:rFonts w:asciiTheme="minorHAnsi" w:hAnsiTheme="minorHAnsi" w:cstheme="minorHAnsi"/>
          <w:lang w:val="en-IE"/>
        </w:rPr>
        <w:t xml:space="preserve"> October (the campus-wide semester 1 fees payment deadline) and certainly no later than 31</w:t>
      </w:r>
      <w:r w:rsidRPr="001412D2">
        <w:rPr>
          <w:rFonts w:asciiTheme="minorHAnsi" w:hAnsiTheme="minorHAnsi" w:cstheme="minorHAnsi"/>
          <w:vertAlign w:val="superscript"/>
          <w:lang w:val="en-IE"/>
        </w:rPr>
        <w:t>st</w:t>
      </w:r>
      <w:r w:rsidRPr="001412D2">
        <w:rPr>
          <w:rFonts w:asciiTheme="minorHAnsi" w:hAnsiTheme="minorHAnsi" w:cstheme="minorHAnsi"/>
          <w:lang w:val="en-IE"/>
        </w:rPr>
        <w:t xml:space="preserve"> January (the campus-wide deadline for full payment of all outstanding course fees). </w:t>
      </w:r>
    </w:p>
    <w:p w14:paraId="45CC72E1" w14:textId="77777777" w:rsidR="00B53916" w:rsidRPr="00FE7781" w:rsidRDefault="00B53916" w:rsidP="00B53916">
      <w:pPr>
        <w:spacing w:line="276" w:lineRule="auto"/>
        <w:ind w:left="720"/>
        <w:rPr>
          <w:rFonts w:asciiTheme="minorHAnsi" w:hAnsiTheme="minorHAnsi" w:cstheme="minorHAnsi"/>
          <w:b/>
          <w:bCs/>
          <w:szCs w:val="24"/>
          <w:lang w:val="en-IE"/>
        </w:rPr>
      </w:pPr>
      <w:r w:rsidRPr="00FE7781">
        <w:rPr>
          <w:rFonts w:asciiTheme="minorHAnsi" w:hAnsiTheme="minorHAnsi" w:cstheme="minorHAnsi"/>
          <w:b/>
          <w:bCs/>
          <w:i/>
          <w:iCs/>
          <w:szCs w:val="24"/>
          <w:lang w:val="en-IE"/>
        </w:rPr>
        <w:t>How to view your details and how to pay:</w:t>
      </w:r>
      <w:r w:rsidRPr="00FE7781">
        <w:rPr>
          <w:rFonts w:asciiTheme="minorHAnsi" w:hAnsiTheme="minorHAnsi" w:cstheme="minorHAnsi"/>
          <w:b/>
          <w:bCs/>
          <w:szCs w:val="24"/>
          <w:lang w:val="en-IE"/>
        </w:rPr>
        <w:t> </w:t>
      </w:r>
    </w:p>
    <w:p w14:paraId="4F5FF01D" w14:textId="77777777" w:rsidR="00B53916" w:rsidRPr="00556B03" w:rsidRDefault="00B53916" w:rsidP="00B53916">
      <w:pPr>
        <w:spacing w:line="276" w:lineRule="auto"/>
        <w:ind w:left="720"/>
        <w:rPr>
          <w:rFonts w:asciiTheme="minorHAnsi" w:hAnsiTheme="minorHAnsi" w:cstheme="minorHAnsi"/>
          <w:szCs w:val="24"/>
          <w:lang w:val="en-IE"/>
        </w:rPr>
      </w:pPr>
      <w:r w:rsidRPr="00556B03">
        <w:rPr>
          <w:rFonts w:asciiTheme="minorHAnsi" w:hAnsiTheme="minorHAnsi" w:cstheme="minorHAnsi"/>
          <w:szCs w:val="24"/>
          <w:lang w:val="en-IE"/>
        </w:rPr>
        <w:t xml:space="preserve">The University has a convenient online payment system, which is accessible </w:t>
      </w:r>
      <w:hyperlink r:id="rId46" w:history="1">
        <w:r w:rsidRPr="00556B03">
          <w:rPr>
            <w:rStyle w:val="Hyperlink"/>
            <w:rFonts w:asciiTheme="minorHAnsi" w:hAnsiTheme="minorHAnsi" w:cstheme="minorHAnsi"/>
            <w:b/>
            <w:bCs/>
            <w:szCs w:val="24"/>
            <w:lang w:val="en-IE"/>
          </w:rPr>
          <w:t>here</w:t>
        </w:r>
      </w:hyperlink>
      <w:r w:rsidRPr="00556B03">
        <w:rPr>
          <w:rFonts w:asciiTheme="minorHAnsi" w:hAnsiTheme="minorHAnsi" w:cstheme="minorHAnsi"/>
          <w:szCs w:val="24"/>
          <w:lang w:val="en-IE"/>
        </w:rPr>
        <w:t>.</w:t>
      </w:r>
    </w:p>
    <w:p w14:paraId="2E8B623A" w14:textId="77777777" w:rsidR="00B53916" w:rsidRDefault="00B53916" w:rsidP="00B53916">
      <w:pPr>
        <w:spacing w:line="276" w:lineRule="auto"/>
        <w:ind w:left="720"/>
        <w:rPr>
          <w:rFonts w:asciiTheme="minorHAnsi" w:hAnsiTheme="minorHAnsi" w:cstheme="minorHAnsi"/>
          <w:szCs w:val="24"/>
          <w:lang w:val="en-IE"/>
        </w:rPr>
      </w:pPr>
      <w:r w:rsidRPr="00556B03">
        <w:rPr>
          <w:rFonts w:asciiTheme="minorHAnsi" w:hAnsiTheme="minorHAnsi" w:cstheme="minorHAnsi"/>
          <w:szCs w:val="24"/>
          <w:lang w:val="en-IE"/>
        </w:rPr>
        <w:lastRenderedPageBreak/>
        <w:t>When you log in to your account the “Pay Fees” link appears at the top right of the "COURSES" tab.</w:t>
      </w:r>
      <w:r>
        <w:rPr>
          <w:rFonts w:asciiTheme="minorHAnsi" w:hAnsiTheme="minorHAnsi" w:cstheme="minorHAnsi"/>
          <w:szCs w:val="24"/>
          <w:lang w:val="en-IE"/>
        </w:rPr>
        <w:t xml:space="preserve"> </w:t>
      </w:r>
      <w:r w:rsidRPr="00556B03">
        <w:rPr>
          <w:rFonts w:asciiTheme="minorHAnsi" w:hAnsiTheme="minorHAnsi" w:cstheme="minorHAnsi"/>
          <w:szCs w:val="24"/>
          <w:lang w:val="en-IE"/>
        </w:rPr>
        <w:t xml:space="preserve">You will be able to view the details of your fees billed and paid to date on this portal. </w:t>
      </w:r>
    </w:p>
    <w:p w14:paraId="34440ECE" w14:textId="77777777" w:rsidR="00B53916" w:rsidRPr="00556B03" w:rsidRDefault="00B53916" w:rsidP="00B53916">
      <w:pPr>
        <w:spacing w:line="276" w:lineRule="auto"/>
        <w:ind w:left="720"/>
        <w:rPr>
          <w:rFonts w:asciiTheme="minorHAnsi" w:hAnsiTheme="minorHAnsi" w:cstheme="minorHAnsi"/>
          <w:szCs w:val="24"/>
          <w:lang w:val="en-IE"/>
        </w:rPr>
      </w:pPr>
      <w:r w:rsidRPr="00556B03">
        <w:rPr>
          <w:rFonts w:asciiTheme="minorHAnsi" w:hAnsiTheme="minorHAnsi" w:cstheme="minorHAnsi"/>
          <w:szCs w:val="24"/>
          <w:lang w:val="en-IE"/>
        </w:rPr>
        <w:t xml:space="preserve">If you feel there are any errors on your record, please email </w:t>
      </w:r>
      <w:r>
        <w:rPr>
          <w:rFonts w:asciiTheme="minorHAnsi" w:hAnsiTheme="minorHAnsi" w:cstheme="minorHAnsi"/>
          <w:szCs w:val="24"/>
          <w:lang w:val="en-IE"/>
        </w:rPr>
        <w:t xml:space="preserve">the Fees Office directly </w:t>
      </w:r>
      <w:r w:rsidRPr="00556B03">
        <w:rPr>
          <w:rFonts w:asciiTheme="minorHAnsi" w:hAnsiTheme="minorHAnsi" w:cstheme="minorHAnsi"/>
          <w:szCs w:val="24"/>
          <w:lang w:val="en-IE"/>
        </w:rPr>
        <w:t>with all necessary details so that it can be reviewed</w:t>
      </w:r>
      <w:r>
        <w:rPr>
          <w:rFonts w:asciiTheme="minorHAnsi" w:hAnsiTheme="minorHAnsi" w:cstheme="minorHAnsi"/>
          <w:szCs w:val="24"/>
          <w:lang w:val="en-IE"/>
        </w:rPr>
        <w:t xml:space="preserve">: </w:t>
      </w:r>
      <w:hyperlink r:id="rId47" w:history="1">
        <w:r w:rsidRPr="00556B03">
          <w:rPr>
            <w:rStyle w:val="Hyperlink"/>
            <w:rFonts w:asciiTheme="minorHAnsi" w:hAnsiTheme="minorHAnsi" w:cstheme="minorHAnsi"/>
            <w:b/>
            <w:bCs/>
            <w:szCs w:val="24"/>
            <w:lang w:val="en-IE"/>
          </w:rPr>
          <w:t>fees@universityofgalway.ie</w:t>
        </w:r>
      </w:hyperlink>
      <w:r w:rsidRPr="00556B03">
        <w:rPr>
          <w:rFonts w:asciiTheme="minorHAnsi" w:hAnsiTheme="minorHAnsi" w:cstheme="minorHAnsi"/>
          <w:b/>
          <w:bCs/>
          <w:szCs w:val="24"/>
          <w:lang w:val="en-IE"/>
        </w:rPr>
        <w:t xml:space="preserve"> </w:t>
      </w:r>
      <w:r w:rsidRPr="00556B03">
        <w:rPr>
          <w:rFonts w:asciiTheme="minorHAnsi" w:hAnsiTheme="minorHAnsi" w:cstheme="minorHAnsi"/>
          <w:szCs w:val="24"/>
          <w:lang w:val="en-IE"/>
        </w:rPr>
        <w:t> </w:t>
      </w:r>
    </w:p>
    <w:p w14:paraId="31F8D678" w14:textId="77777777" w:rsidR="00B53916" w:rsidRDefault="00B53916" w:rsidP="00B53916">
      <w:pPr>
        <w:spacing w:line="276" w:lineRule="auto"/>
        <w:ind w:left="720"/>
        <w:rPr>
          <w:rFonts w:asciiTheme="minorHAnsi" w:hAnsiTheme="minorHAnsi" w:cstheme="minorHAnsi"/>
          <w:szCs w:val="24"/>
          <w:lang w:val="en-IE"/>
        </w:rPr>
      </w:pPr>
      <w:r w:rsidRPr="00556B03">
        <w:rPr>
          <w:rFonts w:asciiTheme="minorHAnsi" w:hAnsiTheme="minorHAnsi" w:cstheme="minorHAnsi"/>
          <w:szCs w:val="24"/>
          <w:lang w:val="en-IE"/>
        </w:rPr>
        <w:t>Please note that exam</w:t>
      </w:r>
      <w:r>
        <w:rPr>
          <w:rFonts w:asciiTheme="minorHAnsi" w:hAnsiTheme="minorHAnsi" w:cstheme="minorHAnsi"/>
          <w:szCs w:val="24"/>
          <w:lang w:val="en-IE"/>
        </w:rPr>
        <w:t>/course</w:t>
      </w:r>
      <w:r w:rsidRPr="00556B03">
        <w:rPr>
          <w:rFonts w:asciiTheme="minorHAnsi" w:hAnsiTheme="minorHAnsi" w:cstheme="minorHAnsi"/>
          <w:szCs w:val="24"/>
          <w:lang w:val="en-IE"/>
        </w:rPr>
        <w:t xml:space="preserve"> results will be withheld if there is an outstanding balance on your account and failure to pay your fees will </w:t>
      </w:r>
      <w:r>
        <w:rPr>
          <w:rFonts w:asciiTheme="minorHAnsi" w:hAnsiTheme="minorHAnsi" w:cstheme="minorHAnsi"/>
          <w:szCs w:val="24"/>
          <w:lang w:val="en-IE"/>
        </w:rPr>
        <w:t>entail additional late fee penalties plus exclusion from formal conferring (i.e. graduation) ceremonies on campus.</w:t>
      </w:r>
    </w:p>
    <w:p w14:paraId="32488712" w14:textId="77777777" w:rsidR="00B53916" w:rsidRDefault="00B53916" w:rsidP="00B53916">
      <w:pPr>
        <w:spacing w:line="276" w:lineRule="auto"/>
        <w:rPr>
          <w:rFonts w:asciiTheme="minorHAnsi" w:hAnsiTheme="minorHAnsi" w:cstheme="minorHAnsi"/>
          <w:szCs w:val="24"/>
          <w:lang w:val="en-IE"/>
        </w:rPr>
      </w:pPr>
    </w:p>
    <w:p w14:paraId="23729056" w14:textId="77777777" w:rsidR="00B53916" w:rsidRDefault="00B53916" w:rsidP="00B53916">
      <w:pPr>
        <w:spacing w:line="276" w:lineRule="auto"/>
        <w:rPr>
          <w:rFonts w:asciiTheme="minorHAnsi" w:hAnsiTheme="minorHAnsi" w:cstheme="minorHAnsi"/>
          <w:szCs w:val="24"/>
          <w:lang w:val="en-IE"/>
        </w:rPr>
      </w:pPr>
      <w:r w:rsidRPr="00C91D0A">
        <w:rPr>
          <w:rFonts w:asciiTheme="minorHAnsi" w:hAnsiTheme="minorHAnsi" w:cstheme="minorHAnsi"/>
          <w:i/>
          <w:iCs/>
          <w:szCs w:val="24"/>
          <w:u w:val="single"/>
          <w:lang w:val="en-IE"/>
        </w:rPr>
        <w:t>SELF-FUNDED STUDENTS</w:t>
      </w:r>
      <w:r>
        <w:rPr>
          <w:rFonts w:asciiTheme="minorHAnsi" w:hAnsiTheme="minorHAnsi" w:cstheme="minorHAnsi"/>
          <w:i/>
          <w:iCs/>
          <w:szCs w:val="24"/>
          <w:u w:val="single"/>
          <w:lang w:val="en-IE"/>
        </w:rPr>
        <w:t xml:space="preserve"> ONLY</w:t>
      </w:r>
      <w:r>
        <w:rPr>
          <w:rFonts w:asciiTheme="minorHAnsi" w:hAnsiTheme="minorHAnsi" w:cstheme="minorHAnsi"/>
          <w:szCs w:val="24"/>
          <w:lang w:val="en-IE"/>
        </w:rPr>
        <w:t>:</w:t>
      </w:r>
    </w:p>
    <w:p w14:paraId="7D180210" w14:textId="77777777" w:rsidR="00B53916" w:rsidRPr="001412D2" w:rsidRDefault="00B53916" w:rsidP="00B53916">
      <w:pPr>
        <w:numPr>
          <w:ilvl w:val="0"/>
          <w:numId w:val="41"/>
        </w:numPr>
        <w:rPr>
          <w:rFonts w:asciiTheme="minorHAnsi" w:hAnsiTheme="minorHAnsi" w:cstheme="minorHAnsi"/>
          <w:b/>
          <w:bCs/>
          <w:lang w:val="en-IE"/>
        </w:rPr>
      </w:pPr>
      <w:r w:rsidRPr="001412D2">
        <w:rPr>
          <w:rFonts w:asciiTheme="minorHAnsi" w:hAnsiTheme="minorHAnsi" w:cstheme="minorHAnsi"/>
          <w:b/>
          <w:bCs/>
          <w:lang w:val="en-IE"/>
        </w:rPr>
        <w:t xml:space="preserve">How do I pay to the University the course fees due from me as </w:t>
      </w:r>
      <w:r>
        <w:rPr>
          <w:rFonts w:asciiTheme="minorHAnsi" w:hAnsiTheme="minorHAnsi" w:cstheme="minorHAnsi"/>
          <w:b/>
          <w:bCs/>
          <w:lang w:val="en-IE"/>
        </w:rPr>
        <w:t>a self-funded student</w:t>
      </w:r>
      <w:r w:rsidRPr="001412D2">
        <w:rPr>
          <w:rFonts w:asciiTheme="minorHAnsi" w:hAnsiTheme="minorHAnsi" w:cstheme="minorHAnsi"/>
          <w:b/>
          <w:bCs/>
          <w:lang w:val="en-IE"/>
        </w:rPr>
        <w:t>?</w:t>
      </w:r>
    </w:p>
    <w:p w14:paraId="1D142350" w14:textId="77777777" w:rsidR="00B53916" w:rsidRPr="00556B03" w:rsidRDefault="00B53916" w:rsidP="00B53916">
      <w:pPr>
        <w:numPr>
          <w:ilvl w:val="1"/>
          <w:numId w:val="41"/>
        </w:numPr>
        <w:rPr>
          <w:rFonts w:asciiTheme="minorHAnsi" w:hAnsiTheme="minorHAnsi" w:cstheme="minorHAnsi"/>
          <w:b/>
          <w:bCs/>
          <w:lang w:val="en-IE"/>
        </w:rPr>
      </w:pPr>
      <w:hyperlink r:id="rId48" w:history="1">
        <w:r w:rsidRPr="00556B03">
          <w:rPr>
            <w:rStyle w:val="Hyperlink"/>
            <w:rFonts w:asciiTheme="minorHAnsi" w:hAnsiTheme="minorHAnsi" w:cstheme="minorHAnsi"/>
            <w:b/>
            <w:bCs/>
          </w:rPr>
          <w:t>Pay fees - University of Galway</w:t>
        </w:r>
      </w:hyperlink>
    </w:p>
    <w:p w14:paraId="289B8583" w14:textId="77777777" w:rsidR="00B53916" w:rsidRDefault="00B53916" w:rsidP="00B53916">
      <w:pPr>
        <w:numPr>
          <w:ilvl w:val="0"/>
          <w:numId w:val="41"/>
        </w:numPr>
        <w:rPr>
          <w:rFonts w:asciiTheme="minorHAnsi" w:hAnsiTheme="minorHAnsi" w:cstheme="minorHAnsi"/>
          <w:b/>
          <w:bCs/>
          <w:lang w:val="en-IE"/>
        </w:rPr>
      </w:pPr>
      <w:r w:rsidRPr="001412D2">
        <w:rPr>
          <w:rFonts w:asciiTheme="minorHAnsi" w:hAnsiTheme="minorHAnsi" w:cstheme="minorHAnsi"/>
          <w:b/>
          <w:bCs/>
          <w:lang w:val="en-IE"/>
        </w:rPr>
        <w:t>How do I contact the Fees Office?</w:t>
      </w:r>
    </w:p>
    <w:p w14:paraId="715DB712" w14:textId="77777777" w:rsidR="00B53916" w:rsidRPr="00556B03" w:rsidRDefault="00B53916" w:rsidP="00B53916">
      <w:pPr>
        <w:numPr>
          <w:ilvl w:val="1"/>
          <w:numId w:val="41"/>
        </w:numPr>
        <w:rPr>
          <w:rFonts w:asciiTheme="minorHAnsi" w:hAnsiTheme="minorHAnsi" w:cstheme="minorHAnsi"/>
          <w:b/>
          <w:bCs/>
          <w:lang w:val="en-IE"/>
        </w:rPr>
      </w:pPr>
      <w:hyperlink r:id="rId49" w:history="1">
        <w:r w:rsidRPr="00556B03">
          <w:rPr>
            <w:rStyle w:val="Hyperlink"/>
            <w:rFonts w:asciiTheme="minorHAnsi" w:hAnsiTheme="minorHAnsi" w:cstheme="minorHAnsi"/>
            <w:b/>
            <w:bCs/>
            <w:lang w:val="en-IE"/>
          </w:rPr>
          <w:t>Fees Office Contact Details</w:t>
        </w:r>
      </w:hyperlink>
    </w:p>
    <w:p w14:paraId="33452E7E" w14:textId="77777777" w:rsidR="00B53916" w:rsidRPr="00556B03" w:rsidRDefault="00B53916" w:rsidP="00B53916">
      <w:pPr>
        <w:spacing w:line="276" w:lineRule="auto"/>
        <w:ind w:left="720"/>
        <w:rPr>
          <w:rFonts w:asciiTheme="minorHAnsi" w:hAnsiTheme="minorHAnsi" w:cstheme="minorHAnsi"/>
          <w:szCs w:val="24"/>
          <w:lang w:val="en-IE"/>
        </w:rPr>
      </w:pPr>
    </w:p>
    <w:p w14:paraId="0015627B" w14:textId="77777777" w:rsidR="00B53916" w:rsidRPr="001412D2" w:rsidRDefault="00B53916" w:rsidP="00B53916">
      <w:pPr>
        <w:spacing w:line="276" w:lineRule="auto"/>
        <w:rPr>
          <w:rFonts w:asciiTheme="minorHAnsi" w:hAnsiTheme="minorHAnsi" w:cstheme="minorHAnsi"/>
          <w:lang w:val="en-IE"/>
        </w:rPr>
      </w:pPr>
      <w:r w:rsidRPr="005A5F0F">
        <w:rPr>
          <w:rFonts w:asciiTheme="minorHAnsi" w:hAnsiTheme="minorHAnsi" w:cstheme="minorHAnsi"/>
          <w:i/>
          <w:iCs/>
          <w:szCs w:val="24"/>
          <w:u w:val="single"/>
        </w:rPr>
        <w:t>SPRINGBOARD STUDENTS ONLY</w:t>
      </w:r>
      <w:r w:rsidRPr="00D92E8C">
        <w:rPr>
          <w:rFonts w:asciiTheme="minorHAnsi" w:hAnsiTheme="minorHAnsi" w:cstheme="minorHAnsi"/>
          <w:szCs w:val="24"/>
        </w:rPr>
        <w:t xml:space="preserve">: </w:t>
      </w:r>
      <w:r w:rsidRPr="001412D2">
        <w:rPr>
          <w:rFonts w:asciiTheme="minorHAnsi" w:hAnsiTheme="minorHAnsi" w:cstheme="minorHAnsi"/>
          <w:lang w:val="en-IE"/>
        </w:rPr>
        <w:t>Participation on a Springboard-funded course entails that students are obliged to undertake formal registration via their Springboard+ account in each semester when Springboard/HEA open that facility on their website. This applies to all students on this programme, irrespective of whether they initially applied via Springboard as either employed, unemployed, or returner applicants.</w:t>
      </w:r>
    </w:p>
    <w:p w14:paraId="4F6FBFD5" w14:textId="77777777" w:rsidR="00B53916" w:rsidRPr="001412D2" w:rsidRDefault="00B53916" w:rsidP="00B53916">
      <w:pPr>
        <w:spacing w:line="276" w:lineRule="auto"/>
        <w:rPr>
          <w:rFonts w:asciiTheme="minorHAnsi" w:hAnsiTheme="minorHAnsi" w:cstheme="minorHAnsi"/>
          <w:lang w:val="en-IE"/>
        </w:rPr>
      </w:pPr>
    </w:p>
    <w:p w14:paraId="0D1F1C3C" w14:textId="77777777" w:rsidR="00B53916" w:rsidRPr="001412D2" w:rsidRDefault="00B53916" w:rsidP="00B53916">
      <w:pPr>
        <w:spacing w:line="276" w:lineRule="auto"/>
        <w:rPr>
          <w:rFonts w:asciiTheme="minorHAnsi" w:hAnsiTheme="minorHAnsi" w:cstheme="minorHAnsi"/>
          <w:lang w:val="en-IE"/>
        </w:rPr>
      </w:pPr>
      <w:r w:rsidRPr="001412D2">
        <w:rPr>
          <w:rFonts w:asciiTheme="minorHAnsi" w:hAnsiTheme="minorHAnsi" w:cstheme="minorHAnsi"/>
          <w:lang w:val="en-IE"/>
        </w:rPr>
        <w:t xml:space="preserve">Funding to be paid to the University by the HEA under Springboard+ is strictly contingent upon </w:t>
      </w:r>
      <w:r w:rsidRPr="001412D2">
        <w:rPr>
          <w:rFonts w:asciiTheme="minorHAnsi" w:hAnsiTheme="minorHAnsi" w:cstheme="minorHAnsi"/>
          <w:b/>
          <w:bCs/>
          <w:lang w:val="en-IE"/>
        </w:rPr>
        <w:t>all</w:t>
      </w:r>
      <w:r w:rsidRPr="001412D2">
        <w:rPr>
          <w:rFonts w:asciiTheme="minorHAnsi" w:hAnsiTheme="minorHAnsi" w:cstheme="minorHAnsi"/>
          <w:lang w:val="en-IE"/>
        </w:rPr>
        <w:t xml:space="preserve"> students registering on the Springboard website in each semester when prompted to do so in each academic year; this confirms to the HEA that the students are actively engaged in the course at the time of each registration in each semester, which then allows the HEA to release the corresponding fees payment tranche to the University under the contract of the Springboard+ scheme.</w:t>
      </w:r>
    </w:p>
    <w:p w14:paraId="7D8AE057" w14:textId="77777777" w:rsidR="00B53916" w:rsidRPr="001412D2" w:rsidRDefault="00B53916" w:rsidP="00B53916">
      <w:pPr>
        <w:spacing w:line="276" w:lineRule="auto"/>
        <w:rPr>
          <w:rFonts w:asciiTheme="minorHAnsi" w:hAnsiTheme="minorHAnsi" w:cstheme="minorHAnsi"/>
          <w:lang w:val="en-IE"/>
        </w:rPr>
      </w:pPr>
    </w:p>
    <w:p w14:paraId="53CD72CC" w14:textId="77777777" w:rsidR="00B53916" w:rsidRPr="001412D2" w:rsidRDefault="00B53916" w:rsidP="00B53916">
      <w:pPr>
        <w:spacing w:line="276" w:lineRule="auto"/>
        <w:rPr>
          <w:rFonts w:asciiTheme="minorHAnsi" w:hAnsiTheme="minorHAnsi" w:cstheme="minorHAnsi"/>
          <w:lang w:val="en-IE"/>
        </w:rPr>
      </w:pPr>
      <w:r w:rsidRPr="001412D2">
        <w:rPr>
          <w:rFonts w:asciiTheme="minorHAnsi" w:hAnsiTheme="minorHAnsi" w:cstheme="minorHAnsi"/>
          <w:lang w:val="en-IE"/>
        </w:rPr>
        <w:t xml:space="preserve">The HEA won't pay any fees to the University for any student who does not login to their Springboard account then register there when prompted in </w:t>
      </w:r>
      <w:r w:rsidRPr="001412D2">
        <w:rPr>
          <w:rFonts w:asciiTheme="minorHAnsi" w:hAnsiTheme="minorHAnsi" w:cstheme="minorHAnsi"/>
          <w:u w:val="single"/>
          <w:lang w:val="en-IE"/>
        </w:rPr>
        <w:t>each</w:t>
      </w:r>
      <w:r w:rsidRPr="001412D2">
        <w:rPr>
          <w:rFonts w:asciiTheme="minorHAnsi" w:hAnsiTheme="minorHAnsi" w:cstheme="minorHAnsi"/>
          <w:lang w:val="en-IE"/>
        </w:rPr>
        <w:t> semester.</w:t>
      </w:r>
    </w:p>
    <w:p w14:paraId="0BB9EC6E" w14:textId="77777777" w:rsidR="00B53916" w:rsidRPr="001412D2" w:rsidRDefault="00B53916" w:rsidP="00B53916">
      <w:pPr>
        <w:spacing w:line="276" w:lineRule="auto"/>
        <w:rPr>
          <w:rFonts w:asciiTheme="minorHAnsi" w:hAnsiTheme="minorHAnsi" w:cstheme="minorHAnsi"/>
          <w:lang w:val="en-IE"/>
        </w:rPr>
      </w:pPr>
    </w:p>
    <w:p w14:paraId="76AFF626" w14:textId="77777777" w:rsidR="00B53916" w:rsidRDefault="00B53916" w:rsidP="00B53916">
      <w:pPr>
        <w:spacing w:line="276" w:lineRule="auto"/>
        <w:rPr>
          <w:rFonts w:asciiTheme="minorHAnsi" w:hAnsiTheme="minorHAnsi" w:cstheme="minorHAnsi"/>
          <w:lang w:val="en-IE"/>
        </w:rPr>
      </w:pPr>
      <w:r w:rsidRPr="001412D2">
        <w:rPr>
          <w:rFonts w:asciiTheme="minorHAnsi" w:hAnsiTheme="minorHAnsi" w:cstheme="minorHAnsi"/>
          <w:lang w:val="en-IE"/>
        </w:rPr>
        <w:t>Under the Springboard+ scheme, employed students are funded 90% by the HEA and then must pay the remaining 10% balance of course fees themselves. The University’s Fees Office maintain that those 10% balances should ideally be paid in full by 31</w:t>
      </w:r>
      <w:r w:rsidRPr="001412D2">
        <w:rPr>
          <w:rFonts w:asciiTheme="minorHAnsi" w:hAnsiTheme="minorHAnsi" w:cstheme="minorHAnsi"/>
          <w:vertAlign w:val="superscript"/>
          <w:lang w:val="en-IE"/>
        </w:rPr>
        <w:t>st</w:t>
      </w:r>
      <w:r w:rsidRPr="001412D2">
        <w:rPr>
          <w:rFonts w:asciiTheme="minorHAnsi" w:hAnsiTheme="minorHAnsi" w:cstheme="minorHAnsi"/>
          <w:lang w:val="en-IE"/>
        </w:rPr>
        <w:t xml:space="preserve"> October (the campus-wide semester 1 fees payment deadline) and certainly no later than 31</w:t>
      </w:r>
      <w:r w:rsidRPr="001412D2">
        <w:rPr>
          <w:rFonts w:asciiTheme="minorHAnsi" w:hAnsiTheme="minorHAnsi" w:cstheme="minorHAnsi"/>
          <w:vertAlign w:val="superscript"/>
          <w:lang w:val="en-IE"/>
        </w:rPr>
        <w:t>st</w:t>
      </w:r>
      <w:r w:rsidRPr="001412D2">
        <w:rPr>
          <w:rFonts w:asciiTheme="minorHAnsi" w:hAnsiTheme="minorHAnsi" w:cstheme="minorHAnsi"/>
          <w:lang w:val="en-IE"/>
        </w:rPr>
        <w:t xml:space="preserve"> January (the campus-wide deadline for full payment of all outstanding course fees). </w:t>
      </w:r>
    </w:p>
    <w:p w14:paraId="578306DD" w14:textId="77777777" w:rsidR="00B53916" w:rsidRDefault="00B53916" w:rsidP="00B53916">
      <w:pPr>
        <w:spacing w:line="276" w:lineRule="auto"/>
        <w:rPr>
          <w:rFonts w:asciiTheme="minorHAnsi" w:hAnsiTheme="minorHAnsi" w:cstheme="minorHAnsi"/>
          <w:lang w:val="en-IE"/>
        </w:rPr>
      </w:pPr>
    </w:p>
    <w:p w14:paraId="58AB3E40" w14:textId="77777777" w:rsidR="00B53916" w:rsidRPr="001412D2" w:rsidRDefault="00B53916" w:rsidP="00B53916">
      <w:pPr>
        <w:spacing w:line="276" w:lineRule="auto"/>
        <w:rPr>
          <w:rFonts w:asciiTheme="minorHAnsi" w:hAnsiTheme="minorHAnsi" w:cstheme="minorHAnsi"/>
          <w:lang w:val="en-IE"/>
        </w:rPr>
      </w:pPr>
      <w:r w:rsidRPr="001412D2">
        <w:rPr>
          <w:rFonts w:asciiTheme="minorHAnsi" w:hAnsiTheme="minorHAnsi" w:cstheme="minorHAnsi"/>
          <w:lang w:val="en-IE"/>
        </w:rPr>
        <w:t xml:space="preserve">Without exception, </w:t>
      </w:r>
      <w:r w:rsidRPr="001412D2">
        <w:rPr>
          <w:rFonts w:asciiTheme="minorHAnsi" w:hAnsiTheme="minorHAnsi" w:cstheme="minorHAnsi"/>
          <w:b/>
          <w:bCs/>
          <w:lang w:val="en-IE"/>
        </w:rPr>
        <w:t>all</w:t>
      </w:r>
      <w:r w:rsidRPr="001412D2">
        <w:rPr>
          <w:rFonts w:asciiTheme="minorHAnsi" w:hAnsiTheme="minorHAnsi" w:cstheme="minorHAnsi"/>
          <w:lang w:val="en-IE"/>
        </w:rPr>
        <w:t> </w:t>
      </w:r>
      <w:r>
        <w:rPr>
          <w:rFonts w:asciiTheme="minorHAnsi" w:hAnsiTheme="minorHAnsi" w:cstheme="minorHAnsi"/>
          <w:lang w:val="en-IE"/>
        </w:rPr>
        <w:t xml:space="preserve">Springboard </w:t>
      </w:r>
      <w:r w:rsidRPr="001412D2">
        <w:rPr>
          <w:rFonts w:asciiTheme="minorHAnsi" w:hAnsiTheme="minorHAnsi" w:cstheme="minorHAnsi"/>
          <w:lang w:val="en-IE"/>
        </w:rPr>
        <w:t>students on this programme are required to complete the registration processes on Springboard’s platform within the set timeframe in each semester to ensure their continued participation on the programme. Students are strongly urged to heed the Springboard registration timeframes for each semester when advised of same via Canvas announcement by the programme administrator.</w:t>
      </w:r>
    </w:p>
    <w:p w14:paraId="3C8001A8" w14:textId="77777777" w:rsidR="00B53916" w:rsidRPr="001412D2" w:rsidRDefault="00B53916" w:rsidP="00B53916">
      <w:pPr>
        <w:spacing w:line="276" w:lineRule="auto"/>
        <w:rPr>
          <w:rFonts w:asciiTheme="minorHAnsi" w:hAnsiTheme="minorHAnsi" w:cstheme="minorHAnsi"/>
          <w:lang w:val="en-IE"/>
        </w:rPr>
      </w:pPr>
    </w:p>
    <w:p w14:paraId="15CC4CCC" w14:textId="77777777" w:rsidR="00B53916" w:rsidRPr="001412D2" w:rsidRDefault="00B53916" w:rsidP="00B53916">
      <w:pPr>
        <w:spacing w:line="276" w:lineRule="auto"/>
        <w:rPr>
          <w:rFonts w:asciiTheme="minorHAnsi" w:hAnsiTheme="minorHAnsi" w:cstheme="minorHAnsi"/>
          <w:lang w:val="en-IE"/>
        </w:rPr>
      </w:pPr>
      <w:r w:rsidRPr="001412D2">
        <w:rPr>
          <w:rFonts w:asciiTheme="minorHAnsi" w:hAnsiTheme="minorHAnsi" w:cstheme="minorHAnsi"/>
          <w:lang w:val="en-IE"/>
        </w:rPr>
        <w:lastRenderedPageBreak/>
        <w:t xml:space="preserve">Failure to comply with this Springboard+ requirement </w:t>
      </w:r>
      <w:r w:rsidRPr="001412D2">
        <w:rPr>
          <w:rFonts w:asciiTheme="minorHAnsi" w:hAnsiTheme="minorHAnsi" w:cstheme="minorHAnsi"/>
          <w:b/>
          <w:bCs/>
          <w:lang w:val="en-IE"/>
        </w:rPr>
        <w:t>will</w:t>
      </w:r>
      <w:r w:rsidRPr="001412D2">
        <w:rPr>
          <w:rFonts w:asciiTheme="minorHAnsi" w:hAnsiTheme="minorHAnsi" w:cstheme="minorHAnsi"/>
          <w:lang w:val="en-IE"/>
        </w:rPr>
        <w:t xml:space="preserve"> result in 100% course fees liability reverting to the individual </w:t>
      </w:r>
      <w:r>
        <w:rPr>
          <w:rFonts w:asciiTheme="minorHAnsi" w:hAnsiTheme="minorHAnsi" w:cstheme="minorHAnsi"/>
          <w:lang w:val="en-IE"/>
        </w:rPr>
        <w:t xml:space="preserve">Springboard </w:t>
      </w:r>
      <w:r w:rsidRPr="001412D2">
        <w:rPr>
          <w:rFonts w:asciiTheme="minorHAnsi" w:hAnsiTheme="minorHAnsi" w:cstheme="minorHAnsi"/>
          <w:lang w:val="en-IE"/>
        </w:rPr>
        <w:t>student themselves:</w:t>
      </w:r>
    </w:p>
    <w:p w14:paraId="59AADB84" w14:textId="77777777" w:rsidR="00B53916" w:rsidRPr="001412D2" w:rsidRDefault="00B53916" w:rsidP="00B53916">
      <w:pPr>
        <w:numPr>
          <w:ilvl w:val="0"/>
          <w:numId w:val="43"/>
        </w:numPr>
        <w:spacing w:line="276" w:lineRule="auto"/>
        <w:rPr>
          <w:rFonts w:asciiTheme="minorHAnsi" w:hAnsiTheme="minorHAnsi" w:cstheme="minorHAnsi"/>
          <w:lang w:val="en-IE"/>
        </w:rPr>
      </w:pPr>
      <w:hyperlink r:id="rId50" w:history="1">
        <w:r>
          <w:rPr>
            <w:rStyle w:val="Hyperlink"/>
            <w:rFonts w:asciiTheme="minorHAnsi" w:hAnsiTheme="minorHAnsi" w:cstheme="minorHAnsi"/>
            <w:lang w:val="en-IE"/>
          </w:rPr>
          <w:t>Student Fee Liability and Sanctions for Late or Non-Payment</w:t>
        </w:r>
      </w:hyperlink>
      <w:r w:rsidRPr="001412D2">
        <w:rPr>
          <w:rFonts w:asciiTheme="minorHAnsi" w:hAnsiTheme="minorHAnsi" w:cstheme="minorHAnsi"/>
          <w:lang w:val="en-IE"/>
        </w:rPr>
        <w:t xml:space="preserve"> (screenshot below):</w:t>
      </w:r>
    </w:p>
    <w:p w14:paraId="0AB433A5" w14:textId="77777777" w:rsidR="00B53916" w:rsidRPr="001412D2" w:rsidRDefault="00B53916" w:rsidP="00B53916">
      <w:pPr>
        <w:spacing w:line="276" w:lineRule="auto"/>
        <w:rPr>
          <w:rFonts w:asciiTheme="minorHAnsi" w:hAnsiTheme="minorHAnsi" w:cstheme="minorHAnsi"/>
          <w:lang w:val="en-IE"/>
        </w:rPr>
      </w:pPr>
    </w:p>
    <w:p w14:paraId="3E2DE881" w14:textId="0AA4EC67" w:rsidR="00B53916" w:rsidRDefault="00B53916" w:rsidP="00B53916">
      <w:pPr>
        <w:spacing w:line="276" w:lineRule="auto"/>
        <w:rPr>
          <w:rFonts w:asciiTheme="minorHAnsi" w:hAnsiTheme="minorHAnsi" w:cstheme="minorHAnsi"/>
          <w:lang w:val="en-IE"/>
        </w:rPr>
      </w:pPr>
      <w:r w:rsidRPr="00D92E8C">
        <w:rPr>
          <w:rFonts w:asciiTheme="minorHAnsi" w:hAnsiTheme="minorHAnsi" w:cstheme="minorHAnsi"/>
          <w:b/>
          <w:bCs/>
          <w:i/>
          <w:iCs/>
          <w:szCs w:val="24"/>
          <w:u w:val="single"/>
          <w:lang w:val="en"/>
        </w:rPr>
        <w:t>ALL STUDENTS</w:t>
      </w:r>
      <w:r>
        <w:rPr>
          <w:rFonts w:asciiTheme="minorHAnsi" w:hAnsiTheme="minorHAnsi" w:cstheme="minorHAnsi"/>
          <w:szCs w:val="24"/>
          <w:lang w:val="en"/>
        </w:rPr>
        <w:t xml:space="preserve">: </w:t>
      </w:r>
      <w:r w:rsidRPr="001412D2">
        <w:rPr>
          <w:rFonts w:asciiTheme="minorHAnsi" w:hAnsiTheme="minorHAnsi" w:cstheme="minorHAnsi"/>
          <w:lang w:val="en-IE"/>
        </w:rPr>
        <w:t xml:space="preserve">The potential implications of not complying </w:t>
      </w:r>
      <w:r>
        <w:rPr>
          <w:rFonts w:asciiTheme="minorHAnsi" w:hAnsiTheme="minorHAnsi" w:cstheme="minorHAnsi"/>
          <w:lang w:val="en-IE"/>
        </w:rPr>
        <w:t xml:space="preserve">as applicable </w:t>
      </w:r>
      <w:r w:rsidRPr="001412D2">
        <w:rPr>
          <w:rFonts w:asciiTheme="minorHAnsi" w:hAnsiTheme="minorHAnsi" w:cstheme="minorHAnsi"/>
          <w:lang w:val="en-IE"/>
        </w:rPr>
        <w:t xml:space="preserve">with </w:t>
      </w:r>
      <w:r>
        <w:rPr>
          <w:rFonts w:asciiTheme="minorHAnsi" w:hAnsiTheme="minorHAnsi" w:cstheme="minorHAnsi"/>
          <w:lang w:val="en-IE"/>
        </w:rPr>
        <w:t>either</w:t>
      </w:r>
      <w:r w:rsidRPr="001412D2">
        <w:rPr>
          <w:rFonts w:asciiTheme="minorHAnsi" w:hAnsiTheme="minorHAnsi" w:cstheme="minorHAnsi"/>
          <w:lang w:val="en-IE"/>
        </w:rPr>
        <w:t xml:space="preserve"> the HEA’s registration requirements under</w:t>
      </w:r>
      <w:r>
        <w:rPr>
          <w:rFonts w:asciiTheme="minorHAnsi" w:hAnsiTheme="minorHAnsi" w:cstheme="minorHAnsi"/>
          <w:lang w:val="en-IE"/>
        </w:rPr>
        <w:t xml:space="preserve"> the </w:t>
      </w:r>
      <w:r w:rsidRPr="001412D2">
        <w:rPr>
          <w:rFonts w:asciiTheme="minorHAnsi" w:hAnsiTheme="minorHAnsi" w:cstheme="minorHAnsi"/>
          <w:lang w:val="en-IE"/>
        </w:rPr>
        <w:t xml:space="preserve">Springboard+ </w:t>
      </w:r>
      <w:r>
        <w:rPr>
          <w:rFonts w:asciiTheme="minorHAnsi" w:hAnsiTheme="minorHAnsi" w:cstheme="minorHAnsi"/>
          <w:lang w:val="en-IE"/>
        </w:rPr>
        <w:t xml:space="preserve">scheme </w:t>
      </w:r>
      <w:r w:rsidR="008327B8">
        <w:rPr>
          <w:rFonts w:asciiTheme="minorHAnsi" w:hAnsiTheme="minorHAnsi" w:cstheme="minorHAnsi"/>
          <w:lang w:val="en-IE"/>
        </w:rPr>
        <w:t xml:space="preserve">(i.e. all Springboard students) </w:t>
      </w:r>
      <w:r w:rsidRPr="001412D2">
        <w:rPr>
          <w:rFonts w:asciiTheme="minorHAnsi" w:hAnsiTheme="minorHAnsi" w:cstheme="minorHAnsi"/>
          <w:lang w:val="en-IE"/>
        </w:rPr>
        <w:t xml:space="preserve">and/or the Fees Office’s designated payment deadlines (i.e. </w:t>
      </w:r>
      <w:r>
        <w:rPr>
          <w:rFonts w:asciiTheme="minorHAnsi" w:hAnsiTheme="minorHAnsi" w:cstheme="minorHAnsi"/>
          <w:lang w:val="en-IE"/>
        </w:rPr>
        <w:t xml:space="preserve">all self-funded students plus all </w:t>
      </w:r>
      <w:r w:rsidRPr="001412D2">
        <w:rPr>
          <w:rFonts w:asciiTheme="minorHAnsi" w:hAnsiTheme="minorHAnsi" w:cstheme="minorHAnsi"/>
          <w:lang w:val="en-IE"/>
        </w:rPr>
        <w:t xml:space="preserve">employed </w:t>
      </w:r>
      <w:r>
        <w:rPr>
          <w:rFonts w:asciiTheme="minorHAnsi" w:hAnsiTheme="minorHAnsi" w:cstheme="minorHAnsi"/>
          <w:lang w:val="en-IE"/>
        </w:rPr>
        <w:t xml:space="preserve">Springboard </w:t>
      </w:r>
      <w:r w:rsidRPr="001412D2">
        <w:rPr>
          <w:rFonts w:asciiTheme="minorHAnsi" w:hAnsiTheme="minorHAnsi" w:cstheme="minorHAnsi"/>
          <w:lang w:val="en-IE"/>
        </w:rPr>
        <w:t>students who must pay 10% of the course fees</w:t>
      </w:r>
      <w:r>
        <w:rPr>
          <w:rFonts w:asciiTheme="minorHAnsi" w:hAnsiTheme="minorHAnsi" w:cstheme="minorHAnsi"/>
          <w:lang w:val="en-IE"/>
        </w:rPr>
        <w:t xml:space="preserve"> to the University</w:t>
      </w:r>
      <w:r w:rsidRPr="001412D2">
        <w:rPr>
          <w:rFonts w:asciiTheme="minorHAnsi" w:hAnsiTheme="minorHAnsi" w:cstheme="minorHAnsi"/>
          <w:lang w:val="en-IE"/>
        </w:rPr>
        <w:t xml:space="preserve"> themselves) in accordance with the University’s fees policies outlined in the following links include</w:t>
      </w:r>
      <w:r>
        <w:rPr>
          <w:rFonts w:asciiTheme="minorHAnsi" w:hAnsiTheme="minorHAnsi" w:cstheme="minorHAnsi"/>
          <w:lang w:val="en-IE"/>
        </w:rPr>
        <w:t>:</w:t>
      </w:r>
    </w:p>
    <w:p w14:paraId="023D731C" w14:textId="77777777" w:rsidR="00B53916" w:rsidRPr="00C91D0A" w:rsidRDefault="00B53916" w:rsidP="00B53916">
      <w:pPr>
        <w:pStyle w:val="ListParagraph"/>
        <w:numPr>
          <w:ilvl w:val="0"/>
          <w:numId w:val="45"/>
        </w:numPr>
        <w:spacing w:line="276" w:lineRule="auto"/>
        <w:rPr>
          <w:rFonts w:asciiTheme="minorHAnsi" w:hAnsiTheme="minorHAnsi" w:cstheme="minorHAnsi"/>
          <w:lang w:val="en-IE"/>
        </w:rPr>
      </w:pPr>
      <w:r w:rsidRPr="00C91D0A">
        <w:rPr>
          <w:rFonts w:asciiTheme="minorHAnsi" w:hAnsiTheme="minorHAnsi" w:cstheme="minorHAnsi"/>
          <w:lang w:val="en-IE"/>
        </w:rPr>
        <w:t>Springboard students</w:t>
      </w:r>
      <w:r>
        <w:rPr>
          <w:rFonts w:asciiTheme="minorHAnsi" w:hAnsiTheme="minorHAnsi" w:cstheme="minorHAnsi"/>
          <w:lang w:val="en-IE"/>
        </w:rPr>
        <w:t xml:space="preserve"> only</w:t>
      </w:r>
      <w:r w:rsidRPr="00C91D0A">
        <w:rPr>
          <w:rFonts w:asciiTheme="minorHAnsi" w:hAnsiTheme="minorHAnsi" w:cstheme="minorHAnsi"/>
          <w:lang w:val="en-IE"/>
        </w:rPr>
        <w:t xml:space="preserve">: Liability for up to 100% of all course fees due for the academic year in question </w:t>
      </w:r>
    </w:p>
    <w:p w14:paraId="0A75AF46" w14:textId="77777777" w:rsidR="00B53916" w:rsidRPr="00C91D0A" w:rsidRDefault="00B53916" w:rsidP="00B53916">
      <w:pPr>
        <w:pStyle w:val="ListParagraph"/>
        <w:numPr>
          <w:ilvl w:val="0"/>
          <w:numId w:val="45"/>
        </w:numPr>
        <w:spacing w:line="276" w:lineRule="auto"/>
        <w:rPr>
          <w:rFonts w:asciiTheme="minorHAnsi" w:hAnsiTheme="minorHAnsi" w:cstheme="minorHAnsi"/>
          <w:lang w:val="en-IE"/>
        </w:rPr>
      </w:pPr>
      <w:r w:rsidRPr="00C91D0A">
        <w:rPr>
          <w:rFonts w:asciiTheme="minorHAnsi" w:hAnsiTheme="minorHAnsi" w:cstheme="minorHAnsi"/>
          <w:lang w:val="en-IE"/>
        </w:rPr>
        <w:t xml:space="preserve">All students i.e. self-funded plus Springboard students: Sanctions such as additional late fee payment penalties, withholding of formal programme results/transcripts, or exclusion from graduation </w:t>
      </w:r>
    </w:p>
    <w:p w14:paraId="5FD1C973" w14:textId="77777777" w:rsidR="00B53916" w:rsidRPr="001412D2" w:rsidRDefault="00B53916" w:rsidP="00B53916">
      <w:pPr>
        <w:numPr>
          <w:ilvl w:val="0"/>
          <w:numId w:val="44"/>
        </w:numPr>
        <w:spacing w:line="276" w:lineRule="auto"/>
        <w:ind w:left="360"/>
        <w:rPr>
          <w:rFonts w:asciiTheme="minorHAnsi" w:hAnsiTheme="minorHAnsi" w:cstheme="minorHAnsi"/>
          <w:lang w:val="en-IE"/>
        </w:rPr>
      </w:pPr>
      <w:hyperlink r:id="rId51" w:history="1">
        <w:r>
          <w:rPr>
            <w:rStyle w:val="Hyperlink"/>
            <w:rFonts w:asciiTheme="minorHAnsi" w:hAnsiTheme="minorHAnsi" w:cstheme="minorHAnsi"/>
            <w:lang w:val="en-IE"/>
          </w:rPr>
          <w:t>Student Fees Regulations</w:t>
        </w:r>
      </w:hyperlink>
      <w:r w:rsidRPr="001412D2">
        <w:rPr>
          <w:rFonts w:asciiTheme="minorHAnsi" w:hAnsiTheme="minorHAnsi" w:cstheme="minorHAnsi"/>
          <w:lang w:val="en-IE"/>
        </w:rPr>
        <w:t xml:space="preserve">  </w:t>
      </w:r>
    </w:p>
    <w:p w14:paraId="0E2A3A61" w14:textId="77777777" w:rsidR="00B53916" w:rsidRPr="001412D2" w:rsidRDefault="00B53916" w:rsidP="00B53916">
      <w:pPr>
        <w:numPr>
          <w:ilvl w:val="0"/>
          <w:numId w:val="44"/>
        </w:numPr>
        <w:spacing w:line="276" w:lineRule="auto"/>
        <w:ind w:left="360"/>
        <w:rPr>
          <w:rFonts w:asciiTheme="minorHAnsi" w:hAnsiTheme="minorHAnsi" w:cstheme="minorHAnsi"/>
          <w:lang w:val="en-IE"/>
        </w:rPr>
      </w:pPr>
      <w:hyperlink r:id="rId52" w:history="1">
        <w:r>
          <w:rPr>
            <w:rStyle w:val="Hyperlink"/>
            <w:rFonts w:asciiTheme="minorHAnsi" w:hAnsiTheme="minorHAnsi" w:cstheme="minorHAnsi"/>
            <w:lang w:val="en-IE"/>
          </w:rPr>
          <w:t>Student Fee Liability and Sanctions for Late or Non-Payment</w:t>
        </w:r>
      </w:hyperlink>
      <w:r w:rsidRPr="001412D2">
        <w:rPr>
          <w:rFonts w:asciiTheme="minorHAnsi" w:hAnsiTheme="minorHAnsi" w:cstheme="minorHAnsi"/>
          <w:lang w:val="en-IE"/>
        </w:rPr>
        <w:t xml:space="preserve"> </w:t>
      </w:r>
    </w:p>
    <w:p w14:paraId="050E5E3A" w14:textId="77777777" w:rsidR="00B53916" w:rsidRPr="001412D2" w:rsidRDefault="00B53916" w:rsidP="00B53916">
      <w:pPr>
        <w:spacing w:line="276" w:lineRule="auto"/>
        <w:rPr>
          <w:rFonts w:asciiTheme="minorHAnsi" w:hAnsiTheme="minorHAnsi" w:cstheme="minorHAnsi"/>
          <w:lang w:val="en-IE"/>
        </w:rPr>
      </w:pPr>
    </w:p>
    <w:p w14:paraId="13419963" w14:textId="77777777" w:rsidR="00B53916" w:rsidRPr="001412D2" w:rsidRDefault="00B53916" w:rsidP="00B53916">
      <w:pPr>
        <w:rPr>
          <w:rFonts w:asciiTheme="minorHAnsi" w:hAnsiTheme="minorHAnsi" w:cstheme="minorHAnsi"/>
          <w:lang w:val="en-IE"/>
        </w:rPr>
      </w:pPr>
      <w:r w:rsidRPr="001412D2">
        <w:rPr>
          <w:rFonts w:asciiTheme="minorHAnsi" w:hAnsiTheme="minorHAnsi" w:cstheme="minorHAnsi"/>
          <w:noProof/>
          <w:lang w:val="en-IE"/>
        </w:rPr>
        <w:lastRenderedPageBreak/>
        <w:drawing>
          <wp:inline distT="0" distB="0" distL="0" distR="0" wp14:anchorId="7E98A9AC" wp14:editId="41B22252">
            <wp:extent cx="5638800" cy="6640292"/>
            <wp:effectExtent l="0" t="0" r="0" b="8255"/>
            <wp:docPr id="76450968" name="Picture 1" descr="A screenshot from University of Galway Policy QA307 highlighting in an event where a funding authority does not pay a fee on behalf of a student, the student is liable to pay the f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50968" name="Picture 1" descr="A screenshot from University of Galway Policy QA307 highlighting in an event where a funding authority does not pay a fee on behalf of a student, the student is liable to pay the fee"/>
                    <pic:cNvPicPr/>
                  </pic:nvPicPr>
                  <pic:blipFill>
                    <a:blip r:embed="rId53"/>
                    <a:stretch>
                      <a:fillRect/>
                    </a:stretch>
                  </pic:blipFill>
                  <pic:spPr>
                    <a:xfrm>
                      <a:off x="0" y="0"/>
                      <a:ext cx="5650498" cy="6654067"/>
                    </a:xfrm>
                    <a:prstGeom prst="rect">
                      <a:avLst/>
                    </a:prstGeom>
                  </pic:spPr>
                </pic:pic>
              </a:graphicData>
            </a:graphic>
          </wp:inline>
        </w:drawing>
      </w:r>
    </w:p>
    <w:p w14:paraId="56A614EC" w14:textId="77777777" w:rsidR="00B53916" w:rsidRPr="001412D2" w:rsidRDefault="00B53916" w:rsidP="00B53916">
      <w:pPr>
        <w:rPr>
          <w:rFonts w:asciiTheme="minorHAnsi" w:hAnsiTheme="minorHAnsi" w:cstheme="minorHAnsi"/>
          <w:lang w:val="en-IE"/>
        </w:rPr>
      </w:pPr>
    </w:p>
    <w:p w14:paraId="3C7D9726" w14:textId="77777777" w:rsidR="00B53916" w:rsidRPr="001412D2" w:rsidRDefault="00B53916" w:rsidP="00B53916">
      <w:pPr>
        <w:spacing w:line="276" w:lineRule="auto"/>
        <w:rPr>
          <w:rFonts w:asciiTheme="minorHAnsi" w:hAnsiTheme="minorHAnsi" w:cstheme="minorHAnsi"/>
          <w:lang w:val="en-IE"/>
        </w:rPr>
      </w:pPr>
      <w:r w:rsidRPr="005A5F0F">
        <w:rPr>
          <w:rFonts w:asciiTheme="minorHAnsi" w:hAnsiTheme="minorHAnsi" w:cstheme="minorHAnsi"/>
          <w:i/>
          <w:iCs/>
          <w:szCs w:val="24"/>
          <w:u w:val="single"/>
        </w:rPr>
        <w:t>SPRINGBOARD STUDENTS ONLY</w:t>
      </w:r>
      <w:r w:rsidRPr="00D92E8C">
        <w:rPr>
          <w:rFonts w:asciiTheme="minorHAnsi" w:hAnsiTheme="minorHAnsi" w:cstheme="minorHAnsi"/>
          <w:szCs w:val="24"/>
        </w:rPr>
        <w:t xml:space="preserve">: </w:t>
      </w:r>
      <w:r w:rsidRPr="001412D2">
        <w:rPr>
          <w:rFonts w:asciiTheme="minorHAnsi" w:hAnsiTheme="minorHAnsi" w:cstheme="minorHAnsi"/>
          <w:lang w:val="en-IE"/>
        </w:rPr>
        <w:t>The best way for any student on any Springboard+ programme to prevent themselves being held personally liable for 100% of their course fees is to immediately comply with the Springboard registration timeframes in each semester, per the notifications that are issued via Canvas by the programme administrator.</w:t>
      </w:r>
    </w:p>
    <w:p w14:paraId="391C587C" w14:textId="77777777" w:rsidR="00B53916" w:rsidRPr="001412D2" w:rsidRDefault="00B53916" w:rsidP="00B53916">
      <w:pPr>
        <w:spacing w:line="276" w:lineRule="auto"/>
        <w:rPr>
          <w:rFonts w:asciiTheme="minorHAnsi" w:hAnsiTheme="minorHAnsi" w:cstheme="minorHAnsi"/>
          <w:lang w:val="en-IE"/>
        </w:rPr>
      </w:pPr>
    </w:p>
    <w:p w14:paraId="0F7B520F" w14:textId="77777777" w:rsidR="00B53916" w:rsidRPr="001412D2" w:rsidRDefault="00B53916" w:rsidP="00B53916">
      <w:pPr>
        <w:spacing w:line="276" w:lineRule="auto"/>
        <w:rPr>
          <w:rFonts w:asciiTheme="minorHAnsi" w:hAnsiTheme="minorHAnsi" w:cstheme="minorHAnsi"/>
          <w:lang w:val="en-IE"/>
        </w:rPr>
      </w:pPr>
      <w:r w:rsidRPr="001412D2">
        <w:rPr>
          <w:rFonts w:asciiTheme="minorHAnsi" w:hAnsiTheme="minorHAnsi" w:cstheme="minorHAnsi"/>
          <w:lang w:val="en-IE"/>
        </w:rPr>
        <w:t>The Springboard registration process for each semester involves four simple steps:</w:t>
      </w:r>
    </w:p>
    <w:p w14:paraId="0907C818" w14:textId="77777777" w:rsidR="00B53916" w:rsidRPr="001412D2" w:rsidRDefault="00B53916" w:rsidP="00B53916">
      <w:pPr>
        <w:numPr>
          <w:ilvl w:val="1"/>
          <w:numId w:val="40"/>
        </w:numPr>
        <w:spacing w:line="276" w:lineRule="auto"/>
        <w:rPr>
          <w:rFonts w:asciiTheme="minorHAnsi" w:hAnsiTheme="minorHAnsi" w:cstheme="minorHAnsi"/>
          <w:lang w:val="en-IE"/>
        </w:rPr>
      </w:pPr>
      <w:r w:rsidRPr="001412D2">
        <w:rPr>
          <w:rFonts w:asciiTheme="minorHAnsi" w:hAnsiTheme="minorHAnsi" w:cstheme="minorHAnsi"/>
          <w:lang w:val="en-IE"/>
        </w:rPr>
        <w:t>Log in to your account on the Springboard website.</w:t>
      </w:r>
    </w:p>
    <w:p w14:paraId="0A93EE81" w14:textId="77777777" w:rsidR="00B53916" w:rsidRPr="001412D2" w:rsidRDefault="00B53916" w:rsidP="00B53916">
      <w:pPr>
        <w:numPr>
          <w:ilvl w:val="1"/>
          <w:numId w:val="40"/>
        </w:numPr>
        <w:spacing w:line="276" w:lineRule="auto"/>
        <w:rPr>
          <w:rFonts w:asciiTheme="minorHAnsi" w:hAnsiTheme="minorHAnsi" w:cstheme="minorHAnsi"/>
          <w:lang w:val="en-IE"/>
        </w:rPr>
      </w:pPr>
      <w:r w:rsidRPr="001412D2">
        <w:rPr>
          <w:rFonts w:asciiTheme="minorHAnsi" w:hAnsiTheme="minorHAnsi" w:cstheme="minorHAnsi"/>
          <w:lang w:val="en-IE"/>
        </w:rPr>
        <w:t>Access your Applications list by clicking on your Username in the top right-hand side of the screen - you will see a drop-down menu. There you will see your Applications.</w:t>
      </w:r>
    </w:p>
    <w:p w14:paraId="68317DAA" w14:textId="77777777" w:rsidR="00B53916" w:rsidRPr="001412D2" w:rsidRDefault="00B53916" w:rsidP="00B53916">
      <w:pPr>
        <w:numPr>
          <w:ilvl w:val="1"/>
          <w:numId w:val="40"/>
        </w:numPr>
        <w:spacing w:line="276" w:lineRule="auto"/>
        <w:rPr>
          <w:rFonts w:asciiTheme="minorHAnsi" w:hAnsiTheme="minorHAnsi" w:cstheme="minorHAnsi"/>
          <w:lang w:val="en-IE"/>
        </w:rPr>
      </w:pPr>
      <w:r w:rsidRPr="001412D2">
        <w:rPr>
          <w:rFonts w:asciiTheme="minorHAnsi" w:hAnsiTheme="minorHAnsi" w:cstheme="minorHAnsi"/>
          <w:lang w:val="en-IE"/>
        </w:rPr>
        <w:t>Click “Register” or “Re-register” (as applicable) for the programme in question.</w:t>
      </w:r>
    </w:p>
    <w:p w14:paraId="4DAEC271" w14:textId="77777777" w:rsidR="00B53916" w:rsidRPr="001412D2" w:rsidRDefault="00B53916" w:rsidP="00B53916">
      <w:pPr>
        <w:numPr>
          <w:ilvl w:val="1"/>
          <w:numId w:val="40"/>
        </w:numPr>
        <w:spacing w:line="276" w:lineRule="auto"/>
        <w:rPr>
          <w:rFonts w:asciiTheme="minorHAnsi" w:hAnsiTheme="minorHAnsi" w:cstheme="minorHAnsi"/>
          <w:lang w:val="en-IE"/>
        </w:rPr>
      </w:pPr>
      <w:r w:rsidRPr="001412D2">
        <w:rPr>
          <w:rFonts w:asciiTheme="minorHAnsi" w:hAnsiTheme="minorHAnsi" w:cstheme="minorHAnsi"/>
          <w:lang w:val="en-IE"/>
        </w:rPr>
        <w:lastRenderedPageBreak/>
        <w:t>Confirm Registration or Re-registration (as applicable) by clicking on “OK”.</w:t>
      </w:r>
    </w:p>
    <w:p w14:paraId="4466412B" w14:textId="77777777" w:rsidR="00B53916" w:rsidRPr="001412D2" w:rsidRDefault="00B53916" w:rsidP="00B53916">
      <w:pPr>
        <w:spacing w:line="276" w:lineRule="auto"/>
        <w:rPr>
          <w:rFonts w:asciiTheme="minorHAnsi" w:hAnsiTheme="minorHAnsi" w:cstheme="minorHAnsi"/>
          <w:lang w:val="en-IE"/>
        </w:rPr>
      </w:pPr>
      <w:r w:rsidRPr="001412D2">
        <w:rPr>
          <w:rFonts w:asciiTheme="minorHAnsi" w:hAnsiTheme="minorHAnsi" w:cstheme="minorHAnsi"/>
          <w:lang w:val="en-IE"/>
        </w:rPr>
        <w:t>Then the screen refreshes showing confirmed status.</w:t>
      </w:r>
    </w:p>
    <w:p w14:paraId="21DED97A" w14:textId="77777777" w:rsidR="00B53916" w:rsidRPr="001412D2" w:rsidRDefault="00B53916" w:rsidP="00B53916">
      <w:pPr>
        <w:rPr>
          <w:rFonts w:asciiTheme="minorHAnsi" w:hAnsiTheme="minorHAnsi" w:cstheme="minorHAnsi"/>
          <w:lang w:val="en-IE"/>
        </w:rPr>
      </w:pPr>
      <w:r w:rsidRPr="001412D2">
        <w:rPr>
          <w:rFonts w:asciiTheme="minorHAnsi" w:hAnsiTheme="minorHAnsi" w:cstheme="minorHAnsi"/>
          <w:lang w:val="en-IE"/>
        </w:rPr>
        <w:t> </w:t>
      </w:r>
    </w:p>
    <w:p w14:paraId="7D49E267" w14:textId="77777777" w:rsidR="00B53916" w:rsidRPr="001412D2" w:rsidRDefault="00B53916" w:rsidP="00B53916">
      <w:pPr>
        <w:rPr>
          <w:rFonts w:asciiTheme="minorHAnsi" w:hAnsiTheme="minorHAnsi" w:cstheme="minorHAnsi"/>
          <w:lang w:val="en-IE"/>
        </w:rPr>
      </w:pPr>
      <w:r w:rsidRPr="001412D2">
        <w:rPr>
          <w:rFonts w:asciiTheme="minorHAnsi" w:hAnsiTheme="minorHAnsi" w:cstheme="minorHAnsi"/>
          <w:lang w:val="en-IE"/>
        </w:rPr>
        <w:t>As a reminder, the HEA deliberately block access to the Springboard website by anyone who is (a) outside the Republic of Ireland or who is (b) using a VPN. </w:t>
      </w:r>
    </w:p>
    <w:p w14:paraId="167F7564" w14:textId="77777777" w:rsidR="00B53916" w:rsidRPr="001412D2" w:rsidRDefault="00B53916" w:rsidP="00B53916">
      <w:pPr>
        <w:rPr>
          <w:rFonts w:asciiTheme="minorHAnsi" w:hAnsiTheme="minorHAnsi" w:cstheme="minorHAnsi"/>
          <w:lang w:val="en-IE"/>
        </w:rPr>
      </w:pPr>
      <w:r w:rsidRPr="001412D2">
        <w:rPr>
          <w:rFonts w:asciiTheme="minorHAnsi" w:hAnsiTheme="minorHAnsi" w:cstheme="minorHAnsi"/>
          <w:lang w:val="en-IE"/>
        </w:rPr>
        <w:t> </w:t>
      </w:r>
    </w:p>
    <w:p w14:paraId="32C74D6D" w14:textId="77777777" w:rsidR="00B53916" w:rsidRDefault="00B53916" w:rsidP="00B53916">
      <w:pPr>
        <w:rPr>
          <w:rFonts w:asciiTheme="minorHAnsi" w:hAnsiTheme="minorHAnsi" w:cstheme="minorHAnsi"/>
          <w:lang w:val="en-IE"/>
        </w:rPr>
      </w:pPr>
      <w:r w:rsidRPr="001412D2">
        <w:rPr>
          <w:rFonts w:asciiTheme="minorHAnsi" w:hAnsiTheme="minorHAnsi" w:cstheme="minorHAnsi"/>
          <w:lang w:val="en-IE"/>
        </w:rPr>
        <w:t>Completing these registrations on the Springboard website when prompted to do so allows the HEA to make payments to the course provider and thus removes liability for payment of outstanding course fees from the individual student.</w:t>
      </w:r>
    </w:p>
    <w:p w14:paraId="22F22F1B" w14:textId="77777777" w:rsidR="00B53916" w:rsidRPr="001412D2" w:rsidRDefault="00B53916" w:rsidP="00B53916">
      <w:pPr>
        <w:rPr>
          <w:rFonts w:asciiTheme="minorHAnsi" w:hAnsiTheme="minorHAnsi" w:cstheme="minorHAnsi"/>
          <w:lang w:val="en-IE"/>
        </w:rPr>
      </w:pPr>
    </w:p>
    <w:p w14:paraId="4005F6DA" w14:textId="77777777" w:rsidR="00B53916" w:rsidRPr="001412D2" w:rsidRDefault="00B53916" w:rsidP="00B53916">
      <w:pPr>
        <w:numPr>
          <w:ilvl w:val="0"/>
          <w:numId w:val="41"/>
        </w:numPr>
        <w:rPr>
          <w:rFonts w:asciiTheme="minorHAnsi" w:hAnsiTheme="minorHAnsi" w:cstheme="minorHAnsi"/>
          <w:b/>
          <w:bCs/>
          <w:lang w:val="en-IE"/>
        </w:rPr>
      </w:pPr>
      <w:r w:rsidRPr="001412D2">
        <w:rPr>
          <w:rFonts w:asciiTheme="minorHAnsi" w:hAnsiTheme="minorHAnsi" w:cstheme="minorHAnsi"/>
          <w:b/>
          <w:bCs/>
          <w:lang w:val="en-IE"/>
        </w:rPr>
        <w:t>How do I pay to the University the 10% course fees due from me as an employed participant under the Springboard+ scheme?</w:t>
      </w:r>
    </w:p>
    <w:p w14:paraId="3FDBCD15" w14:textId="77777777" w:rsidR="00B53916" w:rsidRPr="00556B03" w:rsidRDefault="00B53916" w:rsidP="00B53916">
      <w:pPr>
        <w:numPr>
          <w:ilvl w:val="1"/>
          <w:numId w:val="41"/>
        </w:numPr>
        <w:rPr>
          <w:rFonts w:asciiTheme="minorHAnsi" w:hAnsiTheme="minorHAnsi" w:cstheme="minorHAnsi"/>
          <w:b/>
          <w:bCs/>
          <w:lang w:val="en-IE"/>
        </w:rPr>
      </w:pPr>
      <w:hyperlink r:id="rId54" w:history="1">
        <w:r w:rsidRPr="00556B03">
          <w:rPr>
            <w:rStyle w:val="Hyperlink"/>
            <w:rFonts w:asciiTheme="minorHAnsi" w:hAnsiTheme="minorHAnsi" w:cstheme="minorHAnsi"/>
            <w:b/>
            <w:bCs/>
          </w:rPr>
          <w:t>Pay fees - University of Galway</w:t>
        </w:r>
      </w:hyperlink>
    </w:p>
    <w:p w14:paraId="6E5767D5" w14:textId="77777777" w:rsidR="00B53916" w:rsidRDefault="00B53916" w:rsidP="00B53916">
      <w:pPr>
        <w:numPr>
          <w:ilvl w:val="0"/>
          <w:numId w:val="41"/>
        </w:numPr>
        <w:rPr>
          <w:rFonts w:asciiTheme="minorHAnsi" w:hAnsiTheme="minorHAnsi" w:cstheme="minorHAnsi"/>
          <w:b/>
          <w:bCs/>
          <w:lang w:val="en-IE"/>
        </w:rPr>
      </w:pPr>
      <w:r w:rsidRPr="001412D2">
        <w:rPr>
          <w:rFonts w:asciiTheme="minorHAnsi" w:hAnsiTheme="minorHAnsi" w:cstheme="minorHAnsi"/>
          <w:b/>
          <w:bCs/>
          <w:lang w:val="en-IE"/>
        </w:rPr>
        <w:t>How do I contact the Fees Office?</w:t>
      </w:r>
    </w:p>
    <w:p w14:paraId="2A3741FA" w14:textId="77777777" w:rsidR="00B53916" w:rsidRPr="00556B03" w:rsidRDefault="00B53916" w:rsidP="00B53916">
      <w:pPr>
        <w:numPr>
          <w:ilvl w:val="1"/>
          <w:numId w:val="41"/>
        </w:numPr>
        <w:rPr>
          <w:rFonts w:asciiTheme="minorHAnsi" w:hAnsiTheme="minorHAnsi" w:cstheme="minorHAnsi"/>
          <w:b/>
          <w:bCs/>
          <w:lang w:val="en-IE"/>
        </w:rPr>
      </w:pPr>
      <w:hyperlink r:id="rId55" w:history="1">
        <w:r w:rsidRPr="00556B03">
          <w:rPr>
            <w:rStyle w:val="Hyperlink"/>
            <w:rFonts w:asciiTheme="minorHAnsi" w:hAnsiTheme="minorHAnsi" w:cstheme="minorHAnsi"/>
            <w:b/>
            <w:bCs/>
            <w:lang w:val="en-IE"/>
          </w:rPr>
          <w:t>Fees Office Contact Details</w:t>
        </w:r>
      </w:hyperlink>
    </w:p>
    <w:p w14:paraId="24EAE75E" w14:textId="77777777" w:rsidR="00B53916" w:rsidRPr="001412D2" w:rsidRDefault="00B53916" w:rsidP="00B53916">
      <w:pPr>
        <w:pStyle w:val="Heading2"/>
        <w:rPr>
          <w:lang w:val="en-IE"/>
        </w:rPr>
      </w:pPr>
      <w:bookmarkStart w:id="31" w:name="_Toc229145899"/>
      <w:r>
        <w:rPr>
          <w:lang w:val="en-IE"/>
        </w:rPr>
        <w:t>2.6</w:t>
      </w:r>
      <w:r>
        <w:rPr>
          <w:lang w:val="en-IE"/>
        </w:rPr>
        <w:tab/>
      </w:r>
      <w:r w:rsidRPr="001412D2">
        <w:rPr>
          <w:lang w:val="en-IE"/>
        </w:rPr>
        <w:t xml:space="preserve">Leave </w:t>
      </w:r>
      <w:r>
        <w:rPr>
          <w:lang w:val="en-IE"/>
        </w:rPr>
        <w:t>o</w:t>
      </w:r>
      <w:r w:rsidRPr="001412D2">
        <w:rPr>
          <w:lang w:val="en-IE"/>
        </w:rPr>
        <w:t>f Absence</w:t>
      </w:r>
      <w:bookmarkEnd w:id="31"/>
    </w:p>
    <w:p w14:paraId="62BAC8EE" w14:textId="77777777" w:rsidR="00B53916" w:rsidRPr="00B311B7" w:rsidRDefault="00B53916" w:rsidP="00B53916">
      <w:pPr>
        <w:spacing w:line="276" w:lineRule="auto"/>
        <w:rPr>
          <w:rFonts w:asciiTheme="minorHAnsi" w:hAnsiTheme="minorHAnsi" w:cstheme="minorHAnsi"/>
          <w:szCs w:val="24"/>
          <w:lang w:val="en-IE"/>
        </w:rPr>
      </w:pPr>
      <w:hyperlink r:id="rId56" w:history="1">
        <w:r w:rsidRPr="00B311B7">
          <w:rPr>
            <w:rStyle w:val="Hyperlink"/>
            <w:rFonts w:asciiTheme="minorHAnsi" w:hAnsiTheme="minorHAnsi" w:cstheme="minorHAnsi"/>
            <w:szCs w:val="24"/>
            <w:lang w:val="en-IE"/>
          </w:rPr>
          <w:t>Leave of Absence</w:t>
        </w:r>
      </w:hyperlink>
      <w:r w:rsidRPr="00B311B7">
        <w:rPr>
          <w:rFonts w:asciiTheme="minorHAnsi" w:hAnsiTheme="minorHAnsi" w:cstheme="minorHAnsi"/>
          <w:szCs w:val="24"/>
        </w:rPr>
        <w:t xml:space="preserve"> - </w:t>
      </w:r>
      <w:r w:rsidRPr="00B311B7">
        <w:rPr>
          <w:rFonts w:asciiTheme="minorHAnsi" w:hAnsiTheme="minorHAnsi" w:cstheme="minorHAnsi"/>
          <w:szCs w:val="24"/>
          <w:lang w:val="en-IE"/>
        </w:rPr>
        <w:t xml:space="preserve">Leave of Absence is an authorised and temporary break away from your programme. You can apply for Leave of Absence for numerous reasons, including medical or financial. Should you be considering applying for Leave of Absence, please contact your </w:t>
      </w:r>
      <w:hyperlink r:id="rId57" w:history="1">
        <w:r w:rsidRPr="00B311B7">
          <w:rPr>
            <w:rStyle w:val="Hyperlink"/>
            <w:rFonts w:asciiTheme="minorHAnsi" w:hAnsiTheme="minorHAnsi" w:cstheme="minorHAnsi"/>
            <w:szCs w:val="24"/>
            <w:lang w:val="en-IE"/>
          </w:rPr>
          <w:t>College School LOA Contacts</w:t>
        </w:r>
      </w:hyperlink>
      <w:r w:rsidRPr="00B311B7">
        <w:rPr>
          <w:rFonts w:asciiTheme="minorHAnsi" w:hAnsiTheme="minorHAnsi" w:cstheme="minorHAnsi"/>
          <w:szCs w:val="24"/>
          <w:lang w:val="en-IE"/>
        </w:rPr>
        <w:t xml:space="preserve"> and your Programme Director.</w:t>
      </w:r>
      <w:r>
        <w:rPr>
          <w:rFonts w:asciiTheme="minorHAnsi" w:hAnsiTheme="minorHAnsi" w:cstheme="minorHAnsi"/>
          <w:szCs w:val="24"/>
          <w:lang w:val="en-IE"/>
        </w:rPr>
        <w:t xml:space="preserve"> </w:t>
      </w:r>
      <w:r w:rsidRPr="00B311B7">
        <w:rPr>
          <w:rFonts w:asciiTheme="minorHAnsi" w:hAnsiTheme="minorHAnsi" w:cstheme="minorHAnsi"/>
          <w:szCs w:val="24"/>
          <w:lang w:val="en-IE"/>
        </w:rPr>
        <w:t xml:space="preserve">The </w:t>
      </w:r>
      <w:hyperlink r:id="rId58" w:history="1">
        <w:r w:rsidRPr="00B311B7">
          <w:rPr>
            <w:rStyle w:val="Hyperlink"/>
            <w:rFonts w:asciiTheme="minorHAnsi" w:hAnsiTheme="minorHAnsi" w:cstheme="minorHAnsi"/>
            <w:szCs w:val="24"/>
            <w:lang w:val="en-IE"/>
          </w:rPr>
          <w:t>Leave of Absence Policy</w:t>
        </w:r>
      </w:hyperlink>
      <w:r w:rsidRPr="00B311B7">
        <w:rPr>
          <w:rFonts w:asciiTheme="minorHAnsi" w:hAnsiTheme="minorHAnsi" w:cstheme="minorHAnsi"/>
          <w:szCs w:val="24"/>
          <w:lang w:val="en-IE"/>
        </w:rPr>
        <w:t> contains all relevant information, please read it carefully.</w:t>
      </w:r>
      <w:r>
        <w:rPr>
          <w:rFonts w:asciiTheme="minorHAnsi" w:hAnsiTheme="minorHAnsi" w:cstheme="minorHAnsi"/>
          <w:szCs w:val="24"/>
          <w:lang w:val="en-IE"/>
        </w:rPr>
        <w:t xml:space="preserve"> T</w:t>
      </w:r>
      <w:r w:rsidRPr="00B311B7">
        <w:rPr>
          <w:rFonts w:asciiTheme="minorHAnsi" w:hAnsiTheme="minorHAnsi" w:cstheme="minorHAnsi"/>
          <w:szCs w:val="24"/>
          <w:lang w:val="en-IE"/>
        </w:rPr>
        <w:t xml:space="preserve">ake a look </w:t>
      </w:r>
      <w:r>
        <w:rPr>
          <w:rFonts w:asciiTheme="minorHAnsi" w:hAnsiTheme="minorHAnsi" w:cstheme="minorHAnsi"/>
          <w:szCs w:val="24"/>
          <w:lang w:val="en-IE"/>
        </w:rPr>
        <w:t xml:space="preserve">as well </w:t>
      </w:r>
      <w:r w:rsidRPr="00B311B7">
        <w:rPr>
          <w:rFonts w:asciiTheme="minorHAnsi" w:hAnsiTheme="minorHAnsi" w:cstheme="minorHAnsi"/>
          <w:szCs w:val="24"/>
          <w:lang w:val="en-IE"/>
        </w:rPr>
        <w:t>at the </w:t>
      </w:r>
      <w:hyperlink r:id="rId59" w:history="1">
        <w:r w:rsidRPr="00B311B7">
          <w:rPr>
            <w:rStyle w:val="Hyperlink"/>
            <w:rFonts w:asciiTheme="minorHAnsi" w:hAnsiTheme="minorHAnsi" w:cstheme="minorHAnsi"/>
            <w:szCs w:val="24"/>
            <w:lang w:val="en-IE"/>
          </w:rPr>
          <w:t>Leave of Absence workflow</w:t>
        </w:r>
      </w:hyperlink>
      <w:r w:rsidRPr="00B311B7">
        <w:rPr>
          <w:rFonts w:asciiTheme="minorHAnsi" w:hAnsiTheme="minorHAnsi" w:cstheme="minorHAnsi"/>
          <w:szCs w:val="24"/>
          <w:lang w:val="en-IE"/>
        </w:rPr>
        <w:t> diagram, it steps you through the process involved.</w:t>
      </w:r>
    </w:p>
    <w:p w14:paraId="32BB2CC0" w14:textId="77777777" w:rsidR="00B53916" w:rsidRPr="00B311B7" w:rsidRDefault="00B53916" w:rsidP="00B53916">
      <w:pPr>
        <w:spacing w:line="276" w:lineRule="auto"/>
        <w:rPr>
          <w:rFonts w:asciiTheme="minorHAnsi" w:hAnsiTheme="minorHAnsi" w:cstheme="minorHAnsi"/>
          <w:i/>
          <w:iCs/>
          <w:szCs w:val="24"/>
          <w:u w:val="single"/>
        </w:rPr>
      </w:pPr>
    </w:p>
    <w:p w14:paraId="51B096DE" w14:textId="77777777" w:rsidR="00B53916" w:rsidRPr="001412D2" w:rsidRDefault="00B53916" w:rsidP="00B53916">
      <w:pPr>
        <w:spacing w:line="276" w:lineRule="auto"/>
        <w:rPr>
          <w:rFonts w:asciiTheme="minorHAnsi" w:hAnsiTheme="minorHAnsi" w:cstheme="minorHAnsi"/>
          <w:lang w:val="en-IE"/>
        </w:rPr>
      </w:pPr>
      <w:r w:rsidRPr="005A5F0F">
        <w:rPr>
          <w:rFonts w:asciiTheme="minorHAnsi" w:hAnsiTheme="minorHAnsi" w:cstheme="minorHAnsi"/>
          <w:i/>
          <w:iCs/>
          <w:szCs w:val="24"/>
          <w:u w:val="single"/>
        </w:rPr>
        <w:t>SPRINGBOARD STUDENTS ONLY</w:t>
      </w:r>
      <w:r w:rsidRPr="00D92E8C">
        <w:rPr>
          <w:rFonts w:asciiTheme="minorHAnsi" w:hAnsiTheme="minorHAnsi" w:cstheme="minorHAnsi"/>
          <w:szCs w:val="24"/>
        </w:rPr>
        <w:t xml:space="preserve">: </w:t>
      </w:r>
      <w:r w:rsidRPr="001412D2">
        <w:rPr>
          <w:rFonts w:asciiTheme="minorHAnsi" w:hAnsiTheme="minorHAnsi" w:cstheme="minorHAnsi"/>
          <w:lang w:val="en-IE"/>
        </w:rPr>
        <w:t>Springboard/HEA view any cessation of studies as the student not completing the programme in question and thereby forfeiting their Springboard-funded opportunity once and for all; they do not allow anyone to resume a funded place (i.e. with funding from Springboard still in place) following a break from their studies. If a student exits their programme and thus also exits Springboard funding for that academic year, liability for full course fees will revert to that individual student in the event they later decide to return and complete their programme in a future academic year (assuming the programme is still running at that time, which cannot be guaranteed).</w:t>
      </w:r>
    </w:p>
    <w:p w14:paraId="7910701E" w14:textId="607501C6" w:rsidR="001412D2" w:rsidRPr="001412D2" w:rsidRDefault="00B527A7" w:rsidP="004A7AEA">
      <w:pPr>
        <w:pStyle w:val="Heading2"/>
        <w:rPr>
          <w:lang w:val="en-IE"/>
        </w:rPr>
      </w:pPr>
      <w:r>
        <w:rPr>
          <w:lang w:val="en-IE"/>
        </w:rPr>
        <w:t>2.7</w:t>
      </w:r>
      <w:r>
        <w:rPr>
          <w:lang w:val="en-IE"/>
        </w:rPr>
        <w:tab/>
      </w:r>
      <w:r w:rsidRPr="001412D2">
        <w:rPr>
          <w:lang w:val="en-IE"/>
        </w:rPr>
        <w:t>Course Withdrawal</w:t>
      </w:r>
      <w:bookmarkEnd w:id="22"/>
    </w:p>
    <w:p w14:paraId="48203E2A" w14:textId="33806B33" w:rsidR="001412D2" w:rsidRPr="001412D2" w:rsidRDefault="00090BB4" w:rsidP="004A7AEA">
      <w:pPr>
        <w:spacing w:line="276" w:lineRule="auto"/>
        <w:rPr>
          <w:rFonts w:asciiTheme="minorHAnsi" w:hAnsiTheme="minorHAnsi" w:cstheme="minorHAnsi"/>
          <w:lang w:val="en-IE"/>
        </w:rPr>
      </w:pPr>
      <w:hyperlink r:id="rId60" w:history="1">
        <w:r>
          <w:rPr>
            <w:rStyle w:val="Hyperlink"/>
            <w:rFonts w:asciiTheme="minorHAnsi" w:hAnsiTheme="minorHAnsi" w:cstheme="minorHAnsi"/>
            <w:lang w:val="en-IE"/>
          </w:rPr>
          <w:t>Course Withdrawal</w:t>
        </w:r>
      </w:hyperlink>
      <w:r>
        <w:t xml:space="preserve"> - </w:t>
      </w:r>
      <w:r w:rsidR="001412D2" w:rsidRPr="001412D2">
        <w:rPr>
          <w:rFonts w:asciiTheme="minorHAnsi" w:hAnsiTheme="minorHAnsi" w:cstheme="minorHAnsi"/>
          <w:lang w:val="en-IE"/>
        </w:rPr>
        <w:t xml:space="preserve">If you find you must withdraw from the programme, please ensure you complete the University’s online withdrawal form </w:t>
      </w:r>
      <w:r w:rsidR="001412D2" w:rsidRPr="001412D2">
        <w:rPr>
          <w:rFonts w:asciiTheme="minorHAnsi" w:hAnsiTheme="minorHAnsi" w:cstheme="minorHAnsi"/>
          <w:u w:val="single"/>
          <w:lang w:val="en-IE"/>
        </w:rPr>
        <w:t>no later than 31</w:t>
      </w:r>
      <w:r w:rsidR="001412D2" w:rsidRPr="001412D2">
        <w:rPr>
          <w:rFonts w:asciiTheme="minorHAnsi" w:hAnsiTheme="minorHAnsi" w:cstheme="minorHAnsi"/>
          <w:u w:val="single"/>
          <w:vertAlign w:val="superscript"/>
          <w:lang w:val="en-IE"/>
        </w:rPr>
        <w:t>st</w:t>
      </w:r>
      <w:r w:rsidR="001412D2" w:rsidRPr="001412D2">
        <w:rPr>
          <w:rFonts w:asciiTheme="minorHAnsi" w:hAnsiTheme="minorHAnsi" w:cstheme="minorHAnsi"/>
          <w:u w:val="single"/>
          <w:lang w:val="en-IE"/>
        </w:rPr>
        <w:t> October</w:t>
      </w:r>
      <w:r w:rsidR="001412D2" w:rsidRPr="001412D2">
        <w:rPr>
          <w:rFonts w:asciiTheme="minorHAnsi" w:hAnsiTheme="minorHAnsi" w:cstheme="minorHAnsi"/>
          <w:lang w:val="en-IE"/>
        </w:rPr>
        <w:t xml:space="preserve"> to ensure you leave with no impact on fees – link as follows:</w:t>
      </w:r>
    </w:p>
    <w:p w14:paraId="17FD9D3D" w14:textId="77777777" w:rsidR="001412D2" w:rsidRPr="001412D2" w:rsidRDefault="001412D2" w:rsidP="004A7AEA">
      <w:pPr>
        <w:numPr>
          <w:ilvl w:val="0"/>
          <w:numId w:val="42"/>
        </w:numPr>
        <w:spacing w:line="276" w:lineRule="auto"/>
        <w:rPr>
          <w:rFonts w:asciiTheme="minorHAnsi" w:hAnsiTheme="minorHAnsi" w:cstheme="minorHAnsi"/>
          <w:lang w:val="en-IE"/>
        </w:rPr>
      </w:pPr>
      <w:r w:rsidRPr="001412D2">
        <w:rPr>
          <w:rFonts w:asciiTheme="minorHAnsi" w:hAnsiTheme="minorHAnsi" w:cstheme="minorHAnsi"/>
          <w:lang w:val="en-IE"/>
        </w:rPr>
        <w:t xml:space="preserve">Postgraduate Students (Taught) </w:t>
      </w:r>
      <w:hyperlink r:id="rId61" w:tgtFrame="_blank" w:tooltip="https://forms.office.com/e/c1FRtamSST" w:history="1">
        <w:r w:rsidRPr="001412D2">
          <w:rPr>
            <w:rStyle w:val="Hyperlink"/>
            <w:rFonts w:asciiTheme="minorHAnsi" w:hAnsiTheme="minorHAnsi" w:cstheme="minorHAnsi"/>
            <w:lang w:val="en-IE"/>
          </w:rPr>
          <w:t xml:space="preserve">online course withdrawal form </w:t>
        </w:r>
      </w:hyperlink>
      <w:r w:rsidRPr="001412D2">
        <w:rPr>
          <w:rFonts w:asciiTheme="minorHAnsi" w:hAnsiTheme="minorHAnsi" w:cstheme="minorHAnsi"/>
          <w:lang w:val="en-IE"/>
        </w:rPr>
        <w:t> </w:t>
      </w:r>
    </w:p>
    <w:p w14:paraId="7785E7AD" w14:textId="346F3105" w:rsidR="001412D2" w:rsidRPr="001412D2" w:rsidRDefault="001412D2" w:rsidP="004A7AEA">
      <w:pPr>
        <w:spacing w:line="276" w:lineRule="auto"/>
        <w:rPr>
          <w:rFonts w:asciiTheme="minorHAnsi" w:hAnsiTheme="minorHAnsi" w:cstheme="minorHAnsi"/>
          <w:lang w:val="en-IE"/>
        </w:rPr>
      </w:pPr>
      <w:r w:rsidRPr="001412D2">
        <w:rPr>
          <w:rFonts w:asciiTheme="minorHAnsi" w:hAnsiTheme="minorHAnsi" w:cstheme="minorHAnsi"/>
          <w:lang w:val="en-IE"/>
        </w:rPr>
        <w:t>Please note:</w:t>
      </w:r>
      <w:r w:rsidR="00982933">
        <w:rPr>
          <w:rFonts w:asciiTheme="minorHAnsi" w:hAnsiTheme="minorHAnsi" w:cstheme="minorHAnsi"/>
          <w:lang w:val="en-IE"/>
        </w:rPr>
        <w:t xml:space="preserve"> </w:t>
      </w:r>
      <w:hyperlink r:id="rId62" w:history="1">
        <w:r w:rsidR="00982933">
          <w:rPr>
            <w:rStyle w:val="Hyperlink"/>
            <w:rFonts w:asciiTheme="minorHAnsi" w:hAnsiTheme="minorHAnsi" w:cstheme="minorHAnsi"/>
            <w:lang w:val="en-IE"/>
          </w:rPr>
          <w:t>Course Withdrawal</w:t>
        </w:r>
      </w:hyperlink>
      <w:r w:rsidRPr="001412D2">
        <w:rPr>
          <w:rFonts w:asciiTheme="minorHAnsi" w:hAnsiTheme="minorHAnsi" w:cstheme="minorHAnsi"/>
          <w:lang w:val="en-IE"/>
        </w:rPr>
        <w:t xml:space="preserve">  </w:t>
      </w:r>
      <w:r w:rsidRPr="001412D2">
        <w:rPr>
          <w:rFonts w:asciiTheme="minorHAnsi" w:hAnsiTheme="minorHAnsi" w:cstheme="minorHAnsi"/>
          <w:b/>
          <w:bCs/>
          <w:lang w:val="en-IE"/>
        </w:rPr>
        <w:t>“Students remain liable for fees up until the date on which they formally submit a withdrawal form online.”</w:t>
      </w:r>
    </w:p>
    <w:p w14:paraId="6715D2BA" w14:textId="77777777" w:rsidR="001412D2" w:rsidRPr="001412D2" w:rsidRDefault="001412D2" w:rsidP="004A7AEA">
      <w:pPr>
        <w:spacing w:line="276" w:lineRule="auto"/>
        <w:rPr>
          <w:rFonts w:asciiTheme="minorHAnsi" w:hAnsiTheme="minorHAnsi" w:cstheme="minorHAnsi"/>
          <w:lang w:val="en-IE"/>
        </w:rPr>
      </w:pPr>
    </w:p>
    <w:p w14:paraId="4B422594" w14:textId="615CC0AD" w:rsidR="001412D2" w:rsidRPr="001412D2" w:rsidRDefault="001412D2" w:rsidP="004A7AEA">
      <w:pPr>
        <w:spacing w:line="276" w:lineRule="auto"/>
        <w:rPr>
          <w:rFonts w:asciiTheme="minorHAnsi" w:hAnsiTheme="minorHAnsi" w:cstheme="minorHAnsi"/>
          <w:lang w:val="en-IE"/>
        </w:rPr>
      </w:pPr>
      <w:r w:rsidRPr="001412D2">
        <w:rPr>
          <w:rFonts w:asciiTheme="minorHAnsi" w:hAnsiTheme="minorHAnsi" w:cstheme="minorHAnsi"/>
          <w:lang w:val="en-IE"/>
        </w:rPr>
        <w:t xml:space="preserve">The withdrawal guidelines also recommend that students should contact the relevant staff member for their College/School; for students on programmes run by the School of Computer Science the staff member to contact is the College of Science &amp; Engineering’s Student Support </w:t>
      </w:r>
      <w:r w:rsidRPr="001412D2">
        <w:rPr>
          <w:rFonts w:asciiTheme="minorHAnsi" w:hAnsiTheme="minorHAnsi" w:cstheme="minorHAnsi"/>
          <w:lang w:val="en-IE"/>
        </w:rPr>
        <w:lastRenderedPageBreak/>
        <w:t xml:space="preserve">Officer </w:t>
      </w:r>
      <w:r w:rsidRPr="001412D2">
        <w:rPr>
          <w:rFonts w:asciiTheme="minorHAnsi" w:hAnsiTheme="minorHAnsi" w:cstheme="minorHAnsi"/>
          <w:b/>
          <w:bCs/>
          <w:lang w:val="en-IE"/>
        </w:rPr>
        <w:t>Kelly Moore</w:t>
      </w:r>
      <w:r w:rsidRPr="001412D2">
        <w:rPr>
          <w:rFonts w:asciiTheme="minorHAnsi" w:hAnsiTheme="minorHAnsi" w:cstheme="minorHAnsi"/>
          <w:lang w:val="en-IE"/>
        </w:rPr>
        <w:t xml:space="preserve"> </w:t>
      </w:r>
      <w:r w:rsidR="005837A6">
        <w:rPr>
          <w:rFonts w:asciiTheme="minorHAnsi" w:hAnsiTheme="minorHAnsi" w:cstheme="minorHAnsi"/>
          <w:lang w:val="en-IE"/>
        </w:rPr>
        <w:t>– web link as follows:</w:t>
      </w:r>
      <w:r w:rsidR="005837A6" w:rsidRPr="001412D2">
        <w:rPr>
          <w:rFonts w:asciiTheme="minorHAnsi" w:hAnsiTheme="minorHAnsi" w:cstheme="minorHAnsi"/>
          <w:lang w:val="en-IE"/>
        </w:rPr>
        <w:t xml:space="preserve"> </w:t>
      </w:r>
      <w:hyperlink r:id="rId63" w:tgtFrame="_blank" w:tooltip="https://www.universityofgalway.ie/cosestudentadvisor/" w:history="1">
        <w:r w:rsidR="005837A6">
          <w:rPr>
            <w:rStyle w:val="Hyperlink"/>
            <w:rFonts w:asciiTheme="minorHAnsi" w:hAnsiTheme="minorHAnsi" w:cstheme="minorHAnsi"/>
            <w:lang w:val="en-IE"/>
          </w:rPr>
          <w:t>Student Support Officer</w:t>
        </w:r>
      </w:hyperlink>
      <w:r w:rsidRPr="001412D2">
        <w:rPr>
          <w:rFonts w:asciiTheme="minorHAnsi" w:hAnsiTheme="minorHAnsi" w:cstheme="minorHAnsi"/>
          <w:lang w:val="en-IE"/>
        </w:rPr>
        <w:t>.  We recommend that you reach out to Kelly for advice and support as soon as possible.</w:t>
      </w:r>
    </w:p>
    <w:p w14:paraId="43A869D8" w14:textId="77777777" w:rsidR="001412D2" w:rsidRPr="001412D2" w:rsidRDefault="001412D2" w:rsidP="004A7AEA">
      <w:pPr>
        <w:spacing w:line="276" w:lineRule="auto"/>
        <w:rPr>
          <w:rFonts w:asciiTheme="minorHAnsi" w:hAnsiTheme="minorHAnsi" w:cstheme="minorHAnsi"/>
          <w:lang w:val="en-IE"/>
        </w:rPr>
      </w:pPr>
      <w:r w:rsidRPr="001412D2">
        <w:rPr>
          <w:rFonts w:asciiTheme="minorHAnsi" w:hAnsiTheme="minorHAnsi" w:cstheme="minorHAnsi"/>
          <w:lang w:val="en-IE"/>
        </w:rPr>
        <w:t> </w:t>
      </w:r>
    </w:p>
    <w:p w14:paraId="2EF15D76" w14:textId="6EF9D4A0" w:rsidR="001412D2" w:rsidRPr="001412D2" w:rsidRDefault="001412D2" w:rsidP="004A7AEA">
      <w:pPr>
        <w:spacing w:line="276" w:lineRule="auto"/>
        <w:rPr>
          <w:rFonts w:asciiTheme="minorHAnsi" w:hAnsiTheme="minorHAnsi" w:cstheme="minorHAnsi"/>
          <w:lang w:val="en-IE"/>
        </w:rPr>
      </w:pPr>
      <w:r w:rsidRPr="001412D2">
        <w:rPr>
          <w:rFonts w:asciiTheme="minorHAnsi" w:hAnsiTheme="minorHAnsi" w:cstheme="minorHAnsi"/>
          <w:lang w:val="en-IE"/>
        </w:rPr>
        <w:t xml:space="preserve">Once the formal withdrawal has been processed on the University's systems, we will then update your status on Springboard's records to note for </w:t>
      </w:r>
      <w:r w:rsidRPr="001412D2">
        <w:rPr>
          <w:rFonts w:asciiTheme="minorHAnsi" w:hAnsiTheme="minorHAnsi" w:cstheme="minorHAnsi"/>
          <w:i/>
          <w:iCs/>
          <w:lang w:val="en-IE"/>
        </w:rPr>
        <w:t>them</w:t>
      </w:r>
      <w:r w:rsidRPr="001412D2">
        <w:rPr>
          <w:rFonts w:asciiTheme="minorHAnsi" w:hAnsiTheme="minorHAnsi" w:cstheme="minorHAnsi"/>
          <w:lang w:val="en-IE"/>
        </w:rPr>
        <w:t> that you have formally withdrawn from the programme via the University’s records. Students who have formally withdrawn should also contact Springboard directly via</w:t>
      </w:r>
      <w:r w:rsidR="00A30F19">
        <w:rPr>
          <w:rFonts w:asciiTheme="minorHAnsi" w:hAnsiTheme="minorHAnsi" w:cstheme="minorHAnsi"/>
          <w:lang w:val="en-IE"/>
        </w:rPr>
        <w:t xml:space="preserve"> email</w:t>
      </w:r>
      <w:r w:rsidRPr="001412D2">
        <w:rPr>
          <w:rFonts w:asciiTheme="minorHAnsi" w:hAnsiTheme="minorHAnsi" w:cstheme="minorHAnsi"/>
          <w:lang w:val="en-IE"/>
        </w:rPr>
        <w:t xml:space="preserve"> </w:t>
      </w:r>
      <w:hyperlink r:id="rId64" w:tooltip="mailto:springboard@hea.ie" w:history="1">
        <w:r w:rsidRPr="001412D2">
          <w:rPr>
            <w:rStyle w:val="Hyperlink"/>
            <w:rFonts w:asciiTheme="minorHAnsi" w:hAnsiTheme="minorHAnsi" w:cstheme="minorHAnsi"/>
            <w:lang w:val="en-IE"/>
          </w:rPr>
          <w:t>springboard@hea.ie</w:t>
        </w:r>
      </w:hyperlink>
      <w:r w:rsidRPr="001412D2">
        <w:rPr>
          <w:rFonts w:asciiTheme="minorHAnsi" w:hAnsiTheme="minorHAnsi" w:cstheme="minorHAnsi"/>
          <w:lang w:val="en-IE"/>
        </w:rPr>
        <w:t> to advise them of their formal withdrawal from the programme as well.</w:t>
      </w:r>
    </w:p>
    <w:p w14:paraId="7C9B311C" w14:textId="77777777" w:rsidR="001412D2" w:rsidRPr="001412D2" w:rsidRDefault="001412D2" w:rsidP="001D1307">
      <w:pPr>
        <w:jc w:val="both"/>
        <w:rPr>
          <w:rFonts w:asciiTheme="minorHAnsi" w:hAnsiTheme="minorHAnsi" w:cstheme="minorHAnsi"/>
          <w:lang w:val="en-IE"/>
        </w:rPr>
      </w:pPr>
    </w:p>
    <w:p w14:paraId="3787E254" w14:textId="77777777" w:rsidR="00F9267C" w:rsidRDefault="001412D2" w:rsidP="00BD6C33">
      <w:r w:rsidRPr="001412D2">
        <w:rPr>
          <w:rFonts w:asciiTheme="minorHAnsi" w:hAnsiTheme="minorHAnsi" w:cstheme="minorHAnsi"/>
          <w:lang w:val="en-IE"/>
        </w:rPr>
        <w:t>Please note</w:t>
      </w:r>
      <w:r w:rsidR="00F9267C">
        <w:rPr>
          <w:rFonts w:asciiTheme="minorHAnsi" w:hAnsiTheme="minorHAnsi" w:cstheme="minorHAnsi"/>
          <w:lang w:val="en-IE"/>
        </w:rPr>
        <w:t xml:space="preserve">: </w:t>
      </w:r>
      <w:hyperlink r:id="rId65" w:history="1">
        <w:r w:rsidR="00F9267C">
          <w:rPr>
            <w:rStyle w:val="Hyperlink"/>
            <w:rFonts w:asciiTheme="minorHAnsi" w:hAnsiTheme="minorHAnsi" w:cstheme="minorHAnsi"/>
            <w:lang w:val="en-IE"/>
          </w:rPr>
          <w:t>Course Withdrawal</w:t>
        </w:r>
      </w:hyperlink>
    </w:p>
    <w:p w14:paraId="68B7F6AE" w14:textId="110CEA5E" w:rsidR="001412D2" w:rsidRPr="001412D2" w:rsidRDefault="001412D2" w:rsidP="00BD6C33">
      <w:pPr>
        <w:rPr>
          <w:rFonts w:asciiTheme="minorHAnsi" w:hAnsiTheme="minorHAnsi" w:cstheme="minorHAnsi"/>
          <w:lang w:val="en-IE"/>
        </w:rPr>
      </w:pPr>
      <w:r w:rsidRPr="001412D2">
        <w:rPr>
          <w:rFonts w:asciiTheme="minorHAnsi" w:hAnsiTheme="minorHAnsi" w:cstheme="minorHAnsi"/>
          <w:lang w:val="en-IE"/>
        </w:rPr>
        <w:t xml:space="preserve"> </w:t>
      </w:r>
    </w:p>
    <w:p w14:paraId="747F669F" w14:textId="77777777" w:rsidR="001412D2" w:rsidRPr="001412D2" w:rsidRDefault="001412D2" w:rsidP="001D1307">
      <w:pPr>
        <w:jc w:val="both"/>
        <w:rPr>
          <w:rFonts w:asciiTheme="minorHAnsi" w:hAnsiTheme="minorHAnsi" w:cstheme="minorHAnsi"/>
          <w:lang w:val="en-IE"/>
        </w:rPr>
      </w:pPr>
      <w:r w:rsidRPr="001412D2">
        <w:rPr>
          <w:rFonts w:asciiTheme="minorHAnsi" w:hAnsiTheme="minorHAnsi" w:cstheme="minorHAnsi"/>
          <w:noProof/>
          <w:lang w:val="en-IE"/>
        </w:rPr>
        <w:drawing>
          <wp:inline distT="0" distB="0" distL="0" distR="0" wp14:anchorId="77553AE1" wp14:editId="04BD10CD">
            <wp:extent cx="4991100" cy="1954193"/>
            <wp:effectExtent l="0" t="0" r="0" b="8255"/>
            <wp:docPr id="2011165023" name="Picture 1" descr="A screenshot from the University of Galway's course withdrawal policy highlighting a student withdrawal on or after 1st February is liable for full fees for the academic year and links to online course withdrawal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165023" name="Picture 1" descr="A screenshot from the University of Galway's course withdrawal policy highlighting a student withdrawal on or after 1st February is liable for full fees for the academic year and links to online course withdrawal form"/>
                    <pic:cNvPicPr/>
                  </pic:nvPicPr>
                  <pic:blipFill>
                    <a:blip r:embed="rId66"/>
                    <a:stretch>
                      <a:fillRect/>
                    </a:stretch>
                  </pic:blipFill>
                  <pic:spPr>
                    <a:xfrm>
                      <a:off x="0" y="0"/>
                      <a:ext cx="4998260" cy="1956996"/>
                    </a:xfrm>
                    <a:prstGeom prst="rect">
                      <a:avLst/>
                    </a:prstGeom>
                  </pic:spPr>
                </pic:pic>
              </a:graphicData>
            </a:graphic>
          </wp:inline>
        </w:drawing>
      </w:r>
      <w:r w:rsidRPr="001412D2">
        <w:rPr>
          <w:rFonts w:asciiTheme="minorHAnsi" w:hAnsiTheme="minorHAnsi" w:cstheme="minorHAnsi"/>
          <w:lang w:val="en-IE"/>
        </w:rPr>
        <w:t xml:space="preserve"> </w:t>
      </w:r>
    </w:p>
    <w:p w14:paraId="656D45B2" w14:textId="21D76748" w:rsidR="00B31414" w:rsidRDefault="007C6753" w:rsidP="00947747">
      <w:pPr>
        <w:pStyle w:val="Heading2"/>
        <w:rPr>
          <w:rFonts w:ascii="Calibri" w:hAnsi="Calibri"/>
        </w:rPr>
      </w:pPr>
      <w:bookmarkStart w:id="32" w:name="_Toc229145512"/>
      <w:r>
        <w:t>2.</w:t>
      </w:r>
      <w:r w:rsidR="00864AC1">
        <w:t>8</w:t>
      </w:r>
      <w:r>
        <w:tab/>
      </w:r>
      <w:r w:rsidR="00B31414">
        <w:t>Student ID Cards</w:t>
      </w:r>
      <w:bookmarkEnd w:id="32"/>
    </w:p>
    <w:p w14:paraId="1C0E82B2" w14:textId="77777777" w:rsidR="000A097E" w:rsidRDefault="000A097E" w:rsidP="00947747">
      <w:pPr>
        <w:spacing w:line="276" w:lineRule="auto"/>
        <w:rPr>
          <w:rFonts w:asciiTheme="minorHAnsi" w:hAnsiTheme="minorHAnsi" w:cstheme="minorHAnsi"/>
        </w:rPr>
      </w:pPr>
      <w:r w:rsidRPr="00095B62">
        <w:rPr>
          <w:rFonts w:asciiTheme="minorHAnsi" w:hAnsiTheme="minorHAnsi" w:cstheme="minorHAnsi"/>
          <w:lang w:val="en"/>
        </w:rPr>
        <w:t xml:space="preserve">Students can collect their ID cards from </w:t>
      </w:r>
      <w:r w:rsidRPr="00095B62">
        <w:rPr>
          <w:rFonts w:asciiTheme="minorHAnsi" w:hAnsiTheme="minorHAnsi" w:cstheme="minorHAnsi"/>
        </w:rPr>
        <w:t>the Student Reg</w:t>
      </w:r>
      <w:r>
        <w:rPr>
          <w:rFonts w:asciiTheme="minorHAnsi" w:hAnsiTheme="minorHAnsi" w:cstheme="minorHAnsi"/>
        </w:rPr>
        <w:t>istry H</w:t>
      </w:r>
      <w:r w:rsidRPr="00095B62">
        <w:rPr>
          <w:rFonts w:asciiTheme="minorHAnsi" w:hAnsiTheme="minorHAnsi" w:cstheme="minorHAnsi"/>
        </w:rPr>
        <w:t>elp</w:t>
      </w:r>
      <w:r>
        <w:rPr>
          <w:rFonts w:asciiTheme="minorHAnsi" w:hAnsiTheme="minorHAnsi" w:cstheme="minorHAnsi"/>
        </w:rPr>
        <w:t>d</w:t>
      </w:r>
      <w:r w:rsidRPr="00095B62">
        <w:rPr>
          <w:rFonts w:asciiTheme="minorHAnsi" w:hAnsiTheme="minorHAnsi" w:cstheme="minorHAnsi"/>
        </w:rPr>
        <w:t xml:space="preserve">esk, first floor, Áras Uí </w:t>
      </w:r>
      <w:proofErr w:type="spellStart"/>
      <w:r w:rsidRPr="00095B62">
        <w:rPr>
          <w:rFonts w:asciiTheme="minorHAnsi" w:hAnsiTheme="minorHAnsi" w:cstheme="minorHAnsi"/>
        </w:rPr>
        <w:t>Chathail</w:t>
      </w:r>
      <w:proofErr w:type="spellEnd"/>
      <w:r w:rsidRPr="00095B62">
        <w:rPr>
          <w:rFonts w:asciiTheme="minorHAnsi" w:hAnsiTheme="minorHAnsi" w:cstheme="minorHAnsi"/>
        </w:rPr>
        <w:t> from the start of term:</w:t>
      </w:r>
      <w:r w:rsidRPr="00A96FB8">
        <w:t xml:space="preserve"> </w:t>
      </w:r>
      <w:hyperlink r:id="rId67" w:history="1">
        <w:r w:rsidRPr="00A96FB8">
          <w:rPr>
            <w:rStyle w:val="Hyperlink"/>
            <w:rFonts w:asciiTheme="minorHAnsi" w:hAnsiTheme="minorHAnsi" w:cstheme="minorHAnsi"/>
          </w:rPr>
          <w:t>ID Cards - University of Galway</w:t>
        </w:r>
      </w:hyperlink>
      <w:r w:rsidRPr="00095B62">
        <w:rPr>
          <w:rFonts w:asciiTheme="minorHAnsi" w:hAnsiTheme="minorHAnsi" w:cstheme="minorHAnsi"/>
          <w:u w:val="single"/>
        </w:rPr>
        <w:t>.</w:t>
      </w:r>
      <w:r w:rsidRPr="00095B62">
        <w:rPr>
          <w:rFonts w:asciiTheme="minorHAnsi" w:hAnsiTheme="minorHAnsi" w:cstheme="minorHAnsi"/>
        </w:rPr>
        <w:t xml:space="preserve"> Alternatively, students can request their ID card to be posted</w:t>
      </w:r>
      <w:r>
        <w:rPr>
          <w:rFonts w:asciiTheme="minorHAnsi" w:hAnsiTheme="minorHAnsi" w:cstheme="minorHAnsi"/>
        </w:rPr>
        <w:t xml:space="preserve"> - </w:t>
      </w:r>
      <w:r w:rsidRPr="00BC28E2">
        <w:rPr>
          <w:rFonts w:asciiTheme="minorHAnsi" w:hAnsiTheme="minorHAnsi" w:cstheme="minorHAnsi"/>
        </w:rPr>
        <w:t xml:space="preserve">please email </w:t>
      </w:r>
      <w:hyperlink r:id="rId68" w:history="1">
        <w:r w:rsidRPr="002B2B44">
          <w:rPr>
            <w:rStyle w:val="Hyperlink"/>
            <w:rFonts w:asciiTheme="minorHAnsi" w:hAnsiTheme="minorHAnsi" w:cstheme="minorHAnsi"/>
          </w:rPr>
          <w:t>registration@universityofgalway.ie</w:t>
        </w:r>
      </w:hyperlink>
      <w:r w:rsidRPr="00BC28E2">
        <w:rPr>
          <w:rFonts w:asciiTheme="minorHAnsi" w:hAnsiTheme="minorHAnsi" w:cstheme="minorHAnsi"/>
        </w:rPr>
        <w:t>, note your ID number in the correspondence.</w:t>
      </w:r>
      <w:r>
        <w:rPr>
          <w:rFonts w:asciiTheme="minorHAnsi" w:hAnsiTheme="minorHAnsi" w:cstheme="minorHAnsi"/>
        </w:rPr>
        <w:t xml:space="preserve">  </w:t>
      </w:r>
      <w:r w:rsidRPr="00BC28E2">
        <w:rPr>
          <w:rFonts w:asciiTheme="minorHAnsi" w:hAnsiTheme="minorHAnsi" w:cstheme="minorHAnsi"/>
        </w:rPr>
        <w:t>To ensure your ID card reaches your address, please ensure that your term and home address on your student profile are correct.</w:t>
      </w:r>
      <w:r w:rsidRPr="00095B62">
        <w:rPr>
          <w:rFonts w:asciiTheme="minorHAnsi" w:hAnsiTheme="minorHAnsi" w:cstheme="minorHAnsi"/>
        </w:rPr>
        <w:t xml:space="preserve">  </w:t>
      </w:r>
    </w:p>
    <w:p w14:paraId="351D629B" w14:textId="77777777" w:rsidR="00CA49ED" w:rsidRDefault="00CA49ED" w:rsidP="00947747">
      <w:pPr>
        <w:spacing w:line="276" w:lineRule="auto"/>
        <w:rPr>
          <w:rFonts w:asciiTheme="minorHAnsi" w:hAnsiTheme="minorHAnsi" w:cstheme="minorHAnsi"/>
          <w:u w:val="single"/>
        </w:rPr>
      </w:pPr>
    </w:p>
    <w:p w14:paraId="6B039B79" w14:textId="53DFAD01" w:rsidR="001A479E" w:rsidRDefault="000A097E" w:rsidP="00947747">
      <w:pPr>
        <w:spacing w:line="276" w:lineRule="auto"/>
        <w:rPr>
          <w:rFonts w:asciiTheme="minorHAnsi" w:hAnsiTheme="minorHAnsi" w:cstheme="minorHAnsi"/>
        </w:rPr>
      </w:pPr>
      <w:r w:rsidRPr="00D14D41">
        <w:rPr>
          <w:rFonts w:asciiTheme="minorHAnsi" w:hAnsiTheme="minorHAnsi" w:cstheme="minorHAnsi"/>
          <w:u w:val="single"/>
        </w:rPr>
        <w:t>Note</w:t>
      </w:r>
      <w:r>
        <w:rPr>
          <w:rFonts w:asciiTheme="minorHAnsi" w:hAnsiTheme="minorHAnsi" w:cstheme="minorHAnsi"/>
        </w:rPr>
        <w:t xml:space="preserve">: </w:t>
      </w:r>
      <w:r w:rsidRPr="00095B62">
        <w:rPr>
          <w:rFonts w:asciiTheme="minorHAnsi" w:hAnsiTheme="minorHAnsi" w:cstheme="minorHAnsi"/>
        </w:rPr>
        <w:t>There is a fine of €2</w:t>
      </w:r>
      <w:r w:rsidR="00CA49ED">
        <w:rPr>
          <w:rFonts w:asciiTheme="minorHAnsi" w:hAnsiTheme="minorHAnsi" w:cstheme="minorHAnsi"/>
        </w:rPr>
        <w:t>5</w:t>
      </w:r>
      <w:r w:rsidRPr="00095B62">
        <w:rPr>
          <w:rFonts w:asciiTheme="minorHAnsi" w:hAnsiTheme="minorHAnsi" w:cstheme="minorHAnsi"/>
        </w:rPr>
        <w:t xml:space="preserve"> if you do not have your </w:t>
      </w:r>
      <w:r>
        <w:rPr>
          <w:rFonts w:asciiTheme="minorHAnsi" w:hAnsiTheme="minorHAnsi" w:cstheme="minorHAnsi"/>
        </w:rPr>
        <w:t xml:space="preserve">Student </w:t>
      </w:r>
      <w:r w:rsidRPr="00095B62">
        <w:rPr>
          <w:rFonts w:asciiTheme="minorHAnsi" w:hAnsiTheme="minorHAnsi" w:cstheme="minorHAnsi"/>
        </w:rPr>
        <w:t>ID card for verification of identity and registration in the exam hall</w:t>
      </w:r>
      <w:r w:rsidR="00446650">
        <w:rPr>
          <w:rFonts w:asciiTheme="minorHAnsi" w:hAnsiTheme="minorHAnsi" w:cstheme="minorHAnsi"/>
        </w:rPr>
        <w:t>.</w:t>
      </w:r>
    </w:p>
    <w:p w14:paraId="4F071C62" w14:textId="637D13F8" w:rsidR="0038031A" w:rsidRDefault="0038031A" w:rsidP="00947747">
      <w:pPr>
        <w:pStyle w:val="Heading2"/>
        <w:rPr>
          <w:lang w:val="en-IE"/>
        </w:rPr>
      </w:pPr>
      <w:bookmarkStart w:id="33" w:name="_Toc194326175"/>
      <w:bookmarkStart w:id="34" w:name="_Toc229145513"/>
      <w:r>
        <w:rPr>
          <w:lang w:val="en-IE"/>
        </w:rPr>
        <w:t>2.</w:t>
      </w:r>
      <w:r w:rsidR="00864AC1">
        <w:rPr>
          <w:lang w:val="en-IE"/>
        </w:rPr>
        <w:t>9</w:t>
      </w:r>
      <w:r>
        <w:rPr>
          <w:lang w:val="en-IE"/>
        </w:rPr>
        <w:tab/>
        <w:t xml:space="preserve">Parchment </w:t>
      </w:r>
      <w:proofErr w:type="spellStart"/>
      <w:r>
        <w:rPr>
          <w:lang w:val="en-IE"/>
        </w:rPr>
        <w:t>Digitary</w:t>
      </w:r>
      <w:proofErr w:type="spellEnd"/>
      <w:r>
        <w:rPr>
          <w:lang w:val="en-IE"/>
        </w:rPr>
        <w:t xml:space="preserve"> Services</w:t>
      </w:r>
      <w:bookmarkEnd w:id="33"/>
      <w:bookmarkEnd w:id="34"/>
    </w:p>
    <w:p w14:paraId="5ED8CDA4" w14:textId="77777777" w:rsidR="0038031A" w:rsidRPr="007770BD" w:rsidRDefault="0038031A" w:rsidP="00947747">
      <w:pPr>
        <w:spacing w:line="276" w:lineRule="auto"/>
        <w:rPr>
          <w:rFonts w:asciiTheme="minorHAnsi" w:hAnsiTheme="minorHAnsi" w:cstheme="minorHAnsi"/>
          <w:lang w:val="en-IE"/>
        </w:rPr>
      </w:pPr>
      <w:r w:rsidRPr="007770BD">
        <w:rPr>
          <w:rFonts w:asciiTheme="minorHAnsi" w:hAnsiTheme="minorHAnsi" w:cstheme="minorHAnsi"/>
        </w:rPr>
        <w:t xml:space="preserve">Parchment </w:t>
      </w:r>
      <w:proofErr w:type="spellStart"/>
      <w:r w:rsidRPr="007770BD">
        <w:rPr>
          <w:rFonts w:asciiTheme="minorHAnsi" w:hAnsiTheme="minorHAnsi" w:cstheme="minorHAnsi"/>
        </w:rPr>
        <w:t>Digitary</w:t>
      </w:r>
      <w:proofErr w:type="spellEnd"/>
      <w:r w:rsidRPr="007770BD">
        <w:rPr>
          <w:rFonts w:asciiTheme="minorHAnsi" w:hAnsiTheme="minorHAnsi" w:cstheme="minorHAnsi"/>
        </w:rPr>
        <w:t xml:space="preserve"> Services is a trusted, secure cloud platform that helps University students from around the world to access and share their verified academic documents online.</w:t>
      </w:r>
      <w:r>
        <w:rPr>
          <w:rFonts w:asciiTheme="minorHAnsi" w:hAnsiTheme="minorHAnsi" w:cstheme="minorHAnsi"/>
        </w:rPr>
        <w:t xml:space="preserve">  T</w:t>
      </w:r>
      <w:r w:rsidRPr="00DA1566">
        <w:rPr>
          <w:rFonts w:asciiTheme="minorHAnsi" w:hAnsiTheme="minorHAnsi" w:cstheme="minorHAnsi"/>
        </w:rPr>
        <w:t>his service will be used for </w:t>
      </w:r>
      <w:r w:rsidRPr="00DA1566">
        <w:rPr>
          <w:rFonts w:asciiTheme="minorHAnsi" w:hAnsiTheme="minorHAnsi" w:cstheme="minorHAnsi"/>
          <w:b/>
          <w:bCs/>
        </w:rPr>
        <w:t>official documents requests</w:t>
      </w:r>
      <w:r w:rsidRPr="00DA1566">
        <w:rPr>
          <w:rFonts w:asciiTheme="minorHAnsi" w:hAnsiTheme="minorHAnsi" w:cstheme="minorHAnsi"/>
        </w:rPr>
        <w:t xml:space="preserve"> and letters from </w:t>
      </w:r>
      <w:r>
        <w:rPr>
          <w:rFonts w:asciiTheme="minorHAnsi" w:hAnsiTheme="minorHAnsi" w:cstheme="minorHAnsi"/>
        </w:rPr>
        <w:t>the</w:t>
      </w:r>
      <w:r w:rsidRPr="00DA1566">
        <w:rPr>
          <w:rFonts w:asciiTheme="minorHAnsi" w:hAnsiTheme="minorHAnsi" w:cstheme="minorHAnsi"/>
        </w:rPr>
        <w:t> </w:t>
      </w:r>
      <w:hyperlink r:id="rId69" w:history="1">
        <w:r w:rsidRPr="00DA1566">
          <w:rPr>
            <w:rStyle w:val="Hyperlink"/>
            <w:rFonts w:asciiTheme="minorHAnsi" w:hAnsiTheme="minorHAnsi" w:cstheme="minorHAnsi"/>
          </w:rPr>
          <w:t>Student Registry Helpdesk</w:t>
        </w:r>
      </w:hyperlink>
      <w:r>
        <w:rPr>
          <w:rFonts w:asciiTheme="minorHAnsi" w:hAnsiTheme="minorHAnsi" w:cstheme="minorHAnsi"/>
        </w:rPr>
        <w:t xml:space="preserve"> </w:t>
      </w:r>
      <w:proofErr w:type="gramStart"/>
      <w:r>
        <w:rPr>
          <w:rFonts w:asciiTheme="minorHAnsi" w:hAnsiTheme="minorHAnsi" w:cstheme="minorHAnsi"/>
        </w:rPr>
        <w:t>including:</w:t>
      </w:r>
      <w:proofErr w:type="gramEnd"/>
      <w:r>
        <w:rPr>
          <w:rFonts w:asciiTheme="minorHAnsi" w:hAnsiTheme="minorHAnsi" w:cstheme="minorHAnsi"/>
        </w:rPr>
        <w:t xml:space="preserve"> registration statements, course completion statement, transcript of results etc.  Further details can be found at the following web link: </w:t>
      </w:r>
      <w:hyperlink r:id="rId70" w:history="1">
        <w:r w:rsidRPr="00CD2844">
          <w:rPr>
            <w:rStyle w:val="Hyperlink"/>
            <w:rFonts w:asciiTheme="minorHAnsi" w:hAnsiTheme="minorHAnsi" w:cstheme="minorHAnsi"/>
          </w:rPr>
          <w:t xml:space="preserve">Parchment </w:t>
        </w:r>
        <w:proofErr w:type="spellStart"/>
        <w:r w:rsidRPr="00CD2844">
          <w:rPr>
            <w:rStyle w:val="Hyperlink"/>
            <w:rFonts w:asciiTheme="minorHAnsi" w:hAnsiTheme="minorHAnsi" w:cstheme="minorHAnsi"/>
          </w:rPr>
          <w:t>Digitary</w:t>
        </w:r>
        <w:proofErr w:type="spellEnd"/>
        <w:r w:rsidRPr="00CD2844">
          <w:rPr>
            <w:rStyle w:val="Hyperlink"/>
            <w:rFonts w:asciiTheme="minorHAnsi" w:hAnsiTheme="minorHAnsi" w:cstheme="minorHAnsi"/>
          </w:rPr>
          <w:t xml:space="preserve"> Services - University of Galway</w:t>
        </w:r>
      </w:hyperlink>
    </w:p>
    <w:p w14:paraId="2E36EC5E" w14:textId="4157C5C5" w:rsidR="00DE57DA" w:rsidRPr="00E344EB" w:rsidRDefault="00B31414" w:rsidP="00947747">
      <w:pPr>
        <w:pStyle w:val="Heading2"/>
        <w:spacing w:line="276" w:lineRule="auto"/>
      </w:pPr>
      <w:bookmarkStart w:id="35" w:name="_Toc229145514"/>
      <w:r>
        <w:t>2.</w:t>
      </w:r>
      <w:r w:rsidR="00864AC1">
        <w:t>10</w:t>
      </w:r>
      <w:r>
        <w:tab/>
      </w:r>
      <w:r w:rsidR="00DE57DA" w:rsidRPr="00E344EB">
        <w:t>Maps</w:t>
      </w:r>
      <w:bookmarkEnd w:id="23"/>
      <w:bookmarkEnd w:id="24"/>
      <w:bookmarkEnd w:id="25"/>
      <w:bookmarkEnd w:id="26"/>
      <w:bookmarkEnd w:id="35"/>
    </w:p>
    <w:p w14:paraId="0C1691FE" w14:textId="009BA41A" w:rsidR="00DE57DA" w:rsidRDefault="00DE57DA" w:rsidP="00947747">
      <w:pPr>
        <w:pStyle w:val="NormalWeb"/>
        <w:spacing w:before="0" w:beforeAutospacing="0" w:after="0" w:afterAutospacing="0" w:line="276" w:lineRule="auto"/>
        <w:rPr>
          <w:rFonts w:asciiTheme="minorHAnsi" w:hAnsiTheme="minorHAnsi" w:cstheme="minorHAnsi"/>
        </w:rPr>
      </w:pPr>
      <w:r>
        <w:rPr>
          <w:rFonts w:asciiTheme="minorHAnsi" w:hAnsiTheme="minorHAnsi" w:cstheme="minorHAnsi"/>
          <w:color w:val="000000"/>
        </w:rPr>
        <w:t>University of Galway</w:t>
      </w:r>
      <w:r w:rsidRPr="00E344EB">
        <w:rPr>
          <w:rFonts w:asciiTheme="minorHAnsi" w:hAnsiTheme="minorHAnsi" w:cstheme="minorHAnsi"/>
          <w:color w:val="000000"/>
        </w:rPr>
        <w:t xml:space="preserve"> Campus map</w:t>
      </w:r>
      <w:r>
        <w:rPr>
          <w:rFonts w:asciiTheme="minorHAnsi" w:hAnsiTheme="minorHAnsi" w:cstheme="minorHAnsi"/>
          <w:color w:val="000000"/>
        </w:rPr>
        <w:t>s</w:t>
      </w:r>
      <w:r w:rsidRPr="00E344EB">
        <w:rPr>
          <w:rFonts w:asciiTheme="minorHAnsi" w:hAnsiTheme="minorHAnsi" w:cstheme="minorHAnsi"/>
          <w:bCs/>
          <w:color w:val="000000"/>
        </w:rPr>
        <w:t xml:space="preserve"> can be located on the University’s website: </w:t>
      </w:r>
      <w:hyperlink r:id="rId71" w:history="1">
        <w:r w:rsidR="004925AC">
          <w:rPr>
            <w:rStyle w:val="Hyperlink"/>
            <w:rFonts w:asciiTheme="minorHAnsi" w:hAnsiTheme="minorHAnsi" w:cstheme="minorHAnsi"/>
            <w:bCs/>
          </w:rPr>
          <w:t>Campus maps</w:t>
        </w:r>
      </w:hyperlink>
      <w:r>
        <w:rPr>
          <w:rStyle w:val="Hyperlink"/>
          <w:rFonts w:asciiTheme="minorHAnsi" w:hAnsiTheme="minorHAnsi" w:cstheme="minorHAnsi"/>
          <w:bCs/>
        </w:rPr>
        <w:t xml:space="preserve"> </w:t>
      </w:r>
      <w:r w:rsidRPr="00F66E60">
        <w:rPr>
          <w:rFonts w:asciiTheme="minorHAnsi" w:hAnsiTheme="minorHAnsi" w:cstheme="minorHAnsi"/>
        </w:rPr>
        <w:t xml:space="preserve"> </w:t>
      </w:r>
    </w:p>
    <w:p w14:paraId="01D433E8" w14:textId="65538852" w:rsidR="00B05B3A" w:rsidRPr="00E344EB" w:rsidRDefault="00B05B3A" w:rsidP="00947747">
      <w:pPr>
        <w:pStyle w:val="Heading2"/>
      </w:pPr>
      <w:bookmarkStart w:id="36" w:name="_Toc236105557"/>
      <w:bookmarkStart w:id="37" w:name="_Toc236105845"/>
      <w:bookmarkStart w:id="38" w:name="_Toc328992992"/>
      <w:bookmarkStart w:id="39" w:name="_Toc453839129"/>
      <w:bookmarkStart w:id="40" w:name="_Toc229145515"/>
      <w:r w:rsidRPr="005F423C">
        <w:lastRenderedPageBreak/>
        <w:t>2.</w:t>
      </w:r>
      <w:r w:rsidR="00864AC1">
        <w:t>11</w:t>
      </w:r>
      <w:r w:rsidRPr="005F423C">
        <w:tab/>
        <w:t>Examinations</w:t>
      </w:r>
      <w:bookmarkEnd w:id="36"/>
      <w:bookmarkEnd w:id="37"/>
      <w:bookmarkEnd w:id="38"/>
      <w:bookmarkEnd w:id="39"/>
      <w:bookmarkEnd w:id="40"/>
    </w:p>
    <w:p w14:paraId="62376563" w14:textId="77777777" w:rsidR="00783FF9" w:rsidRPr="00783FF9" w:rsidRDefault="00783FF9" w:rsidP="00947747">
      <w:pPr>
        <w:spacing w:line="276" w:lineRule="auto"/>
        <w:rPr>
          <w:rFonts w:asciiTheme="minorHAnsi" w:hAnsiTheme="minorHAnsi" w:cstheme="minorHAnsi"/>
          <w:szCs w:val="24"/>
          <w:lang w:val="en-IE"/>
        </w:rPr>
      </w:pPr>
      <w:r w:rsidRPr="00783FF9">
        <w:rPr>
          <w:rFonts w:asciiTheme="minorHAnsi" w:hAnsiTheme="minorHAnsi" w:cstheme="minorHAnsi"/>
          <w:szCs w:val="24"/>
          <w:lang w:val="en-IE"/>
        </w:rPr>
        <w:t>Results are </w:t>
      </w:r>
      <w:r w:rsidRPr="00783FF9">
        <w:rPr>
          <w:rFonts w:asciiTheme="minorHAnsi" w:hAnsiTheme="minorHAnsi" w:cstheme="minorHAnsi"/>
          <w:b/>
          <w:bCs/>
          <w:szCs w:val="24"/>
          <w:u w:val="single"/>
          <w:lang w:val="en-IE"/>
        </w:rPr>
        <w:t>no longer</w:t>
      </w:r>
      <w:r w:rsidRPr="00783FF9">
        <w:rPr>
          <w:rFonts w:asciiTheme="minorHAnsi" w:hAnsiTheme="minorHAnsi" w:cstheme="minorHAnsi"/>
          <w:szCs w:val="24"/>
          <w:lang w:val="en-IE"/>
        </w:rPr>
        <w:t xml:space="preserve"> posted to the candidate's home </w:t>
      </w:r>
      <w:proofErr w:type="gramStart"/>
      <w:r w:rsidRPr="00783FF9">
        <w:rPr>
          <w:rFonts w:asciiTheme="minorHAnsi" w:hAnsiTheme="minorHAnsi" w:cstheme="minorHAnsi"/>
          <w:szCs w:val="24"/>
          <w:lang w:val="en-IE"/>
        </w:rPr>
        <w:t>address,</w:t>
      </w:r>
      <w:proofErr w:type="gramEnd"/>
      <w:r w:rsidRPr="00783FF9">
        <w:rPr>
          <w:rFonts w:asciiTheme="minorHAnsi" w:hAnsiTheme="minorHAnsi" w:cstheme="minorHAnsi"/>
          <w:szCs w:val="24"/>
          <w:lang w:val="en-IE"/>
        </w:rPr>
        <w:t xml:space="preserve"> they are now made available through the </w:t>
      </w:r>
      <w:hyperlink r:id="rId72" w:history="1">
        <w:r w:rsidRPr="00783FF9">
          <w:rPr>
            <w:rStyle w:val="Hyperlink"/>
            <w:rFonts w:asciiTheme="minorHAnsi" w:hAnsiTheme="minorHAnsi" w:cstheme="minorHAnsi"/>
            <w:szCs w:val="24"/>
            <w:lang w:val="en-IE"/>
          </w:rPr>
          <w:t>Parchment Delivery Service</w:t>
        </w:r>
      </w:hyperlink>
      <w:r w:rsidRPr="00783FF9">
        <w:rPr>
          <w:rFonts w:asciiTheme="minorHAnsi" w:hAnsiTheme="minorHAnsi" w:cstheme="minorHAnsi"/>
          <w:szCs w:val="24"/>
          <w:lang w:val="en-IE"/>
        </w:rPr>
        <w:t xml:space="preserve">. These results will also be available on-line (following Semester 2 </w:t>
      </w:r>
      <w:proofErr w:type="gramStart"/>
      <w:r w:rsidRPr="00783FF9">
        <w:rPr>
          <w:rFonts w:asciiTheme="minorHAnsi" w:hAnsiTheme="minorHAnsi" w:cstheme="minorHAnsi"/>
          <w:szCs w:val="24"/>
          <w:lang w:val="en-IE"/>
        </w:rPr>
        <w:t>examinations)*</w:t>
      </w:r>
      <w:proofErr w:type="gramEnd"/>
      <w:r w:rsidRPr="00783FF9">
        <w:rPr>
          <w:rFonts w:asciiTheme="minorHAnsi" w:hAnsiTheme="minorHAnsi" w:cstheme="minorHAnsi"/>
          <w:szCs w:val="24"/>
          <w:lang w:val="en-IE"/>
        </w:rPr>
        <w:t>*. All other results will be available online only (following Semester 2 examinations).</w:t>
      </w:r>
    </w:p>
    <w:p w14:paraId="023960BC" w14:textId="77777777" w:rsidR="00783FF9" w:rsidRPr="00783FF9" w:rsidRDefault="00783FF9" w:rsidP="00947747">
      <w:pPr>
        <w:spacing w:line="276" w:lineRule="auto"/>
        <w:rPr>
          <w:rFonts w:asciiTheme="minorHAnsi" w:hAnsiTheme="minorHAnsi" w:cstheme="minorHAnsi"/>
          <w:szCs w:val="24"/>
          <w:lang w:val="en-IE"/>
        </w:rPr>
      </w:pPr>
      <w:r w:rsidRPr="00783FF9">
        <w:rPr>
          <w:rFonts w:asciiTheme="minorHAnsi" w:hAnsiTheme="minorHAnsi" w:cstheme="minorHAnsi"/>
          <w:szCs w:val="24"/>
          <w:lang w:val="en-IE"/>
        </w:rPr>
        <w:t> </w:t>
      </w:r>
    </w:p>
    <w:p w14:paraId="6E40B0A2" w14:textId="77777777" w:rsidR="00783FF9" w:rsidRPr="00783FF9" w:rsidRDefault="00783FF9" w:rsidP="00947747">
      <w:pPr>
        <w:spacing w:line="276" w:lineRule="auto"/>
        <w:rPr>
          <w:rFonts w:asciiTheme="minorHAnsi" w:hAnsiTheme="minorHAnsi" w:cstheme="minorHAnsi"/>
          <w:szCs w:val="24"/>
          <w:lang w:val="en-IE"/>
        </w:rPr>
      </w:pPr>
      <w:r w:rsidRPr="00783FF9">
        <w:rPr>
          <w:rFonts w:asciiTheme="minorHAnsi" w:hAnsiTheme="minorHAnsi" w:cstheme="minorHAnsi"/>
          <w:szCs w:val="24"/>
          <w:lang w:val="en-IE"/>
        </w:rPr>
        <w:t>Further copies of result transcripts can be obtained from the </w:t>
      </w:r>
      <w:hyperlink r:id="rId73" w:history="1">
        <w:r w:rsidRPr="00783FF9">
          <w:rPr>
            <w:rStyle w:val="Hyperlink"/>
            <w:rFonts w:asciiTheme="minorHAnsi" w:hAnsiTheme="minorHAnsi" w:cstheme="minorHAnsi"/>
            <w:szCs w:val="24"/>
            <w:lang w:val="en-IE"/>
          </w:rPr>
          <w:t>Student Registry Helpdesk</w:t>
        </w:r>
      </w:hyperlink>
      <w:r w:rsidRPr="00783FF9">
        <w:rPr>
          <w:rFonts w:asciiTheme="minorHAnsi" w:hAnsiTheme="minorHAnsi" w:cstheme="minorHAnsi"/>
          <w:szCs w:val="24"/>
          <w:lang w:val="en-IE"/>
        </w:rPr>
        <w:t>.</w:t>
      </w:r>
    </w:p>
    <w:p w14:paraId="42C53ABA" w14:textId="77777777" w:rsidR="00783FF9" w:rsidRPr="00783FF9" w:rsidRDefault="00783FF9" w:rsidP="00947747">
      <w:pPr>
        <w:spacing w:line="276" w:lineRule="auto"/>
        <w:rPr>
          <w:rFonts w:asciiTheme="minorHAnsi" w:hAnsiTheme="minorHAnsi" w:cstheme="minorHAnsi"/>
          <w:szCs w:val="24"/>
          <w:lang w:val="en-IE"/>
        </w:rPr>
      </w:pPr>
      <w:r w:rsidRPr="00783FF9">
        <w:rPr>
          <w:rFonts w:asciiTheme="minorHAnsi" w:hAnsiTheme="minorHAnsi" w:cstheme="minorHAnsi"/>
          <w:szCs w:val="24"/>
          <w:lang w:val="en-IE"/>
        </w:rPr>
        <w:t>Click on the link for info on how to </w:t>
      </w:r>
      <w:hyperlink r:id="rId74" w:history="1">
        <w:r w:rsidRPr="00783FF9">
          <w:rPr>
            <w:rStyle w:val="Hyperlink"/>
            <w:rFonts w:asciiTheme="minorHAnsi" w:hAnsiTheme="minorHAnsi" w:cstheme="minorHAnsi"/>
            <w:szCs w:val="24"/>
            <w:lang w:val="en-IE"/>
          </w:rPr>
          <w:t>register an address change</w:t>
        </w:r>
      </w:hyperlink>
      <w:r w:rsidRPr="00783FF9">
        <w:rPr>
          <w:rFonts w:asciiTheme="minorHAnsi" w:hAnsiTheme="minorHAnsi" w:cstheme="minorHAnsi"/>
          <w:szCs w:val="24"/>
          <w:lang w:val="en-IE"/>
        </w:rPr>
        <w:t>. Please note you must allow 2 weeks for your change of address request to be processed.</w:t>
      </w:r>
    </w:p>
    <w:p w14:paraId="236AD680" w14:textId="77777777" w:rsidR="00783FF9" w:rsidRPr="00783FF9" w:rsidRDefault="00783FF9" w:rsidP="00947747">
      <w:pPr>
        <w:spacing w:line="276" w:lineRule="auto"/>
        <w:rPr>
          <w:rFonts w:asciiTheme="minorHAnsi" w:hAnsiTheme="minorHAnsi" w:cstheme="minorHAnsi"/>
          <w:szCs w:val="24"/>
          <w:lang w:val="en-IE"/>
        </w:rPr>
      </w:pPr>
    </w:p>
    <w:p w14:paraId="731461FB" w14:textId="22F4D97F" w:rsidR="0031514F" w:rsidRPr="00783FF9" w:rsidRDefault="00783FF9" w:rsidP="00947747">
      <w:pPr>
        <w:spacing w:line="276" w:lineRule="auto"/>
        <w:rPr>
          <w:rFonts w:asciiTheme="minorHAnsi" w:hAnsiTheme="minorHAnsi" w:cstheme="minorHAnsi"/>
          <w:szCs w:val="24"/>
          <w:lang w:val="en-IE"/>
        </w:rPr>
      </w:pPr>
      <w:r w:rsidRPr="00783FF9">
        <w:rPr>
          <w:rFonts w:asciiTheme="minorHAnsi" w:hAnsiTheme="minorHAnsi" w:cstheme="minorHAnsi"/>
          <w:szCs w:val="24"/>
        </w:rPr>
        <w:t xml:space="preserve">** Some postgraduate results are not available online - </w:t>
      </w:r>
      <w:r w:rsidR="00763878" w:rsidRPr="00A37A51">
        <w:rPr>
          <w:rFonts w:asciiTheme="minorHAnsi" w:hAnsiTheme="minorHAnsi" w:cstheme="minorHAnsi"/>
          <w:szCs w:val="24"/>
        </w:rPr>
        <w:t>check </w:t>
      </w:r>
      <w:hyperlink r:id="rId75" w:tgtFrame="_blank" w:tooltip=" (opens in a new tab)" w:history="1">
        <w:r w:rsidR="00763878">
          <w:rPr>
            <w:rStyle w:val="Hyperlink"/>
            <w:rFonts w:asciiTheme="minorHAnsi" w:hAnsiTheme="minorHAnsi" w:cstheme="minorHAnsi"/>
            <w:szCs w:val="24"/>
          </w:rPr>
          <w:t>Examination Results Inquiry</w:t>
        </w:r>
      </w:hyperlink>
      <w:r w:rsidR="00763878">
        <w:t xml:space="preserve"> </w:t>
      </w:r>
      <w:r w:rsidR="00763878" w:rsidRPr="00A37A51">
        <w:rPr>
          <w:rFonts w:asciiTheme="minorHAnsi" w:hAnsiTheme="minorHAnsi" w:cstheme="minorHAnsi"/>
          <w:szCs w:val="24"/>
        </w:rPr>
        <w:t>for a full listing of course instances available online</w:t>
      </w:r>
      <w:r w:rsidRPr="00783FF9">
        <w:rPr>
          <w:rFonts w:asciiTheme="minorHAnsi" w:hAnsiTheme="minorHAnsi" w:cstheme="minorHAnsi"/>
          <w:szCs w:val="24"/>
        </w:rPr>
        <w:t>.</w:t>
      </w:r>
    </w:p>
    <w:p w14:paraId="433F12BF" w14:textId="77777777" w:rsidR="0031514F" w:rsidRPr="0031514F" w:rsidRDefault="0031514F" w:rsidP="00B4394F">
      <w:pPr>
        <w:pStyle w:val="Heading3"/>
      </w:pPr>
      <w:bookmarkStart w:id="41" w:name="_Toc236105558"/>
      <w:bookmarkStart w:id="42" w:name="_Toc236105846"/>
      <w:bookmarkStart w:id="43" w:name="_Toc229145516"/>
      <w:r w:rsidRPr="0031514F">
        <w:t>Results</w:t>
      </w:r>
      <w:bookmarkEnd w:id="41"/>
      <w:bookmarkEnd w:id="42"/>
      <w:bookmarkEnd w:id="43"/>
    </w:p>
    <w:p w14:paraId="65BF0685" w14:textId="77777777" w:rsidR="0031514F" w:rsidRPr="0031514F" w:rsidRDefault="0031514F" w:rsidP="00947747">
      <w:pPr>
        <w:spacing w:line="276" w:lineRule="auto"/>
        <w:rPr>
          <w:rFonts w:asciiTheme="minorHAnsi" w:hAnsiTheme="minorHAnsi" w:cstheme="minorHAnsi"/>
          <w:bCs/>
          <w:szCs w:val="24"/>
        </w:rPr>
      </w:pPr>
      <w:r w:rsidRPr="0031514F">
        <w:rPr>
          <w:rFonts w:asciiTheme="minorHAnsi" w:hAnsiTheme="minorHAnsi" w:cstheme="minorHAnsi"/>
          <w:szCs w:val="24"/>
        </w:rPr>
        <w:t xml:space="preserve">Results will </w:t>
      </w:r>
      <w:r w:rsidRPr="0031514F">
        <w:rPr>
          <w:rFonts w:asciiTheme="minorHAnsi" w:hAnsiTheme="minorHAnsi" w:cstheme="minorHAnsi"/>
          <w:b/>
          <w:szCs w:val="24"/>
        </w:rPr>
        <w:t>NOT</w:t>
      </w:r>
      <w:r w:rsidRPr="0031514F">
        <w:rPr>
          <w:rFonts w:asciiTheme="minorHAnsi" w:hAnsiTheme="minorHAnsi" w:cstheme="minorHAnsi"/>
          <w:bCs/>
          <w:szCs w:val="24"/>
        </w:rPr>
        <w:t xml:space="preserve"> be given on the telephone to candidates, or to anyone acting on their behalf.</w:t>
      </w:r>
    </w:p>
    <w:p w14:paraId="6C6A140D" w14:textId="52B92A70" w:rsidR="0031514F" w:rsidRPr="0031514F" w:rsidRDefault="0031514F" w:rsidP="00947747">
      <w:pPr>
        <w:spacing w:line="276" w:lineRule="auto"/>
        <w:rPr>
          <w:rFonts w:asciiTheme="minorHAnsi" w:hAnsiTheme="minorHAnsi" w:cstheme="minorHAnsi"/>
          <w:bCs/>
          <w:szCs w:val="24"/>
        </w:rPr>
      </w:pPr>
      <w:r w:rsidRPr="0031514F">
        <w:rPr>
          <w:rFonts w:asciiTheme="minorHAnsi" w:hAnsiTheme="minorHAnsi" w:cstheme="minorHAnsi"/>
          <w:bCs/>
          <w:szCs w:val="24"/>
        </w:rPr>
        <w:t xml:space="preserve">Official Exam results release dates are available from the following Exams Office web link: </w:t>
      </w:r>
      <w:hyperlink r:id="rId76" w:history="1">
        <w:r w:rsidR="00ED7064">
          <w:rPr>
            <w:rStyle w:val="Hyperlink"/>
            <w:rFonts w:asciiTheme="minorHAnsi" w:hAnsiTheme="minorHAnsi" w:cstheme="minorHAnsi"/>
            <w:bCs/>
            <w:szCs w:val="24"/>
          </w:rPr>
          <w:t>Exam Results</w:t>
        </w:r>
      </w:hyperlink>
      <w:r w:rsidR="00ED7064">
        <w:t>.</w:t>
      </w:r>
    </w:p>
    <w:p w14:paraId="7F5964BA" w14:textId="77777777" w:rsidR="0031514F" w:rsidRPr="0031514F" w:rsidRDefault="0031514F" w:rsidP="00B4394F">
      <w:pPr>
        <w:pStyle w:val="Heading3"/>
      </w:pPr>
      <w:bookmarkStart w:id="44" w:name="_Toc236105559"/>
      <w:bookmarkStart w:id="45" w:name="_Toc236105847"/>
      <w:bookmarkStart w:id="46" w:name="_Toc229145517"/>
      <w:r w:rsidRPr="005F423C">
        <w:t>Examination Timetables</w:t>
      </w:r>
      <w:bookmarkEnd w:id="44"/>
      <w:bookmarkEnd w:id="45"/>
      <w:bookmarkEnd w:id="46"/>
    </w:p>
    <w:p w14:paraId="237A2B28" w14:textId="29AC8FE3" w:rsidR="0031514F" w:rsidRPr="0031514F" w:rsidRDefault="0031514F" w:rsidP="00947747">
      <w:pPr>
        <w:spacing w:line="276" w:lineRule="auto"/>
        <w:rPr>
          <w:rFonts w:asciiTheme="minorHAnsi" w:hAnsiTheme="minorHAnsi" w:cstheme="minorHAnsi"/>
          <w:bCs/>
          <w:szCs w:val="24"/>
        </w:rPr>
      </w:pPr>
      <w:r w:rsidRPr="0031514F">
        <w:rPr>
          <w:rFonts w:asciiTheme="minorHAnsi" w:hAnsiTheme="minorHAnsi" w:cstheme="minorHAnsi"/>
          <w:bCs/>
          <w:szCs w:val="24"/>
        </w:rPr>
        <w:t xml:space="preserve">Examination timetables may be viewed on the University of Galway web page </w:t>
      </w:r>
      <w:r w:rsidR="007758FA">
        <w:rPr>
          <w:rFonts w:asciiTheme="minorHAnsi" w:hAnsiTheme="minorHAnsi" w:cstheme="minorHAnsi"/>
          <w:bCs/>
          <w:szCs w:val="24"/>
        </w:rPr>
        <w:t>link</w:t>
      </w:r>
      <w:r w:rsidR="007758FA" w:rsidRPr="0031514F">
        <w:rPr>
          <w:rFonts w:asciiTheme="minorHAnsi" w:hAnsiTheme="minorHAnsi" w:cstheme="minorHAnsi"/>
          <w:bCs/>
          <w:szCs w:val="24"/>
        </w:rPr>
        <w:t xml:space="preserve">: </w:t>
      </w:r>
      <w:hyperlink r:id="rId77" w:history="1">
        <w:r w:rsidR="007758FA">
          <w:rPr>
            <w:rStyle w:val="Hyperlink"/>
            <w:rFonts w:asciiTheme="minorHAnsi" w:hAnsiTheme="minorHAnsi" w:cstheme="minorHAnsi"/>
            <w:bCs/>
            <w:szCs w:val="24"/>
          </w:rPr>
          <w:t>Exam Timetables</w:t>
        </w:r>
      </w:hyperlink>
      <w:r w:rsidRPr="0031514F">
        <w:rPr>
          <w:rFonts w:asciiTheme="minorHAnsi" w:hAnsiTheme="minorHAnsi" w:cstheme="minorHAnsi"/>
          <w:szCs w:val="24"/>
        </w:rPr>
        <w:t>. S</w:t>
      </w:r>
      <w:r w:rsidRPr="0031514F">
        <w:rPr>
          <w:rFonts w:asciiTheme="minorHAnsi" w:hAnsiTheme="minorHAnsi" w:cstheme="minorHAnsi"/>
          <w:bCs/>
          <w:szCs w:val="24"/>
        </w:rPr>
        <w:t>tudents personalised timetables will be available on the above link on a date to be advised by the Exams Office.</w:t>
      </w:r>
    </w:p>
    <w:p w14:paraId="20D6737A" w14:textId="77777777" w:rsidR="0031514F" w:rsidRPr="0031514F" w:rsidRDefault="0031514F" w:rsidP="00947747">
      <w:pPr>
        <w:spacing w:line="276" w:lineRule="auto"/>
        <w:rPr>
          <w:rFonts w:asciiTheme="minorHAnsi" w:hAnsiTheme="minorHAnsi" w:cstheme="minorHAnsi"/>
          <w:bCs/>
          <w:szCs w:val="24"/>
        </w:rPr>
      </w:pPr>
    </w:p>
    <w:p w14:paraId="5E18CFE8" w14:textId="77777777" w:rsidR="0031514F" w:rsidRPr="0031514F" w:rsidRDefault="0031514F" w:rsidP="00947747">
      <w:pPr>
        <w:spacing w:line="276" w:lineRule="auto"/>
        <w:rPr>
          <w:rFonts w:asciiTheme="minorHAnsi" w:hAnsiTheme="minorHAnsi" w:cstheme="minorHAnsi"/>
          <w:b/>
          <w:szCs w:val="24"/>
        </w:rPr>
      </w:pPr>
      <w:r w:rsidRPr="0031514F">
        <w:rPr>
          <w:rFonts w:asciiTheme="minorHAnsi" w:hAnsiTheme="minorHAnsi" w:cstheme="minorHAnsi"/>
          <w:b/>
          <w:szCs w:val="24"/>
        </w:rPr>
        <w:t>Timetables will NOT be posted to students.</w:t>
      </w:r>
    </w:p>
    <w:p w14:paraId="78ECE725" w14:textId="77777777" w:rsidR="0031514F" w:rsidRPr="0031514F" w:rsidRDefault="0031514F" w:rsidP="00947747">
      <w:pPr>
        <w:spacing w:line="276" w:lineRule="auto"/>
        <w:rPr>
          <w:rFonts w:asciiTheme="minorHAnsi" w:hAnsiTheme="minorHAnsi" w:cstheme="minorHAnsi"/>
          <w:b/>
          <w:szCs w:val="24"/>
          <w:u w:val="single"/>
        </w:rPr>
      </w:pPr>
    </w:p>
    <w:p w14:paraId="336C7DEA" w14:textId="77777777" w:rsidR="0031514F" w:rsidRPr="0031514F" w:rsidRDefault="0031514F" w:rsidP="00947747">
      <w:pPr>
        <w:spacing w:line="276" w:lineRule="auto"/>
        <w:rPr>
          <w:rFonts w:asciiTheme="minorHAnsi" w:hAnsiTheme="minorHAnsi" w:cstheme="minorHAnsi"/>
          <w:szCs w:val="24"/>
        </w:rPr>
      </w:pPr>
      <w:r w:rsidRPr="0031514F">
        <w:rPr>
          <w:rFonts w:asciiTheme="minorHAnsi" w:hAnsiTheme="minorHAnsi" w:cstheme="minorHAnsi"/>
          <w:szCs w:val="24"/>
        </w:rPr>
        <w:t>Please be advised:</w:t>
      </w:r>
    </w:p>
    <w:p w14:paraId="64273D11" w14:textId="77777777" w:rsidR="0031514F" w:rsidRPr="0031514F" w:rsidRDefault="0031514F" w:rsidP="00947747">
      <w:pPr>
        <w:numPr>
          <w:ilvl w:val="0"/>
          <w:numId w:val="2"/>
        </w:numPr>
        <w:spacing w:line="276" w:lineRule="auto"/>
        <w:rPr>
          <w:rFonts w:asciiTheme="minorHAnsi" w:hAnsiTheme="minorHAnsi" w:cstheme="minorHAnsi"/>
          <w:szCs w:val="24"/>
        </w:rPr>
      </w:pPr>
      <w:r w:rsidRPr="0031514F">
        <w:rPr>
          <w:rFonts w:asciiTheme="minorHAnsi" w:hAnsiTheme="minorHAnsi" w:cstheme="minorHAnsi"/>
          <w:szCs w:val="24"/>
        </w:rPr>
        <w:t xml:space="preserve">Check the Amendments web page </w:t>
      </w:r>
      <w:r w:rsidRPr="0031514F">
        <w:rPr>
          <w:rFonts w:asciiTheme="minorHAnsi" w:hAnsiTheme="minorHAnsi" w:cstheme="minorHAnsi"/>
          <w:szCs w:val="24"/>
          <w:u w:val="single"/>
        </w:rPr>
        <w:t>OFTEN</w:t>
      </w:r>
      <w:r w:rsidRPr="0031514F">
        <w:rPr>
          <w:rFonts w:asciiTheme="minorHAnsi" w:hAnsiTheme="minorHAnsi" w:cstheme="minorHAnsi"/>
          <w:szCs w:val="24"/>
        </w:rPr>
        <w:t xml:space="preserve"> as changes may occur up </w:t>
      </w:r>
      <w:bookmarkStart w:id="47" w:name="_Int_l2RlY6br"/>
      <w:proofErr w:type="gramStart"/>
      <w:r w:rsidRPr="0031514F">
        <w:rPr>
          <w:rFonts w:asciiTheme="minorHAnsi" w:hAnsiTheme="minorHAnsi" w:cstheme="minorHAnsi"/>
          <w:szCs w:val="24"/>
        </w:rPr>
        <w:t>to day</w:t>
      </w:r>
      <w:bookmarkEnd w:id="47"/>
      <w:proofErr w:type="gramEnd"/>
      <w:r w:rsidRPr="0031514F">
        <w:rPr>
          <w:rFonts w:asciiTheme="minorHAnsi" w:hAnsiTheme="minorHAnsi" w:cstheme="minorHAnsi"/>
          <w:szCs w:val="24"/>
        </w:rPr>
        <w:t xml:space="preserve"> of exam.</w:t>
      </w:r>
    </w:p>
    <w:p w14:paraId="505EA4D1" w14:textId="77777777" w:rsidR="0031514F" w:rsidRPr="0031514F" w:rsidRDefault="0031514F" w:rsidP="00947747">
      <w:pPr>
        <w:numPr>
          <w:ilvl w:val="0"/>
          <w:numId w:val="2"/>
        </w:numPr>
        <w:spacing w:line="276" w:lineRule="auto"/>
        <w:rPr>
          <w:rFonts w:asciiTheme="minorHAnsi" w:hAnsiTheme="minorHAnsi" w:cstheme="minorHAnsi"/>
          <w:szCs w:val="24"/>
        </w:rPr>
      </w:pPr>
      <w:r w:rsidRPr="0031514F">
        <w:rPr>
          <w:rFonts w:asciiTheme="minorHAnsi" w:hAnsiTheme="minorHAnsi" w:cstheme="minorHAnsi"/>
          <w:szCs w:val="24"/>
        </w:rPr>
        <w:t xml:space="preserve">Revisions to timetables will be published </w:t>
      </w:r>
      <w:r w:rsidRPr="0031514F">
        <w:rPr>
          <w:rFonts w:asciiTheme="minorHAnsi" w:hAnsiTheme="minorHAnsi" w:cstheme="minorHAnsi"/>
          <w:szCs w:val="24"/>
          <w:u w:val="single"/>
        </w:rPr>
        <w:t>only</w:t>
      </w:r>
      <w:r w:rsidRPr="0031514F">
        <w:rPr>
          <w:rFonts w:asciiTheme="minorHAnsi" w:hAnsiTheme="minorHAnsi" w:cstheme="minorHAnsi"/>
          <w:szCs w:val="24"/>
        </w:rPr>
        <w:t xml:space="preserve"> online. </w:t>
      </w:r>
    </w:p>
    <w:p w14:paraId="59E5D87D" w14:textId="77777777" w:rsidR="0031514F" w:rsidRPr="0031514F" w:rsidRDefault="0031514F" w:rsidP="00947747">
      <w:pPr>
        <w:numPr>
          <w:ilvl w:val="0"/>
          <w:numId w:val="2"/>
        </w:numPr>
        <w:spacing w:line="276" w:lineRule="auto"/>
        <w:rPr>
          <w:rFonts w:asciiTheme="minorHAnsi" w:hAnsiTheme="minorHAnsi" w:cstheme="minorHAnsi"/>
          <w:szCs w:val="24"/>
        </w:rPr>
      </w:pPr>
      <w:r w:rsidRPr="0031514F">
        <w:rPr>
          <w:rFonts w:asciiTheme="minorHAnsi" w:hAnsiTheme="minorHAnsi" w:cstheme="minorHAnsi"/>
          <w:szCs w:val="24"/>
        </w:rPr>
        <w:t xml:space="preserve">Revisions to timetables will </w:t>
      </w:r>
      <w:r w:rsidRPr="0031514F">
        <w:rPr>
          <w:rFonts w:asciiTheme="minorHAnsi" w:hAnsiTheme="minorHAnsi" w:cstheme="minorHAnsi"/>
          <w:szCs w:val="24"/>
          <w:u w:val="single"/>
        </w:rPr>
        <w:t>not</w:t>
      </w:r>
      <w:r w:rsidRPr="0031514F">
        <w:rPr>
          <w:rFonts w:asciiTheme="minorHAnsi" w:hAnsiTheme="minorHAnsi" w:cstheme="minorHAnsi"/>
          <w:szCs w:val="24"/>
        </w:rPr>
        <w:t xml:space="preserve"> be posted to individuals or appear on personal timetables.</w:t>
      </w:r>
    </w:p>
    <w:p w14:paraId="17CC51B0" w14:textId="77777777" w:rsidR="0031514F" w:rsidRPr="005F423C" w:rsidRDefault="0031514F" w:rsidP="007758FA">
      <w:pPr>
        <w:pStyle w:val="Heading3"/>
      </w:pPr>
      <w:bookmarkStart w:id="48" w:name="_Toc229145518"/>
      <w:r w:rsidRPr="005F423C">
        <w:t>Repeat, Appeals and Re-checks</w:t>
      </w:r>
      <w:bookmarkEnd w:id="48"/>
      <w:r w:rsidRPr="005F423C">
        <w:t xml:space="preserve"> </w:t>
      </w:r>
    </w:p>
    <w:p w14:paraId="14667D58" w14:textId="3251E453" w:rsidR="0031514F" w:rsidRDefault="0031514F" w:rsidP="00947747">
      <w:pPr>
        <w:spacing w:line="276" w:lineRule="auto"/>
        <w:rPr>
          <w:rFonts w:asciiTheme="minorHAnsi" w:hAnsiTheme="minorHAnsi" w:cstheme="minorHAnsi"/>
          <w:szCs w:val="24"/>
        </w:rPr>
      </w:pPr>
      <w:r w:rsidRPr="005F423C">
        <w:rPr>
          <w:rFonts w:asciiTheme="minorHAnsi" w:hAnsiTheme="minorHAnsi" w:cstheme="minorHAnsi"/>
          <w:szCs w:val="24"/>
        </w:rPr>
        <w:t>Where a repeat exam sitting is available for your course and if you fail the first sitting of a formal written examination, you are automatically listed to sit the repeat exam at the second sitting e.g. if you fail a Semester 2 Summer exam, you are automatically listed to sit the repeat exam in the Autumn.  If you fail an exam/module which was not a formal written examination (e.g. essay, project, continuous assessment), please contact your Programme Director to discuss your options.</w:t>
      </w:r>
    </w:p>
    <w:p w14:paraId="149F5F89" w14:textId="77777777" w:rsidR="00ED4C15" w:rsidRDefault="00ED4C15" w:rsidP="00947747">
      <w:pPr>
        <w:spacing w:line="276" w:lineRule="auto"/>
        <w:rPr>
          <w:rFonts w:asciiTheme="minorHAnsi" w:hAnsiTheme="minorHAnsi" w:cstheme="minorHAnsi"/>
          <w:szCs w:val="24"/>
        </w:rPr>
      </w:pPr>
    </w:p>
    <w:p w14:paraId="3546F07C" w14:textId="77777777" w:rsidR="00ED4C15" w:rsidRDefault="00ED4C15" w:rsidP="00947747">
      <w:pPr>
        <w:spacing w:line="276" w:lineRule="auto"/>
        <w:rPr>
          <w:rFonts w:asciiTheme="minorHAnsi" w:hAnsiTheme="minorHAnsi" w:cstheme="minorHAnsi"/>
          <w:szCs w:val="24"/>
          <w:lang w:val="en-IE"/>
        </w:rPr>
      </w:pPr>
      <w:r w:rsidRPr="00D31DD3">
        <w:rPr>
          <w:rFonts w:asciiTheme="minorHAnsi" w:hAnsiTheme="minorHAnsi" w:cstheme="minorHAnsi"/>
          <w:szCs w:val="24"/>
          <w:lang w:val="en-IE"/>
        </w:rPr>
        <w:t xml:space="preserve">Springboard will </w:t>
      </w:r>
      <w:r w:rsidRPr="00D31DD3">
        <w:rPr>
          <w:rFonts w:asciiTheme="minorHAnsi" w:hAnsiTheme="minorHAnsi" w:cstheme="minorHAnsi"/>
          <w:b/>
          <w:bCs/>
          <w:szCs w:val="24"/>
          <w:u w:val="single"/>
          <w:lang w:val="en-IE"/>
        </w:rPr>
        <w:t>not</w:t>
      </w:r>
      <w:r w:rsidRPr="00D31DD3">
        <w:rPr>
          <w:rFonts w:asciiTheme="minorHAnsi" w:hAnsiTheme="minorHAnsi" w:cstheme="minorHAnsi"/>
          <w:szCs w:val="24"/>
          <w:lang w:val="en-IE"/>
        </w:rPr>
        <w:t> cover any repeat fees (either for individual repeat exams or for repeating an entire academic year) for any student under any circumstances, as that is wholly a matter between the student and the University and has nothing to do with Springboard.</w:t>
      </w:r>
    </w:p>
    <w:p w14:paraId="7D848B40" w14:textId="77777777" w:rsidR="00ED4C15" w:rsidRPr="00D31DD3" w:rsidRDefault="00ED4C15" w:rsidP="00947747">
      <w:pPr>
        <w:spacing w:line="276" w:lineRule="auto"/>
        <w:rPr>
          <w:rFonts w:asciiTheme="minorHAnsi" w:hAnsiTheme="minorHAnsi" w:cstheme="minorHAnsi"/>
          <w:szCs w:val="24"/>
          <w:lang w:val="en-IE"/>
        </w:rPr>
      </w:pPr>
    </w:p>
    <w:p w14:paraId="60DF1E05" w14:textId="77777777" w:rsidR="00ED4C15" w:rsidRPr="00D31DD3" w:rsidRDefault="00ED4C15" w:rsidP="00947747">
      <w:pPr>
        <w:spacing w:line="276" w:lineRule="auto"/>
        <w:rPr>
          <w:rFonts w:asciiTheme="minorHAnsi" w:hAnsiTheme="minorHAnsi" w:cstheme="minorHAnsi"/>
          <w:szCs w:val="24"/>
          <w:lang w:val="en-IE"/>
        </w:rPr>
      </w:pPr>
      <w:r w:rsidRPr="00D31DD3">
        <w:rPr>
          <w:rFonts w:asciiTheme="minorHAnsi" w:hAnsiTheme="minorHAnsi" w:cstheme="minorHAnsi"/>
          <w:szCs w:val="24"/>
          <w:lang w:val="en-IE"/>
        </w:rPr>
        <w:lastRenderedPageBreak/>
        <w:t>All students who must repeat an exam (because of having failed it at the first sitting) can be charged a repeat exam fee by the University’s Examinations Office at the second sitting, which is payable by the student themselves</w:t>
      </w:r>
      <w:r>
        <w:rPr>
          <w:rFonts w:asciiTheme="minorHAnsi" w:hAnsiTheme="minorHAnsi" w:cstheme="minorHAnsi"/>
          <w:szCs w:val="24"/>
          <w:lang w:val="en-IE"/>
        </w:rPr>
        <w:t xml:space="preserve"> - </w:t>
      </w:r>
      <w:r w:rsidRPr="00D16CD0">
        <w:rPr>
          <w:rFonts w:asciiTheme="minorHAnsi" w:hAnsiTheme="minorHAnsi" w:cstheme="minorHAnsi"/>
          <w:szCs w:val="24"/>
        </w:rPr>
        <w:t xml:space="preserve">see link for further details: </w:t>
      </w:r>
      <w:hyperlink r:id="rId78" w:history="1">
        <w:r w:rsidRPr="00D16CD0">
          <w:rPr>
            <w:rStyle w:val="Hyperlink"/>
            <w:rFonts w:asciiTheme="minorHAnsi" w:hAnsiTheme="minorHAnsi" w:cstheme="minorHAnsi"/>
            <w:szCs w:val="24"/>
          </w:rPr>
          <w:t>Repeat Fee - University of Galway</w:t>
        </w:r>
      </w:hyperlink>
    </w:p>
    <w:p w14:paraId="6A8F84C0" w14:textId="77777777" w:rsidR="00ED4C15" w:rsidRDefault="00ED4C15" w:rsidP="00947747">
      <w:pPr>
        <w:spacing w:line="276" w:lineRule="auto"/>
        <w:rPr>
          <w:rFonts w:asciiTheme="minorHAnsi" w:hAnsiTheme="minorHAnsi" w:cstheme="minorHAnsi"/>
          <w:szCs w:val="24"/>
          <w:lang w:val="en-IE"/>
        </w:rPr>
      </w:pPr>
    </w:p>
    <w:p w14:paraId="1EE498E9" w14:textId="50DBC454" w:rsidR="00ED4C15" w:rsidRPr="00D31DD3" w:rsidRDefault="00ED4C15" w:rsidP="00947747">
      <w:pPr>
        <w:spacing w:line="276" w:lineRule="auto"/>
        <w:rPr>
          <w:rFonts w:asciiTheme="minorHAnsi" w:hAnsiTheme="minorHAnsi" w:cstheme="minorHAnsi"/>
          <w:szCs w:val="24"/>
          <w:lang w:val="en-IE"/>
        </w:rPr>
      </w:pPr>
      <w:r w:rsidRPr="00D31DD3">
        <w:rPr>
          <w:rFonts w:asciiTheme="minorHAnsi" w:hAnsiTheme="minorHAnsi" w:cstheme="minorHAnsi"/>
          <w:szCs w:val="24"/>
          <w:lang w:val="en-IE"/>
        </w:rPr>
        <w:t>Please be advised that all repeat exams are capped at 40% in accordance with University policy</w:t>
      </w:r>
      <w:r w:rsidR="00FF4D8C">
        <w:rPr>
          <w:rFonts w:asciiTheme="minorHAnsi" w:hAnsiTheme="minorHAnsi" w:cstheme="minorHAnsi"/>
          <w:szCs w:val="24"/>
          <w:lang w:val="en-IE"/>
        </w:rPr>
        <w:t xml:space="preserve"> on</w:t>
      </w:r>
      <w:r w:rsidR="00FF4D8C" w:rsidRPr="00D31DD3">
        <w:rPr>
          <w:rFonts w:asciiTheme="minorHAnsi" w:hAnsiTheme="minorHAnsi" w:cstheme="minorHAnsi"/>
          <w:szCs w:val="24"/>
          <w:lang w:val="en-IE"/>
        </w:rPr>
        <w:t xml:space="preserve"> </w:t>
      </w:r>
      <w:hyperlink r:id="rId79" w:tgtFrame="_blank" w:tooltip="https://www.universityofgalway.ie/exams/results/repeat-capping/" w:history="1">
        <w:r w:rsidR="00FF4D8C">
          <w:rPr>
            <w:rStyle w:val="Hyperlink"/>
            <w:rFonts w:asciiTheme="minorHAnsi" w:hAnsiTheme="minorHAnsi" w:cstheme="minorHAnsi"/>
            <w:szCs w:val="24"/>
            <w:lang w:val="en-IE"/>
          </w:rPr>
          <w:t>Exam Repeats and Capping</w:t>
        </w:r>
      </w:hyperlink>
      <w:r w:rsidR="00FF4D8C">
        <w:t>.</w:t>
      </w:r>
    </w:p>
    <w:p w14:paraId="21181E16" w14:textId="35EDA263" w:rsidR="00ED4C15" w:rsidRPr="0031514F" w:rsidRDefault="00ED4C15" w:rsidP="00947747">
      <w:pPr>
        <w:spacing w:line="276" w:lineRule="auto"/>
        <w:rPr>
          <w:rFonts w:asciiTheme="minorHAnsi" w:hAnsiTheme="minorHAnsi" w:cstheme="minorHAnsi"/>
          <w:szCs w:val="24"/>
        </w:rPr>
      </w:pPr>
      <w:r w:rsidRPr="00D31DD3">
        <w:rPr>
          <w:rFonts w:asciiTheme="minorHAnsi" w:hAnsiTheme="minorHAnsi" w:cstheme="minorHAnsi"/>
          <w:szCs w:val="24"/>
          <w:lang w:val="en-IE"/>
        </w:rPr>
        <w:t xml:space="preserve">Note: Approved </w:t>
      </w:r>
      <w:r w:rsidRPr="00D31DD3">
        <w:rPr>
          <w:rFonts w:asciiTheme="minorHAnsi" w:hAnsiTheme="minorHAnsi" w:cstheme="minorHAnsi"/>
          <w:i/>
          <w:iCs/>
          <w:szCs w:val="24"/>
          <w:lang w:val="en-IE"/>
        </w:rPr>
        <w:t>deferred</w:t>
      </w:r>
      <w:r w:rsidRPr="00D31DD3">
        <w:rPr>
          <w:rFonts w:asciiTheme="minorHAnsi" w:hAnsiTheme="minorHAnsi" w:cstheme="minorHAnsi"/>
          <w:szCs w:val="24"/>
          <w:lang w:val="en-IE"/>
        </w:rPr>
        <w:t> exams are not capped</w:t>
      </w:r>
      <w:r>
        <w:rPr>
          <w:rFonts w:asciiTheme="minorHAnsi" w:hAnsiTheme="minorHAnsi" w:cstheme="minorHAnsi"/>
          <w:szCs w:val="24"/>
          <w:lang w:val="en-IE"/>
        </w:rPr>
        <w:t>.</w:t>
      </w:r>
    </w:p>
    <w:p w14:paraId="3AE3597C" w14:textId="77777777" w:rsidR="0031514F" w:rsidRPr="0031514F" w:rsidRDefault="0031514F" w:rsidP="00947747">
      <w:pPr>
        <w:spacing w:line="276" w:lineRule="auto"/>
        <w:rPr>
          <w:rFonts w:asciiTheme="minorHAnsi" w:hAnsiTheme="minorHAnsi" w:cstheme="minorHAnsi"/>
          <w:szCs w:val="24"/>
        </w:rPr>
      </w:pPr>
    </w:p>
    <w:p w14:paraId="18A5B55C" w14:textId="6FF6E67F" w:rsidR="0031514F" w:rsidRPr="0031514F" w:rsidRDefault="0031514F" w:rsidP="00947747">
      <w:pPr>
        <w:spacing w:line="276" w:lineRule="auto"/>
        <w:rPr>
          <w:rFonts w:asciiTheme="minorHAnsi" w:hAnsiTheme="minorHAnsi" w:cstheme="minorHAnsi"/>
          <w:b/>
          <w:szCs w:val="24"/>
          <w:lang w:val="en-IE"/>
        </w:rPr>
      </w:pPr>
      <w:r w:rsidRPr="0031514F">
        <w:rPr>
          <w:rFonts w:asciiTheme="minorHAnsi" w:hAnsiTheme="minorHAnsi" w:cstheme="minorHAnsi"/>
          <w:szCs w:val="24"/>
          <w:u w:val="single"/>
        </w:rPr>
        <w:t>Strict deadlines</w:t>
      </w:r>
      <w:r w:rsidRPr="0031514F">
        <w:rPr>
          <w:rFonts w:asciiTheme="minorHAnsi" w:hAnsiTheme="minorHAnsi" w:cstheme="minorHAnsi"/>
          <w:szCs w:val="24"/>
        </w:rPr>
        <w:t xml:space="preserve"> apply for appeals and re-checks and completed online application forms must be submitted to the Examinations Office by the relevant deadlines as detailed on the website links as follows: </w:t>
      </w:r>
      <w:hyperlink r:id="rId80" w:history="1">
        <w:r w:rsidR="004E2696">
          <w:rPr>
            <w:rStyle w:val="Hyperlink"/>
            <w:rFonts w:asciiTheme="minorHAnsi" w:hAnsiTheme="minorHAnsi" w:cstheme="minorHAnsi"/>
            <w:szCs w:val="24"/>
          </w:rPr>
          <w:t>Exam Appeals</w:t>
        </w:r>
      </w:hyperlink>
      <w:r w:rsidR="004E2696">
        <w:t xml:space="preserve"> a</w:t>
      </w:r>
      <w:r w:rsidR="004E2696" w:rsidRPr="0031514F">
        <w:rPr>
          <w:rFonts w:asciiTheme="minorHAnsi" w:hAnsiTheme="minorHAnsi" w:cstheme="minorHAnsi"/>
          <w:szCs w:val="24"/>
        </w:rPr>
        <w:t xml:space="preserve">nd  </w:t>
      </w:r>
      <w:hyperlink r:id="rId81" w:history="1">
        <w:r w:rsidR="004E2696">
          <w:rPr>
            <w:rStyle w:val="Hyperlink"/>
            <w:rFonts w:asciiTheme="minorHAnsi" w:hAnsiTheme="minorHAnsi" w:cstheme="minorHAnsi"/>
            <w:szCs w:val="24"/>
          </w:rPr>
          <w:t>Exam Rechecks</w:t>
        </w:r>
      </w:hyperlink>
      <w:r w:rsidRPr="0031514F">
        <w:rPr>
          <w:rFonts w:asciiTheme="minorHAnsi" w:hAnsiTheme="minorHAnsi" w:cstheme="minorHAnsi"/>
          <w:szCs w:val="24"/>
        </w:rPr>
        <w:t>.  A fee must be lodged with both the Appeal and Re-check Forms. Fees are refunded if the outcome is positive.  Further detailed information is provided in the above links. </w:t>
      </w:r>
    </w:p>
    <w:p w14:paraId="282B4D1C" w14:textId="0104C29A" w:rsidR="0031514F" w:rsidRPr="0031514F" w:rsidRDefault="0031514F" w:rsidP="004E2696">
      <w:pPr>
        <w:pStyle w:val="Heading3"/>
      </w:pPr>
      <w:bookmarkStart w:id="49" w:name="_Toc229145519"/>
      <w:r w:rsidRPr="0031514F">
        <w:t>Exam Board Sittings</w:t>
      </w:r>
      <w:bookmarkEnd w:id="49"/>
    </w:p>
    <w:p w14:paraId="2039F7FA" w14:textId="77777777" w:rsidR="0031514F" w:rsidRPr="0031514F" w:rsidRDefault="0031514F" w:rsidP="00947747">
      <w:pPr>
        <w:spacing w:line="276" w:lineRule="auto"/>
        <w:rPr>
          <w:rFonts w:asciiTheme="minorHAnsi" w:hAnsiTheme="minorHAnsi" w:cstheme="minorHAnsi"/>
          <w:szCs w:val="24"/>
        </w:rPr>
      </w:pPr>
      <w:r w:rsidRPr="0031514F">
        <w:rPr>
          <w:rFonts w:asciiTheme="minorHAnsi" w:hAnsiTheme="minorHAnsi" w:cstheme="minorHAnsi"/>
          <w:szCs w:val="24"/>
        </w:rPr>
        <w:t>The examination boards sit in June, September and October where relevant examination, project and theses grades will be processed by the College of Science and Engineering.</w:t>
      </w:r>
    </w:p>
    <w:p w14:paraId="5176BA41" w14:textId="36E65367" w:rsidR="0031514F" w:rsidRPr="0031514F" w:rsidRDefault="0031514F" w:rsidP="004E2696">
      <w:pPr>
        <w:pStyle w:val="Heading3"/>
      </w:pPr>
      <w:bookmarkStart w:id="50" w:name="_Toc453839130"/>
      <w:bookmarkStart w:id="51" w:name="_Toc229145520"/>
      <w:r w:rsidRPr="0031514F">
        <w:t>Deferral of Exams</w:t>
      </w:r>
      <w:bookmarkEnd w:id="50"/>
      <w:bookmarkEnd w:id="51"/>
    </w:p>
    <w:p w14:paraId="63657565" w14:textId="51B20508" w:rsidR="00B05B3A" w:rsidRPr="00E344EB" w:rsidRDefault="006D2E65" w:rsidP="00947747">
      <w:pPr>
        <w:spacing w:line="276" w:lineRule="auto"/>
        <w:rPr>
          <w:rFonts w:asciiTheme="minorHAnsi" w:hAnsiTheme="minorHAnsi" w:cstheme="minorHAnsi"/>
          <w:b/>
          <w:szCs w:val="24"/>
        </w:rPr>
      </w:pPr>
      <w:r w:rsidRPr="0031514F">
        <w:rPr>
          <w:rFonts w:asciiTheme="minorHAnsi" w:hAnsiTheme="minorHAnsi" w:cstheme="minorHAnsi"/>
          <w:szCs w:val="24"/>
        </w:rPr>
        <w:t>A guide for exam deferrals is available at</w:t>
      </w:r>
      <w:r>
        <w:rPr>
          <w:rFonts w:asciiTheme="minorHAnsi" w:hAnsiTheme="minorHAnsi" w:cstheme="minorHAnsi"/>
          <w:szCs w:val="24"/>
        </w:rPr>
        <w:t xml:space="preserve"> the following web link</w:t>
      </w:r>
      <w:r w:rsidRPr="0031514F">
        <w:rPr>
          <w:rFonts w:asciiTheme="minorHAnsi" w:hAnsiTheme="minorHAnsi" w:cstheme="minorHAnsi"/>
          <w:szCs w:val="24"/>
        </w:rPr>
        <w:t xml:space="preserve">: </w:t>
      </w:r>
      <w:hyperlink r:id="rId82" w:history="1">
        <w:r>
          <w:rPr>
            <w:rStyle w:val="Hyperlink"/>
            <w:rFonts w:asciiTheme="minorHAnsi" w:hAnsiTheme="minorHAnsi" w:cstheme="minorHAnsi"/>
            <w:szCs w:val="24"/>
          </w:rPr>
          <w:t>Deferrals</w:t>
        </w:r>
      </w:hyperlink>
      <w:r w:rsidR="0031514F" w:rsidRPr="0031514F">
        <w:rPr>
          <w:rFonts w:asciiTheme="minorHAnsi" w:hAnsiTheme="minorHAnsi" w:cstheme="minorHAnsi"/>
          <w:szCs w:val="24"/>
        </w:rPr>
        <w:t xml:space="preserve">.  This guide is to assist students with the process and provides a direct link to the College of Science &amp; Engineering’s online specific </w:t>
      </w:r>
      <w:r w:rsidR="0031514F" w:rsidRPr="0031514F">
        <w:rPr>
          <w:rFonts w:asciiTheme="minorHAnsi" w:hAnsiTheme="minorHAnsi" w:cstheme="minorHAnsi"/>
          <w:szCs w:val="24"/>
          <w:lang w:val="en-IE"/>
        </w:rPr>
        <w:t>Deferral Form</w:t>
      </w:r>
      <w:r w:rsidR="00B05B3A" w:rsidRPr="00E344EB">
        <w:rPr>
          <w:rFonts w:asciiTheme="minorHAnsi" w:hAnsiTheme="minorHAnsi" w:cstheme="minorHAnsi"/>
          <w:szCs w:val="24"/>
        </w:rPr>
        <w:t>.</w:t>
      </w:r>
    </w:p>
    <w:p w14:paraId="485A77FF" w14:textId="2C96E5FC" w:rsidR="00B05B3A" w:rsidRPr="00064A56" w:rsidRDefault="00B05B3A" w:rsidP="00947747">
      <w:pPr>
        <w:pStyle w:val="Heading2"/>
        <w:spacing w:line="276" w:lineRule="auto"/>
      </w:pPr>
      <w:bookmarkStart w:id="52" w:name="_Toc236105560"/>
      <w:bookmarkStart w:id="53" w:name="_Toc236105848"/>
      <w:bookmarkStart w:id="54" w:name="_Toc328992993"/>
      <w:bookmarkStart w:id="55" w:name="_Toc453839131"/>
      <w:bookmarkStart w:id="56" w:name="_Toc229145521"/>
      <w:r w:rsidRPr="00064A56">
        <w:t>2.</w:t>
      </w:r>
      <w:r w:rsidR="00864AC1">
        <w:t>12</w:t>
      </w:r>
      <w:r w:rsidRPr="00064A56">
        <w:t xml:space="preserve"> </w:t>
      </w:r>
      <w:r w:rsidRPr="00064A56">
        <w:tab/>
        <w:t>Student Services</w:t>
      </w:r>
      <w:bookmarkEnd w:id="52"/>
      <w:bookmarkEnd w:id="53"/>
      <w:bookmarkEnd w:id="54"/>
      <w:bookmarkEnd w:id="55"/>
      <w:bookmarkEnd w:id="56"/>
    </w:p>
    <w:p w14:paraId="51BA451B" w14:textId="77777777" w:rsidR="00B05B3A" w:rsidRPr="00064A56" w:rsidRDefault="00B05B3A" w:rsidP="00947747">
      <w:pPr>
        <w:pStyle w:val="BodyText"/>
        <w:kinsoku w:val="0"/>
        <w:spacing w:before="61" w:line="276" w:lineRule="auto"/>
        <w:ind w:right="104"/>
        <w:jc w:val="left"/>
        <w:rPr>
          <w:rFonts w:asciiTheme="minorHAnsi" w:hAnsiTheme="minorHAnsi" w:cstheme="minorHAnsi"/>
          <w:spacing w:val="-1"/>
          <w:sz w:val="24"/>
          <w:szCs w:val="24"/>
        </w:rPr>
      </w:pPr>
      <w:r w:rsidRPr="00064A56">
        <w:rPr>
          <w:rFonts w:asciiTheme="minorHAnsi" w:hAnsiTheme="minorHAnsi" w:cstheme="minorHAnsi"/>
          <w:spacing w:val="-1"/>
          <w:sz w:val="24"/>
          <w:szCs w:val="24"/>
        </w:rPr>
        <w:t>Coming</w:t>
      </w:r>
      <w:r w:rsidRPr="00064A56">
        <w:rPr>
          <w:rFonts w:asciiTheme="minorHAnsi" w:hAnsiTheme="minorHAnsi" w:cstheme="minorHAnsi"/>
          <w:spacing w:val="13"/>
          <w:sz w:val="24"/>
          <w:szCs w:val="24"/>
        </w:rPr>
        <w:t xml:space="preserve"> </w:t>
      </w:r>
      <w:r w:rsidRPr="00064A56">
        <w:rPr>
          <w:rFonts w:asciiTheme="minorHAnsi" w:hAnsiTheme="minorHAnsi" w:cstheme="minorHAnsi"/>
          <w:sz w:val="24"/>
          <w:szCs w:val="24"/>
        </w:rPr>
        <w:t>to</w:t>
      </w:r>
      <w:r w:rsidRPr="00064A56">
        <w:rPr>
          <w:rFonts w:asciiTheme="minorHAnsi" w:hAnsiTheme="minorHAnsi" w:cstheme="minorHAnsi"/>
          <w:spacing w:val="11"/>
          <w:sz w:val="24"/>
          <w:szCs w:val="24"/>
        </w:rPr>
        <w:t xml:space="preserve"> </w:t>
      </w:r>
      <w:r w:rsidRPr="00064A56">
        <w:rPr>
          <w:rFonts w:asciiTheme="minorHAnsi" w:hAnsiTheme="minorHAnsi" w:cstheme="minorHAnsi"/>
          <w:spacing w:val="-1"/>
          <w:sz w:val="24"/>
          <w:szCs w:val="24"/>
        </w:rPr>
        <w:t>University</w:t>
      </w:r>
      <w:r w:rsidRPr="00064A56">
        <w:rPr>
          <w:rFonts w:asciiTheme="minorHAnsi" w:hAnsiTheme="minorHAnsi" w:cstheme="minorHAnsi"/>
          <w:spacing w:val="12"/>
          <w:sz w:val="24"/>
          <w:szCs w:val="24"/>
        </w:rPr>
        <w:t xml:space="preserve"> </w:t>
      </w:r>
      <w:r w:rsidRPr="00064A56">
        <w:rPr>
          <w:rFonts w:asciiTheme="minorHAnsi" w:hAnsiTheme="minorHAnsi" w:cstheme="minorHAnsi"/>
          <w:sz w:val="24"/>
          <w:szCs w:val="24"/>
        </w:rPr>
        <w:t>is</w:t>
      </w:r>
      <w:r w:rsidRPr="00064A56">
        <w:rPr>
          <w:rFonts w:asciiTheme="minorHAnsi" w:hAnsiTheme="minorHAnsi" w:cstheme="minorHAnsi"/>
          <w:spacing w:val="11"/>
          <w:sz w:val="24"/>
          <w:szCs w:val="24"/>
        </w:rPr>
        <w:t xml:space="preserve"> </w:t>
      </w:r>
      <w:r w:rsidRPr="00064A56">
        <w:rPr>
          <w:rFonts w:asciiTheme="minorHAnsi" w:hAnsiTheme="minorHAnsi" w:cstheme="minorHAnsi"/>
          <w:sz w:val="24"/>
          <w:szCs w:val="24"/>
        </w:rPr>
        <w:t>a</w:t>
      </w:r>
      <w:r w:rsidRPr="00064A56">
        <w:rPr>
          <w:rFonts w:asciiTheme="minorHAnsi" w:hAnsiTheme="minorHAnsi" w:cstheme="minorHAnsi"/>
          <w:spacing w:val="10"/>
          <w:sz w:val="24"/>
          <w:szCs w:val="24"/>
        </w:rPr>
        <w:t xml:space="preserve"> </w:t>
      </w:r>
      <w:r w:rsidRPr="00064A56">
        <w:rPr>
          <w:rFonts w:asciiTheme="minorHAnsi" w:hAnsiTheme="minorHAnsi" w:cstheme="minorHAnsi"/>
          <w:spacing w:val="-1"/>
          <w:sz w:val="24"/>
          <w:szCs w:val="24"/>
        </w:rPr>
        <w:t>major</w:t>
      </w:r>
      <w:r w:rsidRPr="00064A56">
        <w:rPr>
          <w:rFonts w:asciiTheme="minorHAnsi" w:hAnsiTheme="minorHAnsi" w:cstheme="minorHAnsi"/>
          <w:spacing w:val="12"/>
          <w:sz w:val="24"/>
          <w:szCs w:val="24"/>
        </w:rPr>
        <w:t xml:space="preserve"> </w:t>
      </w:r>
      <w:r w:rsidRPr="00064A56">
        <w:rPr>
          <w:rFonts w:asciiTheme="minorHAnsi" w:hAnsiTheme="minorHAnsi" w:cstheme="minorHAnsi"/>
          <w:spacing w:val="-1"/>
          <w:sz w:val="24"/>
          <w:szCs w:val="24"/>
        </w:rPr>
        <w:t>milestone</w:t>
      </w:r>
      <w:r w:rsidRPr="00064A56">
        <w:rPr>
          <w:rFonts w:asciiTheme="minorHAnsi" w:hAnsiTheme="minorHAnsi" w:cstheme="minorHAnsi"/>
          <w:spacing w:val="11"/>
          <w:sz w:val="24"/>
          <w:szCs w:val="24"/>
        </w:rPr>
        <w:t xml:space="preserve"> </w:t>
      </w:r>
      <w:r w:rsidRPr="00064A56">
        <w:rPr>
          <w:rFonts w:asciiTheme="minorHAnsi" w:hAnsiTheme="minorHAnsi" w:cstheme="minorHAnsi"/>
          <w:sz w:val="24"/>
          <w:szCs w:val="24"/>
        </w:rPr>
        <w:t>in</w:t>
      </w:r>
      <w:r w:rsidRPr="00064A56">
        <w:rPr>
          <w:rFonts w:asciiTheme="minorHAnsi" w:hAnsiTheme="minorHAnsi" w:cstheme="minorHAnsi"/>
          <w:spacing w:val="9"/>
          <w:sz w:val="24"/>
          <w:szCs w:val="24"/>
        </w:rPr>
        <w:t xml:space="preserve"> </w:t>
      </w:r>
      <w:r w:rsidRPr="00064A56">
        <w:rPr>
          <w:rFonts w:asciiTheme="minorHAnsi" w:hAnsiTheme="minorHAnsi" w:cstheme="minorHAnsi"/>
          <w:sz w:val="24"/>
          <w:szCs w:val="24"/>
        </w:rPr>
        <w:t>your</w:t>
      </w:r>
      <w:r w:rsidRPr="00064A56">
        <w:rPr>
          <w:rFonts w:asciiTheme="minorHAnsi" w:hAnsiTheme="minorHAnsi" w:cstheme="minorHAnsi"/>
          <w:spacing w:val="9"/>
          <w:sz w:val="24"/>
          <w:szCs w:val="24"/>
        </w:rPr>
        <w:t xml:space="preserve"> </w:t>
      </w:r>
      <w:r w:rsidRPr="00064A56">
        <w:rPr>
          <w:rFonts w:asciiTheme="minorHAnsi" w:hAnsiTheme="minorHAnsi" w:cstheme="minorHAnsi"/>
          <w:sz w:val="24"/>
          <w:szCs w:val="24"/>
        </w:rPr>
        <w:t>life</w:t>
      </w:r>
      <w:r w:rsidRPr="00064A56">
        <w:rPr>
          <w:rFonts w:asciiTheme="minorHAnsi" w:hAnsiTheme="minorHAnsi" w:cstheme="minorHAnsi"/>
          <w:spacing w:val="12"/>
          <w:sz w:val="24"/>
          <w:szCs w:val="24"/>
        </w:rPr>
        <w:t xml:space="preserve"> </w:t>
      </w:r>
      <w:r w:rsidRPr="00064A56">
        <w:rPr>
          <w:rFonts w:asciiTheme="minorHAnsi" w:hAnsiTheme="minorHAnsi" w:cstheme="minorHAnsi"/>
          <w:spacing w:val="-1"/>
          <w:sz w:val="24"/>
          <w:szCs w:val="24"/>
        </w:rPr>
        <w:t>and</w:t>
      </w:r>
      <w:r w:rsidRPr="00064A56">
        <w:rPr>
          <w:rFonts w:asciiTheme="minorHAnsi" w:hAnsiTheme="minorHAnsi" w:cstheme="minorHAnsi"/>
          <w:spacing w:val="9"/>
          <w:sz w:val="24"/>
          <w:szCs w:val="24"/>
        </w:rPr>
        <w:t xml:space="preserve"> </w:t>
      </w:r>
      <w:r w:rsidRPr="00064A56">
        <w:rPr>
          <w:rFonts w:asciiTheme="minorHAnsi" w:hAnsiTheme="minorHAnsi" w:cstheme="minorHAnsi"/>
          <w:sz w:val="24"/>
          <w:szCs w:val="24"/>
        </w:rPr>
        <w:t>a</w:t>
      </w:r>
      <w:r w:rsidRPr="00064A56">
        <w:rPr>
          <w:rFonts w:asciiTheme="minorHAnsi" w:hAnsiTheme="minorHAnsi" w:cstheme="minorHAnsi"/>
          <w:spacing w:val="13"/>
          <w:sz w:val="24"/>
          <w:szCs w:val="24"/>
        </w:rPr>
        <w:t xml:space="preserve"> </w:t>
      </w:r>
      <w:r w:rsidRPr="00064A56">
        <w:rPr>
          <w:rFonts w:asciiTheme="minorHAnsi" w:hAnsiTheme="minorHAnsi" w:cstheme="minorHAnsi"/>
          <w:spacing w:val="-1"/>
          <w:sz w:val="24"/>
          <w:szCs w:val="24"/>
        </w:rPr>
        <w:t>point</w:t>
      </w:r>
      <w:r w:rsidRPr="00064A56">
        <w:rPr>
          <w:rFonts w:asciiTheme="minorHAnsi" w:hAnsiTheme="minorHAnsi" w:cstheme="minorHAnsi"/>
          <w:spacing w:val="12"/>
          <w:sz w:val="24"/>
          <w:szCs w:val="24"/>
        </w:rPr>
        <w:t xml:space="preserve"> </w:t>
      </w:r>
      <w:r w:rsidRPr="00064A56">
        <w:rPr>
          <w:rFonts w:asciiTheme="minorHAnsi" w:hAnsiTheme="minorHAnsi" w:cstheme="minorHAnsi"/>
          <w:spacing w:val="-1"/>
          <w:sz w:val="24"/>
          <w:szCs w:val="24"/>
        </w:rPr>
        <w:t>of</w:t>
      </w:r>
      <w:r w:rsidRPr="00064A56">
        <w:rPr>
          <w:rFonts w:asciiTheme="minorHAnsi" w:hAnsiTheme="minorHAnsi" w:cstheme="minorHAnsi"/>
          <w:spacing w:val="11"/>
          <w:sz w:val="24"/>
          <w:szCs w:val="24"/>
        </w:rPr>
        <w:t xml:space="preserve"> </w:t>
      </w:r>
      <w:r w:rsidRPr="00064A56">
        <w:rPr>
          <w:rFonts w:asciiTheme="minorHAnsi" w:hAnsiTheme="minorHAnsi" w:cstheme="minorHAnsi"/>
          <w:spacing w:val="-1"/>
          <w:sz w:val="24"/>
          <w:szCs w:val="24"/>
        </w:rPr>
        <w:t>changeover</w:t>
      </w:r>
      <w:r w:rsidRPr="00064A56">
        <w:rPr>
          <w:rFonts w:asciiTheme="minorHAnsi" w:hAnsiTheme="minorHAnsi" w:cstheme="minorHAnsi"/>
          <w:spacing w:val="11"/>
          <w:sz w:val="24"/>
          <w:szCs w:val="24"/>
        </w:rPr>
        <w:t xml:space="preserve"> </w:t>
      </w:r>
      <w:r w:rsidRPr="00064A56">
        <w:rPr>
          <w:rFonts w:asciiTheme="minorHAnsi" w:hAnsiTheme="minorHAnsi" w:cstheme="minorHAnsi"/>
          <w:sz w:val="24"/>
          <w:szCs w:val="24"/>
        </w:rPr>
        <w:t>in</w:t>
      </w:r>
      <w:r w:rsidRPr="00064A56">
        <w:rPr>
          <w:rFonts w:asciiTheme="minorHAnsi" w:hAnsiTheme="minorHAnsi" w:cstheme="minorHAnsi"/>
          <w:spacing w:val="12"/>
          <w:sz w:val="24"/>
          <w:szCs w:val="24"/>
        </w:rPr>
        <w:t xml:space="preserve"> </w:t>
      </w:r>
      <w:r w:rsidRPr="00064A56">
        <w:rPr>
          <w:rFonts w:asciiTheme="minorHAnsi" w:hAnsiTheme="minorHAnsi" w:cstheme="minorHAnsi"/>
          <w:sz w:val="24"/>
          <w:szCs w:val="24"/>
        </w:rPr>
        <w:t>your</w:t>
      </w:r>
      <w:r w:rsidRPr="00064A56">
        <w:rPr>
          <w:rFonts w:asciiTheme="minorHAnsi" w:hAnsiTheme="minorHAnsi" w:cstheme="minorHAnsi"/>
          <w:spacing w:val="11"/>
          <w:sz w:val="24"/>
          <w:szCs w:val="24"/>
        </w:rPr>
        <w:t xml:space="preserve"> </w:t>
      </w:r>
      <w:r w:rsidRPr="00064A56">
        <w:rPr>
          <w:rFonts w:asciiTheme="minorHAnsi" w:hAnsiTheme="minorHAnsi" w:cstheme="minorHAnsi"/>
          <w:spacing w:val="-1"/>
          <w:sz w:val="24"/>
          <w:szCs w:val="24"/>
        </w:rPr>
        <w:t>life.</w:t>
      </w:r>
      <w:r w:rsidRPr="00064A56">
        <w:rPr>
          <w:rFonts w:asciiTheme="minorHAnsi" w:hAnsiTheme="minorHAnsi" w:cstheme="minorHAnsi"/>
          <w:spacing w:val="53"/>
          <w:w w:val="99"/>
          <w:sz w:val="24"/>
          <w:szCs w:val="24"/>
        </w:rPr>
        <w:t xml:space="preserve"> </w:t>
      </w:r>
      <w:r w:rsidRPr="00064A56">
        <w:rPr>
          <w:rFonts w:asciiTheme="minorHAnsi" w:hAnsiTheme="minorHAnsi" w:cstheme="minorHAnsi"/>
          <w:spacing w:val="-1"/>
          <w:sz w:val="24"/>
          <w:szCs w:val="24"/>
        </w:rPr>
        <w:t>You</w:t>
      </w:r>
      <w:r w:rsidRPr="00064A56">
        <w:rPr>
          <w:rFonts w:asciiTheme="minorHAnsi" w:hAnsiTheme="minorHAnsi" w:cstheme="minorHAnsi"/>
          <w:spacing w:val="18"/>
          <w:sz w:val="24"/>
          <w:szCs w:val="24"/>
        </w:rPr>
        <w:t xml:space="preserve"> </w:t>
      </w:r>
      <w:r w:rsidRPr="00064A56">
        <w:rPr>
          <w:rFonts w:asciiTheme="minorHAnsi" w:hAnsiTheme="minorHAnsi" w:cstheme="minorHAnsi"/>
          <w:spacing w:val="-1"/>
          <w:sz w:val="24"/>
          <w:szCs w:val="24"/>
        </w:rPr>
        <w:t>are</w:t>
      </w:r>
      <w:r w:rsidRPr="00064A56">
        <w:rPr>
          <w:rFonts w:asciiTheme="minorHAnsi" w:hAnsiTheme="minorHAnsi" w:cstheme="minorHAnsi"/>
          <w:spacing w:val="18"/>
          <w:sz w:val="24"/>
          <w:szCs w:val="24"/>
        </w:rPr>
        <w:t xml:space="preserve"> </w:t>
      </w:r>
      <w:r w:rsidRPr="00064A56">
        <w:rPr>
          <w:rFonts w:asciiTheme="minorHAnsi" w:hAnsiTheme="minorHAnsi" w:cstheme="minorHAnsi"/>
          <w:spacing w:val="-1"/>
          <w:sz w:val="24"/>
          <w:szCs w:val="24"/>
        </w:rPr>
        <w:t>facing</w:t>
      </w:r>
      <w:r w:rsidRPr="00064A56">
        <w:rPr>
          <w:rFonts w:asciiTheme="minorHAnsi" w:hAnsiTheme="minorHAnsi" w:cstheme="minorHAnsi"/>
          <w:spacing w:val="18"/>
          <w:sz w:val="24"/>
          <w:szCs w:val="24"/>
        </w:rPr>
        <w:t xml:space="preserve"> </w:t>
      </w:r>
      <w:r w:rsidRPr="00064A56">
        <w:rPr>
          <w:rFonts w:asciiTheme="minorHAnsi" w:hAnsiTheme="minorHAnsi" w:cstheme="minorHAnsi"/>
          <w:sz w:val="24"/>
          <w:szCs w:val="24"/>
        </w:rPr>
        <w:t>into</w:t>
      </w:r>
      <w:r w:rsidRPr="00064A56">
        <w:rPr>
          <w:rFonts w:asciiTheme="minorHAnsi" w:hAnsiTheme="minorHAnsi" w:cstheme="minorHAnsi"/>
          <w:spacing w:val="18"/>
          <w:sz w:val="24"/>
          <w:szCs w:val="24"/>
        </w:rPr>
        <w:t xml:space="preserve"> </w:t>
      </w:r>
      <w:r w:rsidRPr="00064A56">
        <w:rPr>
          <w:rFonts w:asciiTheme="minorHAnsi" w:hAnsiTheme="minorHAnsi" w:cstheme="minorHAnsi"/>
          <w:spacing w:val="-2"/>
          <w:sz w:val="24"/>
          <w:szCs w:val="24"/>
        </w:rPr>
        <w:t>some</w:t>
      </w:r>
      <w:r w:rsidRPr="00064A56">
        <w:rPr>
          <w:rFonts w:asciiTheme="minorHAnsi" w:hAnsiTheme="minorHAnsi" w:cstheme="minorHAnsi"/>
          <w:spacing w:val="19"/>
          <w:sz w:val="24"/>
          <w:szCs w:val="24"/>
        </w:rPr>
        <w:t xml:space="preserve"> </w:t>
      </w:r>
      <w:r w:rsidRPr="00064A56">
        <w:rPr>
          <w:rFonts w:asciiTheme="minorHAnsi" w:hAnsiTheme="minorHAnsi" w:cstheme="minorHAnsi"/>
          <w:spacing w:val="-1"/>
          <w:sz w:val="24"/>
          <w:szCs w:val="24"/>
        </w:rPr>
        <w:t>challenges</w:t>
      </w:r>
      <w:r w:rsidRPr="00064A56">
        <w:rPr>
          <w:rFonts w:asciiTheme="minorHAnsi" w:hAnsiTheme="minorHAnsi" w:cstheme="minorHAnsi"/>
          <w:spacing w:val="21"/>
          <w:sz w:val="24"/>
          <w:szCs w:val="24"/>
        </w:rPr>
        <w:t xml:space="preserve"> </w:t>
      </w:r>
      <w:r w:rsidRPr="00064A56">
        <w:rPr>
          <w:rFonts w:asciiTheme="minorHAnsi" w:hAnsiTheme="minorHAnsi" w:cstheme="minorHAnsi"/>
          <w:spacing w:val="-1"/>
          <w:sz w:val="24"/>
          <w:szCs w:val="24"/>
        </w:rPr>
        <w:t>and</w:t>
      </w:r>
      <w:r w:rsidRPr="00064A56">
        <w:rPr>
          <w:rFonts w:asciiTheme="minorHAnsi" w:hAnsiTheme="minorHAnsi" w:cstheme="minorHAnsi"/>
          <w:spacing w:val="18"/>
          <w:sz w:val="24"/>
          <w:szCs w:val="24"/>
        </w:rPr>
        <w:t xml:space="preserve"> </w:t>
      </w:r>
      <w:r w:rsidRPr="00064A56">
        <w:rPr>
          <w:rFonts w:asciiTheme="minorHAnsi" w:hAnsiTheme="minorHAnsi" w:cstheme="minorHAnsi"/>
          <w:spacing w:val="-2"/>
          <w:sz w:val="24"/>
          <w:szCs w:val="24"/>
        </w:rPr>
        <w:t>many</w:t>
      </w:r>
      <w:r w:rsidRPr="00064A56">
        <w:rPr>
          <w:rFonts w:asciiTheme="minorHAnsi" w:hAnsiTheme="minorHAnsi" w:cstheme="minorHAnsi"/>
          <w:spacing w:val="19"/>
          <w:sz w:val="24"/>
          <w:szCs w:val="24"/>
        </w:rPr>
        <w:t xml:space="preserve"> </w:t>
      </w:r>
      <w:r w:rsidRPr="00064A56">
        <w:rPr>
          <w:rFonts w:asciiTheme="minorHAnsi" w:hAnsiTheme="minorHAnsi" w:cstheme="minorHAnsi"/>
          <w:spacing w:val="-1"/>
          <w:sz w:val="24"/>
          <w:szCs w:val="24"/>
        </w:rPr>
        <w:t>opportunities.</w:t>
      </w:r>
      <w:r w:rsidRPr="00064A56">
        <w:rPr>
          <w:rFonts w:asciiTheme="minorHAnsi" w:hAnsiTheme="minorHAnsi" w:cstheme="minorHAnsi"/>
          <w:spacing w:val="19"/>
          <w:sz w:val="24"/>
          <w:szCs w:val="24"/>
        </w:rPr>
        <w:t xml:space="preserve"> </w:t>
      </w:r>
      <w:r w:rsidRPr="00064A56">
        <w:rPr>
          <w:rFonts w:asciiTheme="minorHAnsi" w:hAnsiTheme="minorHAnsi" w:cstheme="minorHAnsi"/>
          <w:spacing w:val="-1"/>
          <w:sz w:val="24"/>
          <w:szCs w:val="24"/>
        </w:rPr>
        <w:t>You</w:t>
      </w:r>
      <w:r w:rsidRPr="00064A56">
        <w:rPr>
          <w:rFonts w:asciiTheme="minorHAnsi" w:hAnsiTheme="minorHAnsi" w:cstheme="minorHAnsi"/>
          <w:spacing w:val="18"/>
          <w:sz w:val="24"/>
          <w:szCs w:val="24"/>
        </w:rPr>
        <w:t xml:space="preserve"> </w:t>
      </w:r>
      <w:r w:rsidRPr="00064A56">
        <w:rPr>
          <w:rFonts w:asciiTheme="minorHAnsi" w:hAnsiTheme="minorHAnsi" w:cstheme="minorHAnsi"/>
          <w:spacing w:val="-1"/>
          <w:sz w:val="24"/>
          <w:szCs w:val="24"/>
        </w:rPr>
        <w:t>will</w:t>
      </w:r>
      <w:r w:rsidRPr="00064A56">
        <w:rPr>
          <w:rFonts w:asciiTheme="minorHAnsi" w:hAnsiTheme="minorHAnsi" w:cstheme="minorHAnsi"/>
          <w:spacing w:val="18"/>
          <w:sz w:val="24"/>
          <w:szCs w:val="24"/>
        </w:rPr>
        <w:t xml:space="preserve"> </w:t>
      </w:r>
      <w:r w:rsidRPr="00064A56">
        <w:rPr>
          <w:rFonts w:asciiTheme="minorHAnsi" w:hAnsiTheme="minorHAnsi" w:cstheme="minorHAnsi"/>
          <w:spacing w:val="-1"/>
          <w:sz w:val="24"/>
          <w:szCs w:val="24"/>
        </w:rPr>
        <w:t>encounter</w:t>
      </w:r>
      <w:r w:rsidRPr="00064A56">
        <w:rPr>
          <w:rFonts w:asciiTheme="minorHAnsi" w:hAnsiTheme="minorHAnsi" w:cstheme="minorHAnsi"/>
          <w:spacing w:val="18"/>
          <w:sz w:val="24"/>
          <w:szCs w:val="24"/>
        </w:rPr>
        <w:t xml:space="preserve"> </w:t>
      </w:r>
      <w:r w:rsidRPr="00064A56">
        <w:rPr>
          <w:rFonts w:asciiTheme="minorHAnsi" w:hAnsiTheme="minorHAnsi" w:cstheme="minorHAnsi"/>
          <w:sz w:val="24"/>
          <w:szCs w:val="24"/>
        </w:rPr>
        <w:t>the</w:t>
      </w:r>
      <w:r w:rsidRPr="00064A56">
        <w:rPr>
          <w:rFonts w:asciiTheme="minorHAnsi" w:hAnsiTheme="minorHAnsi" w:cstheme="minorHAnsi"/>
          <w:spacing w:val="73"/>
          <w:w w:val="99"/>
          <w:sz w:val="24"/>
          <w:szCs w:val="24"/>
        </w:rPr>
        <w:t xml:space="preserve"> </w:t>
      </w:r>
      <w:r w:rsidRPr="00064A56">
        <w:rPr>
          <w:rFonts w:asciiTheme="minorHAnsi" w:hAnsiTheme="minorHAnsi" w:cstheme="minorHAnsi"/>
          <w:spacing w:val="-1"/>
          <w:sz w:val="24"/>
          <w:szCs w:val="24"/>
        </w:rPr>
        <w:t>enjoyment</w:t>
      </w:r>
      <w:r w:rsidRPr="00064A56">
        <w:rPr>
          <w:rFonts w:asciiTheme="minorHAnsi" w:hAnsiTheme="minorHAnsi" w:cstheme="minorHAnsi"/>
          <w:spacing w:val="31"/>
          <w:sz w:val="24"/>
          <w:szCs w:val="24"/>
        </w:rPr>
        <w:t xml:space="preserve"> </w:t>
      </w:r>
      <w:r w:rsidRPr="00064A56">
        <w:rPr>
          <w:rFonts w:asciiTheme="minorHAnsi" w:hAnsiTheme="minorHAnsi" w:cstheme="minorHAnsi"/>
          <w:spacing w:val="-1"/>
          <w:sz w:val="24"/>
          <w:szCs w:val="24"/>
        </w:rPr>
        <w:t>and</w:t>
      </w:r>
      <w:r w:rsidRPr="00064A56">
        <w:rPr>
          <w:rFonts w:asciiTheme="minorHAnsi" w:hAnsiTheme="minorHAnsi" w:cstheme="minorHAnsi"/>
          <w:spacing w:val="30"/>
          <w:sz w:val="24"/>
          <w:szCs w:val="24"/>
        </w:rPr>
        <w:t xml:space="preserve"> </w:t>
      </w:r>
      <w:r w:rsidRPr="00064A56">
        <w:rPr>
          <w:rFonts w:asciiTheme="minorHAnsi" w:hAnsiTheme="minorHAnsi" w:cstheme="minorHAnsi"/>
          <w:spacing w:val="-1"/>
          <w:sz w:val="24"/>
          <w:szCs w:val="24"/>
        </w:rPr>
        <w:t>challenges</w:t>
      </w:r>
      <w:r w:rsidRPr="00064A56">
        <w:rPr>
          <w:rFonts w:asciiTheme="minorHAnsi" w:hAnsiTheme="minorHAnsi" w:cstheme="minorHAnsi"/>
          <w:spacing w:val="28"/>
          <w:sz w:val="24"/>
          <w:szCs w:val="24"/>
        </w:rPr>
        <w:t xml:space="preserve"> </w:t>
      </w:r>
      <w:r w:rsidRPr="00064A56">
        <w:rPr>
          <w:rFonts w:asciiTheme="minorHAnsi" w:hAnsiTheme="minorHAnsi" w:cstheme="minorHAnsi"/>
          <w:spacing w:val="-1"/>
          <w:sz w:val="24"/>
          <w:szCs w:val="24"/>
        </w:rPr>
        <w:t>of</w:t>
      </w:r>
      <w:r w:rsidRPr="00064A56">
        <w:rPr>
          <w:rFonts w:asciiTheme="minorHAnsi" w:hAnsiTheme="minorHAnsi" w:cstheme="minorHAnsi"/>
          <w:spacing w:val="32"/>
          <w:sz w:val="24"/>
          <w:szCs w:val="24"/>
        </w:rPr>
        <w:t xml:space="preserve"> </w:t>
      </w:r>
      <w:r w:rsidRPr="00064A56">
        <w:rPr>
          <w:rFonts w:asciiTheme="minorHAnsi" w:hAnsiTheme="minorHAnsi" w:cstheme="minorHAnsi"/>
          <w:spacing w:val="-1"/>
          <w:sz w:val="24"/>
          <w:szCs w:val="24"/>
        </w:rPr>
        <w:t>independence</w:t>
      </w:r>
      <w:r w:rsidRPr="00064A56">
        <w:rPr>
          <w:rFonts w:asciiTheme="minorHAnsi" w:hAnsiTheme="minorHAnsi" w:cstheme="minorHAnsi"/>
          <w:spacing w:val="34"/>
          <w:sz w:val="24"/>
          <w:szCs w:val="24"/>
        </w:rPr>
        <w:t xml:space="preserve"> </w:t>
      </w:r>
      <w:r w:rsidRPr="00064A56">
        <w:rPr>
          <w:rFonts w:asciiTheme="minorHAnsi" w:hAnsiTheme="minorHAnsi" w:cstheme="minorHAnsi"/>
          <w:spacing w:val="-1"/>
          <w:sz w:val="24"/>
          <w:szCs w:val="24"/>
        </w:rPr>
        <w:t>and</w:t>
      </w:r>
      <w:r w:rsidRPr="00064A56">
        <w:rPr>
          <w:rFonts w:asciiTheme="minorHAnsi" w:hAnsiTheme="minorHAnsi" w:cstheme="minorHAnsi"/>
          <w:spacing w:val="29"/>
          <w:sz w:val="24"/>
          <w:szCs w:val="24"/>
        </w:rPr>
        <w:t xml:space="preserve"> </w:t>
      </w:r>
      <w:r w:rsidRPr="00064A56">
        <w:rPr>
          <w:rFonts w:asciiTheme="minorHAnsi" w:hAnsiTheme="minorHAnsi" w:cstheme="minorHAnsi"/>
          <w:spacing w:val="-1"/>
          <w:sz w:val="24"/>
          <w:szCs w:val="24"/>
        </w:rPr>
        <w:t>decision-making</w:t>
      </w:r>
      <w:r w:rsidRPr="00064A56">
        <w:rPr>
          <w:rFonts w:asciiTheme="minorHAnsi" w:hAnsiTheme="minorHAnsi" w:cstheme="minorHAnsi"/>
          <w:spacing w:val="33"/>
          <w:sz w:val="24"/>
          <w:szCs w:val="24"/>
        </w:rPr>
        <w:t xml:space="preserve"> </w:t>
      </w:r>
      <w:r w:rsidRPr="00064A56">
        <w:rPr>
          <w:rFonts w:asciiTheme="minorHAnsi" w:hAnsiTheme="minorHAnsi" w:cstheme="minorHAnsi"/>
          <w:spacing w:val="-1"/>
          <w:sz w:val="24"/>
          <w:szCs w:val="24"/>
        </w:rPr>
        <w:t>and</w:t>
      </w:r>
      <w:r w:rsidRPr="00064A56">
        <w:rPr>
          <w:rFonts w:asciiTheme="minorHAnsi" w:hAnsiTheme="minorHAnsi" w:cstheme="minorHAnsi"/>
          <w:spacing w:val="31"/>
          <w:sz w:val="24"/>
          <w:szCs w:val="24"/>
        </w:rPr>
        <w:t xml:space="preserve"> </w:t>
      </w:r>
      <w:r w:rsidRPr="00064A56">
        <w:rPr>
          <w:rFonts w:asciiTheme="minorHAnsi" w:hAnsiTheme="minorHAnsi" w:cstheme="minorHAnsi"/>
          <w:spacing w:val="-1"/>
          <w:sz w:val="24"/>
          <w:szCs w:val="24"/>
        </w:rPr>
        <w:t>responsibility</w:t>
      </w:r>
      <w:r w:rsidRPr="00064A56">
        <w:rPr>
          <w:rFonts w:asciiTheme="minorHAnsi" w:hAnsiTheme="minorHAnsi" w:cstheme="minorHAnsi"/>
          <w:spacing w:val="33"/>
          <w:sz w:val="24"/>
          <w:szCs w:val="24"/>
        </w:rPr>
        <w:t xml:space="preserve"> </w:t>
      </w:r>
      <w:r w:rsidRPr="00064A56">
        <w:rPr>
          <w:rFonts w:asciiTheme="minorHAnsi" w:hAnsiTheme="minorHAnsi" w:cstheme="minorHAnsi"/>
          <w:spacing w:val="-1"/>
          <w:sz w:val="24"/>
          <w:szCs w:val="24"/>
        </w:rPr>
        <w:t>for</w:t>
      </w:r>
      <w:r w:rsidRPr="00064A56">
        <w:rPr>
          <w:rFonts w:asciiTheme="minorHAnsi" w:hAnsiTheme="minorHAnsi" w:cstheme="minorHAnsi"/>
          <w:spacing w:val="31"/>
          <w:sz w:val="24"/>
          <w:szCs w:val="24"/>
        </w:rPr>
        <w:t xml:space="preserve"> </w:t>
      </w:r>
      <w:r w:rsidRPr="00064A56">
        <w:rPr>
          <w:rFonts w:asciiTheme="minorHAnsi" w:hAnsiTheme="minorHAnsi" w:cstheme="minorHAnsi"/>
          <w:sz w:val="24"/>
          <w:szCs w:val="24"/>
        </w:rPr>
        <w:t>your</w:t>
      </w:r>
      <w:r w:rsidRPr="00064A56">
        <w:rPr>
          <w:rFonts w:asciiTheme="minorHAnsi" w:hAnsiTheme="minorHAnsi" w:cstheme="minorHAnsi"/>
          <w:spacing w:val="99"/>
          <w:sz w:val="24"/>
          <w:szCs w:val="24"/>
        </w:rPr>
        <w:t xml:space="preserve"> </w:t>
      </w:r>
      <w:r w:rsidRPr="00064A56">
        <w:rPr>
          <w:rFonts w:asciiTheme="minorHAnsi" w:hAnsiTheme="minorHAnsi" w:cstheme="minorHAnsi"/>
          <w:spacing w:val="-1"/>
          <w:sz w:val="24"/>
          <w:szCs w:val="24"/>
        </w:rPr>
        <w:t>own</w:t>
      </w:r>
      <w:r w:rsidRPr="00064A56">
        <w:rPr>
          <w:rFonts w:asciiTheme="minorHAnsi" w:hAnsiTheme="minorHAnsi" w:cstheme="minorHAnsi"/>
          <w:spacing w:val="-5"/>
          <w:sz w:val="24"/>
          <w:szCs w:val="24"/>
        </w:rPr>
        <w:t xml:space="preserve"> </w:t>
      </w:r>
      <w:r w:rsidRPr="00064A56">
        <w:rPr>
          <w:rFonts w:asciiTheme="minorHAnsi" w:hAnsiTheme="minorHAnsi" w:cstheme="minorHAnsi"/>
          <w:spacing w:val="-1"/>
          <w:sz w:val="24"/>
          <w:szCs w:val="24"/>
        </w:rPr>
        <w:t>well-being</w:t>
      </w:r>
      <w:r w:rsidRPr="00064A56">
        <w:rPr>
          <w:rFonts w:asciiTheme="minorHAnsi" w:hAnsiTheme="minorHAnsi" w:cstheme="minorHAnsi"/>
          <w:spacing w:val="-5"/>
          <w:sz w:val="24"/>
          <w:szCs w:val="24"/>
        </w:rPr>
        <w:t xml:space="preserve"> </w:t>
      </w:r>
      <w:r w:rsidRPr="00064A56">
        <w:rPr>
          <w:rFonts w:asciiTheme="minorHAnsi" w:hAnsiTheme="minorHAnsi" w:cstheme="minorHAnsi"/>
          <w:sz w:val="24"/>
          <w:szCs w:val="24"/>
        </w:rPr>
        <w:t>and</w:t>
      </w:r>
      <w:r w:rsidRPr="00064A56">
        <w:rPr>
          <w:rFonts w:asciiTheme="minorHAnsi" w:hAnsiTheme="minorHAnsi" w:cstheme="minorHAnsi"/>
          <w:spacing w:val="-5"/>
          <w:sz w:val="24"/>
          <w:szCs w:val="24"/>
        </w:rPr>
        <w:t xml:space="preserve"> </w:t>
      </w:r>
      <w:r w:rsidRPr="00064A56">
        <w:rPr>
          <w:rFonts w:asciiTheme="minorHAnsi" w:hAnsiTheme="minorHAnsi" w:cstheme="minorHAnsi"/>
          <w:spacing w:val="-1"/>
          <w:sz w:val="24"/>
          <w:szCs w:val="24"/>
        </w:rPr>
        <w:t>lifestyle.</w:t>
      </w:r>
    </w:p>
    <w:p w14:paraId="71FA03FB" w14:textId="77777777" w:rsidR="00B05B3A" w:rsidRPr="00064A56" w:rsidRDefault="00B05B3A" w:rsidP="00947747">
      <w:pPr>
        <w:pStyle w:val="BodyText"/>
        <w:kinsoku w:val="0"/>
        <w:spacing w:before="61" w:line="276" w:lineRule="auto"/>
        <w:ind w:right="104"/>
        <w:jc w:val="left"/>
        <w:rPr>
          <w:rFonts w:asciiTheme="minorHAnsi" w:hAnsiTheme="minorHAnsi" w:cstheme="minorHAnsi"/>
          <w:sz w:val="24"/>
          <w:szCs w:val="24"/>
        </w:rPr>
      </w:pPr>
    </w:p>
    <w:p w14:paraId="1F77B8F5" w14:textId="246E5A0C" w:rsidR="00B05B3A" w:rsidRPr="00064A56" w:rsidRDefault="00B05B3A" w:rsidP="00947747">
      <w:pPr>
        <w:pStyle w:val="BodyText"/>
        <w:kinsoku w:val="0"/>
        <w:spacing w:before="61" w:line="276" w:lineRule="auto"/>
        <w:ind w:right="104"/>
        <w:jc w:val="left"/>
        <w:rPr>
          <w:rFonts w:asciiTheme="minorHAnsi" w:hAnsiTheme="minorHAnsi" w:cstheme="minorHAnsi"/>
          <w:sz w:val="24"/>
          <w:szCs w:val="24"/>
        </w:rPr>
      </w:pPr>
      <w:r w:rsidRPr="00064A56">
        <w:rPr>
          <w:rFonts w:asciiTheme="minorHAnsi" w:hAnsiTheme="minorHAnsi" w:cstheme="minorHAnsi"/>
          <w:sz w:val="24"/>
          <w:szCs w:val="24"/>
        </w:rPr>
        <w:t xml:space="preserve">Student Services is a team that are core to the personal and academic development of students.  Student Services is under the management of the </w:t>
      </w:r>
      <w:r w:rsidRPr="00964EDE">
        <w:rPr>
          <w:rFonts w:asciiTheme="minorHAnsi" w:hAnsiTheme="minorHAnsi" w:cstheme="minorHAnsi"/>
          <w:sz w:val="24"/>
          <w:szCs w:val="24"/>
        </w:rPr>
        <w:t>Vice President for the Student Experience</w:t>
      </w:r>
      <w:r w:rsidRPr="00064A56">
        <w:rPr>
          <w:rFonts w:asciiTheme="minorHAnsi" w:hAnsiTheme="minorHAnsi" w:cstheme="minorHAnsi"/>
          <w:sz w:val="24"/>
          <w:szCs w:val="24"/>
        </w:rPr>
        <w:t>.   Student</w:t>
      </w:r>
      <w:r w:rsidRPr="00064A56">
        <w:rPr>
          <w:rFonts w:asciiTheme="minorHAnsi" w:hAnsiTheme="minorHAnsi" w:cstheme="minorHAnsi"/>
          <w:spacing w:val="7"/>
          <w:sz w:val="24"/>
          <w:szCs w:val="24"/>
        </w:rPr>
        <w:t xml:space="preserve"> </w:t>
      </w:r>
      <w:r w:rsidRPr="00064A56">
        <w:rPr>
          <w:rFonts w:asciiTheme="minorHAnsi" w:hAnsiTheme="minorHAnsi" w:cstheme="minorHAnsi"/>
          <w:spacing w:val="-1"/>
          <w:sz w:val="24"/>
          <w:szCs w:val="24"/>
        </w:rPr>
        <w:t>Services</w:t>
      </w:r>
      <w:r w:rsidRPr="00064A56">
        <w:rPr>
          <w:rFonts w:asciiTheme="minorHAnsi" w:hAnsiTheme="minorHAnsi" w:cstheme="minorHAnsi"/>
          <w:spacing w:val="6"/>
          <w:sz w:val="24"/>
          <w:szCs w:val="24"/>
        </w:rPr>
        <w:t xml:space="preserve"> </w:t>
      </w:r>
      <w:r w:rsidRPr="00064A56">
        <w:rPr>
          <w:rFonts w:asciiTheme="minorHAnsi" w:hAnsiTheme="minorHAnsi" w:cstheme="minorHAnsi"/>
          <w:sz w:val="24"/>
          <w:szCs w:val="24"/>
        </w:rPr>
        <w:t>is</w:t>
      </w:r>
      <w:r w:rsidRPr="00064A56">
        <w:rPr>
          <w:rFonts w:asciiTheme="minorHAnsi" w:hAnsiTheme="minorHAnsi" w:cstheme="minorHAnsi"/>
          <w:spacing w:val="6"/>
          <w:sz w:val="24"/>
          <w:szCs w:val="24"/>
        </w:rPr>
        <w:t xml:space="preserve"> </w:t>
      </w:r>
      <w:r w:rsidRPr="00064A56">
        <w:rPr>
          <w:rFonts w:asciiTheme="minorHAnsi" w:hAnsiTheme="minorHAnsi" w:cstheme="minorHAnsi"/>
          <w:spacing w:val="-1"/>
          <w:sz w:val="24"/>
          <w:szCs w:val="24"/>
        </w:rPr>
        <w:t>committed</w:t>
      </w:r>
      <w:r w:rsidRPr="00064A56">
        <w:rPr>
          <w:rFonts w:asciiTheme="minorHAnsi" w:hAnsiTheme="minorHAnsi" w:cstheme="minorHAnsi"/>
          <w:spacing w:val="8"/>
          <w:sz w:val="24"/>
          <w:szCs w:val="24"/>
        </w:rPr>
        <w:t xml:space="preserve"> </w:t>
      </w:r>
      <w:r w:rsidRPr="00064A56">
        <w:rPr>
          <w:rFonts w:asciiTheme="minorHAnsi" w:hAnsiTheme="minorHAnsi" w:cstheme="minorHAnsi"/>
          <w:sz w:val="24"/>
          <w:szCs w:val="24"/>
        </w:rPr>
        <w:t>to</w:t>
      </w:r>
      <w:r w:rsidRPr="00064A56">
        <w:rPr>
          <w:rFonts w:asciiTheme="minorHAnsi" w:hAnsiTheme="minorHAnsi" w:cstheme="minorHAnsi"/>
          <w:spacing w:val="7"/>
          <w:sz w:val="24"/>
          <w:szCs w:val="24"/>
        </w:rPr>
        <w:t xml:space="preserve"> </w:t>
      </w:r>
      <w:r w:rsidRPr="00064A56">
        <w:rPr>
          <w:rFonts w:asciiTheme="minorHAnsi" w:hAnsiTheme="minorHAnsi" w:cstheme="minorHAnsi"/>
          <w:spacing w:val="-1"/>
          <w:sz w:val="24"/>
          <w:szCs w:val="24"/>
        </w:rPr>
        <w:t>enhancing</w:t>
      </w:r>
      <w:r w:rsidRPr="00064A56">
        <w:rPr>
          <w:rFonts w:asciiTheme="minorHAnsi" w:hAnsiTheme="minorHAnsi" w:cstheme="minorHAnsi"/>
          <w:spacing w:val="8"/>
          <w:sz w:val="24"/>
          <w:szCs w:val="24"/>
        </w:rPr>
        <w:t xml:space="preserve"> </w:t>
      </w:r>
      <w:r w:rsidRPr="00064A56">
        <w:rPr>
          <w:rFonts w:asciiTheme="minorHAnsi" w:hAnsiTheme="minorHAnsi" w:cstheme="minorHAnsi"/>
          <w:sz w:val="24"/>
          <w:szCs w:val="24"/>
        </w:rPr>
        <w:t>the</w:t>
      </w:r>
      <w:r w:rsidRPr="00064A56">
        <w:rPr>
          <w:rFonts w:asciiTheme="minorHAnsi" w:hAnsiTheme="minorHAnsi" w:cstheme="minorHAnsi"/>
          <w:spacing w:val="7"/>
          <w:sz w:val="24"/>
          <w:szCs w:val="24"/>
        </w:rPr>
        <w:t xml:space="preserve"> </w:t>
      </w:r>
      <w:r w:rsidRPr="00064A56">
        <w:rPr>
          <w:rFonts w:asciiTheme="minorHAnsi" w:hAnsiTheme="minorHAnsi" w:cstheme="minorHAnsi"/>
          <w:spacing w:val="-1"/>
          <w:sz w:val="24"/>
          <w:szCs w:val="24"/>
        </w:rPr>
        <w:t>individual</w:t>
      </w:r>
      <w:r w:rsidRPr="00064A56">
        <w:rPr>
          <w:rFonts w:asciiTheme="minorHAnsi" w:hAnsiTheme="minorHAnsi" w:cstheme="minorHAnsi"/>
          <w:spacing w:val="7"/>
          <w:sz w:val="24"/>
          <w:szCs w:val="24"/>
        </w:rPr>
        <w:t xml:space="preserve"> </w:t>
      </w:r>
      <w:r w:rsidRPr="00064A56">
        <w:rPr>
          <w:rFonts w:asciiTheme="minorHAnsi" w:hAnsiTheme="minorHAnsi" w:cstheme="minorHAnsi"/>
          <w:spacing w:val="-1"/>
          <w:sz w:val="24"/>
          <w:szCs w:val="24"/>
        </w:rPr>
        <w:t>student</w:t>
      </w:r>
      <w:r w:rsidRPr="00064A56">
        <w:rPr>
          <w:rFonts w:asciiTheme="minorHAnsi" w:hAnsiTheme="minorHAnsi" w:cstheme="minorHAnsi"/>
          <w:spacing w:val="6"/>
          <w:sz w:val="24"/>
          <w:szCs w:val="24"/>
        </w:rPr>
        <w:t xml:space="preserve"> </w:t>
      </w:r>
      <w:r w:rsidRPr="00064A56">
        <w:rPr>
          <w:rFonts w:asciiTheme="minorHAnsi" w:hAnsiTheme="minorHAnsi" w:cstheme="minorHAnsi"/>
          <w:spacing w:val="-1"/>
          <w:sz w:val="24"/>
          <w:szCs w:val="24"/>
        </w:rPr>
        <w:t>experience</w:t>
      </w:r>
      <w:r w:rsidRPr="00064A56">
        <w:rPr>
          <w:rFonts w:asciiTheme="minorHAnsi" w:hAnsiTheme="minorHAnsi" w:cstheme="minorHAnsi"/>
          <w:spacing w:val="6"/>
          <w:sz w:val="24"/>
          <w:szCs w:val="24"/>
        </w:rPr>
        <w:t xml:space="preserve"> </w:t>
      </w:r>
      <w:r w:rsidRPr="00064A56">
        <w:rPr>
          <w:rFonts w:asciiTheme="minorHAnsi" w:hAnsiTheme="minorHAnsi" w:cstheme="minorHAnsi"/>
          <w:spacing w:val="-1"/>
          <w:sz w:val="24"/>
          <w:szCs w:val="24"/>
        </w:rPr>
        <w:t>by</w:t>
      </w:r>
      <w:r w:rsidRPr="00064A56">
        <w:rPr>
          <w:rFonts w:asciiTheme="minorHAnsi" w:hAnsiTheme="minorHAnsi" w:cstheme="minorHAnsi"/>
          <w:spacing w:val="8"/>
          <w:sz w:val="24"/>
          <w:szCs w:val="24"/>
        </w:rPr>
        <w:t xml:space="preserve"> </w:t>
      </w:r>
      <w:r w:rsidRPr="00064A56">
        <w:rPr>
          <w:rFonts w:asciiTheme="minorHAnsi" w:hAnsiTheme="minorHAnsi" w:cstheme="minorHAnsi"/>
          <w:sz w:val="24"/>
          <w:szCs w:val="24"/>
        </w:rPr>
        <w:t>providing</w:t>
      </w:r>
      <w:r w:rsidRPr="00064A56">
        <w:rPr>
          <w:rFonts w:asciiTheme="minorHAnsi" w:hAnsiTheme="minorHAnsi" w:cstheme="minorHAnsi"/>
          <w:spacing w:val="8"/>
          <w:sz w:val="24"/>
          <w:szCs w:val="24"/>
        </w:rPr>
        <w:t xml:space="preserve"> </w:t>
      </w:r>
      <w:r w:rsidRPr="00064A56">
        <w:rPr>
          <w:rFonts w:asciiTheme="minorHAnsi" w:hAnsiTheme="minorHAnsi" w:cstheme="minorHAnsi"/>
          <w:spacing w:val="-1"/>
          <w:sz w:val="24"/>
          <w:szCs w:val="24"/>
        </w:rPr>
        <w:t>an</w:t>
      </w:r>
      <w:r w:rsidRPr="00064A56">
        <w:rPr>
          <w:rFonts w:asciiTheme="minorHAnsi" w:hAnsiTheme="minorHAnsi" w:cstheme="minorHAnsi"/>
          <w:spacing w:val="71"/>
          <w:sz w:val="24"/>
          <w:szCs w:val="24"/>
        </w:rPr>
        <w:t xml:space="preserve"> </w:t>
      </w:r>
      <w:r w:rsidRPr="00064A56">
        <w:rPr>
          <w:rFonts w:asciiTheme="minorHAnsi" w:hAnsiTheme="minorHAnsi" w:cstheme="minorHAnsi"/>
          <w:spacing w:val="-1"/>
          <w:sz w:val="24"/>
          <w:szCs w:val="24"/>
        </w:rPr>
        <w:t>excellent</w:t>
      </w:r>
      <w:r w:rsidRPr="00064A56">
        <w:rPr>
          <w:rFonts w:asciiTheme="minorHAnsi" w:hAnsiTheme="minorHAnsi" w:cstheme="minorHAnsi"/>
          <w:sz w:val="24"/>
          <w:szCs w:val="24"/>
        </w:rPr>
        <w:t xml:space="preserve"> </w:t>
      </w:r>
      <w:r w:rsidRPr="00064A56">
        <w:rPr>
          <w:rFonts w:asciiTheme="minorHAnsi" w:hAnsiTheme="minorHAnsi" w:cstheme="minorHAnsi"/>
          <w:spacing w:val="-1"/>
          <w:sz w:val="24"/>
          <w:szCs w:val="24"/>
        </w:rPr>
        <w:t>service which</w:t>
      </w:r>
      <w:r w:rsidRPr="00064A56">
        <w:rPr>
          <w:rFonts w:asciiTheme="minorHAnsi" w:hAnsiTheme="minorHAnsi" w:cstheme="minorHAnsi"/>
          <w:spacing w:val="1"/>
          <w:sz w:val="24"/>
          <w:szCs w:val="24"/>
        </w:rPr>
        <w:t xml:space="preserve"> </w:t>
      </w:r>
      <w:r w:rsidRPr="00064A56">
        <w:rPr>
          <w:rFonts w:asciiTheme="minorHAnsi" w:hAnsiTheme="minorHAnsi" w:cstheme="minorHAnsi"/>
          <w:spacing w:val="-2"/>
          <w:sz w:val="24"/>
          <w:szCs w:val="24"/>
        </w:rPr>
        <w:t>supports</w:t>
      </w:r>
      <w:r w:rsidRPr="00064A56">
        <w:rPr>
          <w:rFonts w:asciiTheme="minorHAnsi" w:hAnsiTheme="minorHAnsi" w:cstheme="minorHAnsi"/>
          <w:spacing w:val="-1"/>
          <w:sz w:val="24"/>
          <w:szCs w:val="24"/>
        </w:rPr>
        <w:t xml:space="preserve"> </w:t>
      </w:r>
      <w:r w:rsidRPr="00064A56">
        <w:rPr>
          <w:rFonts w:asciiTheme="minorHAnsi" w:hAnsiTheme="minorHAnsi" w:cstheme="minorHAnsi"/>
          <w:sz w:val="24"/>
          <w:szCs w:val="24"/>
        </w:rPr>
        <w:t>the</w:t>
      </w:r>
      <w:r w:rsidRPr="00064A56">
        <w:rPr>
          <w:rFonts w:asciiTheme="minorHAnsi" w:hAnsiTheme="minorHAnsi" w:cstheme="minorHAnsi"/>
          <w:spacing w:val="1"/>
          <w:sz w:val="24"/>
          <w:szCs w:val="24"/>
        </w:rPr>
        <w:t xml:space="preserve"> </w:t>
      </w:r>
      <w:r w:rsidRPr="00064A56">
        <w:rPr>
          <w:rFonts w:asciiTheme="minorHAnsi" w:hAnsiTheme="minorHAnsi" w:cstheme="minorHAnsi"/>
          <w:spacing w:val="-1"/>
          <w:sz w:val="24"/>
          <w:szCs w:val="24"/>
        </w:rPr>
        <w:t>holistic</w:t>
      </w:r>
      <w:r w:rsidRPr="00064A56">
        <w:rPr>
          <w:rFonts w:asciiTheme="minorHAnsi" w:hAnsiTheme="minorHAnsi" w:cstheme="minorHAnsi"/>
          <w:spacing w:val="1"/>
          <w:sz w:val="24"/>
          <w:szCs w:val="24"/>
        </w:rPr>
        <w:t xml:space="preserve"> </w:t>
      </w:r>
      <w:r w:rsidRPr="00064A56">
        <w:rPr>
          <w:rFonts w:asciiTheme="minorHAnsi" w:hAnsiTheme="minorHAnsi" w:cstheme="minorHAnsi"/>
          <w:spacing w:val="-1"/>
          <w:sz w:val="24"/>
          <w:szCs w:val="24"/>
        </w:rPr>
        <w:t>development</w:t>
      </w:r>
      <w:r w:rsidRPr="00064A56">
        <w:rPr>
          <w:rFonts w:asciiTheme="minorHAnsi" w:hAnsiTheme="minorHAnsi" w:cstheme="minorHAnsi"/>
          <w:sz w:val="24"/>
          <w:szCs w:val="24"/>
        </w:rPr>
        <w:t xml:space="preserve"> </w:t>
      </w:r>
      <w:r w:rsidRPr="00064A56">
        <w:rPr>
          <w:rFonts w:asciiTheme="minorHAnsi" w:hAnsiTheme="minorHAnsi" w:cstheme="minorHAnsi"/>
          <w:spacing w:val="-1"/>
          <w:sz w:val="24"/>
          <w:szCs w:val="24"/>
        </w:rPr>
        <w:t>of</w:t>
      </w:r>
      <w:r w:rsidRPr="00064A56">
        <w:rPr>
          <w:rFonts w:asciiTheme="minorHAnsi" w:hAnsiTheme="minorHAnsi" w:cstheme="minorHAnsi"/>
          <w:sz w:val="24"/>
          <w:szCs w:val="24"/>
        </w:rPr>
        <w:t xml:space="preserve"> the </w:t>
      </w:r>
      <w:r w:rsidRPr="00064A56">
        <w:rPr>
          <w:rFonts w:asciiTheme="minorHAnsi" w:hAnsiTheme="minorHAnsi" w:cstheme="minorHAnsi"/>
          <w:spacing w:val="-1"/>
          <w:sz w:val="24"/>
          <w:szCs w:val="24"/>
        </w:rPr>
        <w:t>person,</w:t>
      </w:r>
      <w:r w:rsidRPr="00064A56">
        <w:rPr>
          <w:rFonts w:asciiTheme="minorHAnsi" w:hAnsiTheme="minorHAnsi" w:cstheme="minorHAnsi"/>
          <w:spacing w:val="2"/>
          <w:sz w:val="24"/>
          <w:szCs w:val="24"/>
        </w:rPr>
        <w:t xml:space="preserve"> </w:t>
      </w:r>
      <w:r w:rsidRPr="00064A56">
        <w:rPr>
          <w:rFonts w:asciiTheme="minorHAnsi" w:hAnsiTheme="minorHAnsi" w:cstheme="minorHAnsi"/>
          <w:sz w:val="24"/>
          <w:szCs w:val="24"/>
        </w:rPr>
        <w:t xml:space="preserve">thereby </w:t>
      </w:r>
      <w:r w:rsidRPr="00064A56">
        <w:rPr>
          <w:rFonts w:asciiTheme="minorHAnsi" w:hAnsiTheme="minorHAnsi" w:cstheme="minorHAnsi"/>
          <w:spacing w:val="-1"/>
          <w:sz w:val="24"/>
          <w:szCs w:val="24"/>
        </w:rPr>
        <w:t>enabling</w:t>
      </w:r>
      <w:r w:rsidRPr="00064A56">
        <w:rPr>
          <w:rFonts w:asciiTheme="minorHAnsi" w:hAnsiTheme="minorHAnsi" w:cstheme="minorHAnsi"/>
          <w:spacing w:val="1"/>
          <w:sz w:val="24"/>
          <w:szCs w:val="24"/>
        </w:rPr>
        <w:t xml:space="preserve"> </w:t>
      </w:r>
      <w:r w:rsidRPr="00064A56">
        <w:rPr>
          <w:rFonts w:asciiTheme="minorHAnsi" w:hAnsiTheme="minorHAnsi" w:cstheme="minorHAnsi"/>
          <w:spacing w:val="-1"/>
          <w:sz w:val="24"/>
          <w:szCs w:val="24"/>
        </w:rPr>
        <w:t>each</w:t>
      </w:r>
      <w:r w:rsidRPr="00064A56">
        <w:rPr>
          <w:rFonts w:asciiTheme="minorHAnsi" w:hAnsiTheme="minorHAnsi" w:cstheme="minorHAnsi"/>
          <w:spacing w:val="75"/>
          <w:sz w:val="24"/>
          <w:szCs w:val="24"/>
        </w:rPr>
        <w:t xml:space="preserve"> </w:t>
      </w:r>
      <w:r w:rsidRPr="00064A56">
        <w:rPr>
          <w:rFonts w:asciiTheme="minorHAnsi" w:hAnsiTheme="minorHAnsi" w:cstheme="minorHAnsi"/>
          <w:spacing w:val="-1"/>
          <w:sz w:val="24"/>
          <w:szCs w:val="24"/>
        </w:rPr>
        <w:t>student</w:t>
      </w:r>
      <w:r w:rsidRPr="00064A56">
        <w:rPr>
          <w:rFonts w:asciiTheme="minorHAnsi" w:hAnsiTheme="minorHAnsi" w:cstheme="minorHAnsi"/>
          <w:spacing w:val="9"/>
          <w:sz w:val="24"/>
          <w:szCs w:val="24"/>
        </w:rPr>
        <w:t xml:space="preserve"> </w:t>
      </w:r>
      <w:r w:rsidRPr="00064A56">
        <w:rPr>
          <w:rFonts w:asciiTheme="minorHAnsi" w:hAnsiTheme="minorHAnsi" w:cstheme="minorHAnsi"/>
          <w:sz w:val="24"/>
          <w:szCs w:val="24"/>
        </w:rPr>
        <w:t>to</w:t>
      </w:r>
      <w:r w:rsidRPr="00064A56">
        <w:rPr>
          <w:rFonts w:asciiTheme="minorHAnsi" w:hAnsiTheme="minorHAnsi" w:cstheme="minorHAnsi"/>
          <w:spacing w:val="9"/>
          <w:sz w:val="24"/>
          <w:szCs w:val="24"/>
        </w:rPr>
        <w:t xml:space="preserve"> </w:t>
      </w:r>
      <w:r w:rsidRPr="00064A56">
        <w:rPr>
          <w:rFonts w:asciiTheme="minorHAnsi" w:hAnsiTheme="minorHAnsi" w:cstheme="minorHAnsi"/>
          <w:spacing w:val="-1"/>
          <w:sz w:val="24"/>
          <w:szCs w:val="24"/>
        </w:rPr>
        <w:t>achieve</w:t>
      </w:r>
      <w:r w:rsidRPr="00064A56">
        <w:rPr>
          <w:rFonts w:asciiTheme="minorHAnsi" w:hAnsiTheme="minorHAnsi" w:cstheme="minorHAnsi"/>
          <w:spacing w:val="11"/>
          <w:sz w:val="24"/>
          <w:szCs w:val="24"/>
        </w:rPr>
        <w:t xml:space="preserve"> </w:t>
      </w:r>
      <w:r w:rsidRPr="00064A56">
        <w:rPr>
          <w:rFonts w:asciiTheme="minorHAnsi" w:hAnsiTheme="minorHAnsi" w:cstheme="minorHAnsi"/>
          <w:spacing w:val="-1"/>
          <w:sz w:val="24"/>
          <w:szCs w:val="24"/>
        </w:rPr>
        <w:t>their</w:t>
      </w:r>
      <w:r w:rsidRPr="00064A56">
        <w:rPr>
          <w:rFonts w:asciiTheme="minorHAnsi" w:hAnsiTheme="minorHAnsi" w:cstheme="minorHAnsi"/>
          <w:spacing w:val="9"/>
          <w:sz w:val="24"/>
          <w:szCs w:val="24"/>
        </w:rPr>
        <w:t xml:space="preserve"> </w:t>
      </w:r>
      <w:r w:rsidRPr="00064A56">
        <w:rPr>
          <w:rFonts w:asciiTheme="minorHAnsi" w:hAnsiTheme="minorHAnsi" w:cstheme="minorHAnsi"/>
          <w:spacing w:val="-1"/>
          <w:sz w:val="24"/>
          <w:szCs w:val="24"/>
        </w:rPr>
        <w:t>full</w:t>
      </w:r>
      <w:r w:rsidRPr="00064A56">
        <w:rPr>
          <w:rFonts w:asciiTheme="minorHAnsi" w:hAnsiTheme="minorHAnsi" w:cstheme="minorHAnsi"/>
          <w:spacing w:val="10"/>
          <w:sz w:val="24"/>
          <w:szCs w:val="24"/>
        </w:rPr>
        <w:t xml:space="preserve"> </w:t>
      </w:r>
      <w:r w:rsidRPr="00064A56">
        <w:rPr>
          <w:rFonts w:asciiTheme="minorHAnsi" w:hAnsiTheme="minorHAnsi" w:cstheme="minorHAnsi"/>
          <w:spacing w:val="-1"/>
          <w:sz w:val="24"/>
          <w:szCs w:val="24"/>
        </w:rPr>
        <w:t>academic</w:t>
      </w:r>
      <w:r w:rsidRPr="00064A56">
        <w:rPr>
          <w:rFonts w:asciiTheme="minorHAnsi" w:hAnsiTheme="minorHAnsi" w:cstheme="minorHAnsi"/>
          <w:spacing w:val="9"/>
          <w:sz w:val="24"/>
          <w:szCs w:val="24"/>
        </w:rPr>
        <w:t xml:space="preserve"> </w:t>
      </w:r>
      <w:r w:rsidRPr="00064A56">
        <w:rPr>
          <w:rFonts w:asciiTheme="minorHAnsi" w:hAnsiTheme="minorHAnsi" w:cstheme="minorHAnsi"/>
          <w:spacing w:val="-1"/>
          <w:sz w:val="24"/>
          <w:szCs w:val="24"/>
        </w:rPr>
        <w:t>potential.</w:t>
      </w:r>
      <w:r w:rsidRPr="00064A56">
        <w:rPr>
          <w:rFonts w:asciiTheme="minorHAnsi" w:hAnsiTheme="minorHAnsi" w:cstheme="minorHAnsi"/>
          <w:spacing w:val="11"/>
          <w:sz w:val="24"/>
          <w:szCs w:val="24"/>
        </w:rPr>
        <w:t xml:space="preserve"> </w:t>
      </w:r>
      <w:r w:rsidRPr="00064A56">
        <w:rPr>
          <w:rFonts w:asciiTheme="minorHAnsi" w:hAnsiTheme="minorHAnsi" w:cstheme="minorHAnsi"/>
          <w:spacing w:val="-1"/>
          <w:sz w:val="24"/>
          <w:szCs w:val="24"/>
        </w:rPr>
        <w:t>Through</w:t>
      </w:r>
      <w:r w:rsidRPr="00064A56">
        <w:rPr>
          <w:rFonts w:asciiTheme="minorHAnsi" w:hAnsiTheme="minorHAnsi" w:cstheme="minorHAnsi"/>
          <w:spacing w:val="11"/>
          <w:sz w:val="24"/>
          <w:szCs w:val="24"/>
        </w:rPr>
        <w:t xml:space="preserve"> </w:t>
      </w:r>
      <w:r w:rsidRPr="00064A56">
        <w:rPr>
          <w:rFonts w:asciiTheme="minorHAnsi" w:hAnsiTheme="minorHAnsi" w:cstheme="minorHAnsi"/>
          <w:sz w:val="24"/>
          <w:szCs w:val="24"/>
        </w:rPr>
        <w:t>valuing,</w:t>
      </w:r>
      <w:r w:rsidRPr="00064A56">
        <w:rPr>
          <w:rFonts w:asciiTheme="minorHAnsi" w:hAnsiTheme="minorHAnsi" w:cstheme="minorHAnsi"/>
          <w:spacing w:val="8"/>
          <w:sz w:val="24"/>
          <w:szCs w:val="24"/>
        </w:rPr>
        <w:t xml:space="preserve"> </w:t>
      </w:r>
      <w:r w:rsidRPr="00064A56">
        <w:rPr>
          <w:rFonts w:asciiTheme="minorHAnsi" w:hAnsiTheme="minorHAnsi" w:cstheme="minorHAnsi"/>
          <w:spacing w:val="-1"/>
          <w:sz w:val="24"/>
          <w:szCs w:val="24"/>
        </w:rPr>
        <w:t>recognising</w:t>
      </w:r>
      <w:r w:rsidRPr="00064A56">
        <w:rPr>
          <w:rFonts w:asciiTheme="minorHAnsi" w:hAnsiTheme="minorHAnsi" w:cstheme="minorHAnsi"/>
          <w:spacing w:val="10"/>
          <w:sz w:val="24"/>
          <w:szCs w:val="24"/>
        </w:rPr>
        <w:t xml:space="preserve"> </w:t>
      </w:r>
      <w:r w:rsidRPr="00064A56">
        <w:rPr>
          <w:rFonts w:asciiTheme="minorHAnsi" w:hAnsiTheme="minorHAnsi" w:cstheme="minorHAnsi"/>
          <w:spacing w:val="-1"/>
          <w:sz w:val="24"/>
          <w:szCs w:val="24"/>
        </w:rPr>
        <w:t>and</w:t>
      </w:r>
      <w:r w:rsidRPr="00064A56">
        <w:rPr>
          <w:rFonts w:asciiTheme="minorHAnsi" w:hAnsiTheme="minorHAnsi" w:cstheme="minorHAnsi"/>
          <w:spacing w:val="10"/>
          <w:sz w:val="24"/>
          <w:szCs w:val="24"/>
        </w:rPr>
        <w:t xml:space="preserve"> </w:t>
      </w:r>
      <w:r w:rsidRPr="00064A56">
        <w:rPr>
          <w:rFonts w:asciiTheme="minorHAnsi" w:hAnsiTheme="minorHAnsi" w:cstheme="minorHAnsi"/>
          <w:spacing w:val="-1"/>
          <w:sz w:val="24"/>
          <w:szCs w:val="24"/>
        </w:rPr>
        <w:t>supporting</w:t>
      </w:r>
      <w:r w:rsidRPr="00064A56">
        <w:rPr>
          <w:rFonts w:asciiTheme="minorHAnsi" w:hAnsiTheme="minorHAnsi" w:cstheme="minorHAnsi"/>
          <w:spacing w:val="57"/>
          <w:w w:val="99"/>
          <w:sz w:val="24"/>
          <w:szCs w:val="24"/>
        </w:rPr>
        <w:t xml:space="preserve"> </w:t>
      </w:r>
      <w:r w:rsidRPr="00064A56">
        <w:rPr>
          <w:rFonts w:asciiTheme="minorHAnsi" w:hAnsiTheme="minorHAnsi" w:cstheme="minorHAnsi"/>
          <w:sz w:val="24"/>
          <w:szCs w:val="24"/>
        </w:rPr>
        <w:t>each</w:t>
      </w:r>
      <w:r w:rsidRPr="00064A56">
        <w:rPr>
          <w:rFonts w:asciiTheme="minorHAnsi" w:hAnsiTheme="minorHAnsi" w:cstheme="minorHAnsi"/>
          <w:spacing w:val="13"/>
          <w:sz w:val="24"/>
          <w:szCs w:val="24"/>
        </w:rPr>
        <w:t xml:space="preserve"> </w:t>
      </w:r>
      <w:r w:rsidRPr="00064A56">
        <w:rPr>
          <w:rFonts w:asciiTheme="minorHAnsi" w:hAnsiTheme="minorHAnsi" w:cstheme="minorHAnsi"/>
          <w:spacing w:val="-1"/>
          <w:sz w:val="24"/>
          <w:szCs w:val="24"/>
        </w:rPr>
        <w:t>staff</w:t>
      </w:r>
      <w:r w:rsidRPr="00064A56">
        <w:rPr>
          <w:rFonts w:asciiTheme="minorHAnsi" w:hAnsiTheme="minorHAnsi" w:cstheme="minorHAnsi"/>
          <w:spacing w:val="11"/>
          <w:sz w:val="24"/>
          <w:szCs w:val="24"/>
        </w:rPr>
        <w:t xml:space="preserve"> </w:t>
      </w:r>
      <w:r w:rsidRPr="00064A56">
        <w:rPr>
          <w:rFonts w:asciiTheme="minorHAnsi" w:hAnsiTheme="minorHAnsi" w:cstheme="minorHAnsi"/>
          <w:sz w:val="24"/>
          <w:szCs w:val="24"/>
        </w:rPr>
        <w:t>member</w:t>
      </w:r>
      <w:r w:rsidRPr="00064A56">
        <w:rPr>
          <w:rFonts w:asciiTheme="minorHAnsi" w:hAnsiTheme="minorHAnsi" w:cstheme="minorHAnsi"/>
          <w:spacing w:val="12"/>
          <w:sz w:val="24"/>
          <w:szCs w:val="24"/>
        </w:rPr>
        <w:t xml:space="preserve"> </w:t>
      </w:r>
      <w:r w:rsidRPr="00064A56">
        <w:rPr>
          <w:rFonts w:asciiTheme="minorHAnsi" w:hAnsiTheme="minorHAnsi" w:cstheme="minorHAnsi"/>
          <w:spacing w:val="-1"/>
          <w:sz w:val="24"/>
          <w:szCs w:val="24"/>
        </w:rPr>
        <w:t>and</w:t>
      </w:r>
      <w:r w:rsidRPr="00064A56">
        <w:rPr>
          <w:rFonts w:asciiTheme="minorHAnsi" w:hAnsiTheme="minorHAnsi" w:cstheme="minorHAnsi"/>
          <w:spacing w:val="12"/>
          <w:sz w:val="24"/>
          <w:szCs w:val="24"/>
        </w:rPr>
        <w:t xml:space="preserve"> </w:t>
      </w:r>
      <w:r w:rsidRPr="00064A56">
        <w:rPr>
          <w:rFonts w:asciiTheme="minorHAnsi" w:hAnsiTheme="minorHAnsi" w:cstheme="minorHAnsi"/>
          <w:spacing w:val="1"/>
          <w:sz w:val="24"/>
          <w:szCs w:val="24"/>
        </w:rPr>
        <w:t>by</w:t>
      </w:r>
      <w:r w:rsidRPr="00064A56">
        <w:rPr>
          <w:rFonts w:asciiTheme="minorHAnsi" w:hAnsiTheme="minorHAnsi" w:cstheme="minorHAnsi"/>
          <w:spacing w:val="13"/>
          <w:sz w:val="24"/>
          <w:szCs w:val="24"/>
        </w:rPr>
        <w:t xml:space="preserve"> </w:t>
      </w:r>
      <w:r w:rsidRPr="00064A56">
        <w:rPr>
          <w:rFonts w:asciiTheme="minorHAnsi" w:hAnsiTheme="minorHAnsi" w:cstheme="minorHAnsi"/>
          <w:spacing w:val="-1"/>
          <w:sz w:val="24"/>
          <w:szCs w:val="24"/>
        </w:rPr>
        <w:t>forging</w:t>
      </w:r>
      <w:r w:rsidRPr="00064A56">
        <w:rPr>
          <w:rFonts w:asciiTheme="minorHAnsi" w:hAnsiTheme="minorHAnsi" w:cstheme="minorHAnsi"/>
          <w:spacing w:val="14"/>
          <w:sz w:val="24"/>
          <w:szCs w:val="24"/>
        </w:rPr>
        <w:t xml:space="preserve"> </w:t>
      </w:r>
      <w:r w:rsidRPr="00064A56">
        <w:rPr>
          <w:rFonts w:asciiTheme="minorHAnsi" w:hAnsiTheme="minorHAnsi" w:cstheme="minorHAnsi"/>
          <w:spacing w:val="-1"/>
          <w:sz w:val="24"/>
          <w:szCs w:val="24"/>
        </w:rPr>
        <w:t>strong</w:t>
      </w:r>
      <w:r w:rsidRPr="00064A56">
        <w:rPr>
          <w:rFonts w:asciiTheme="minorHAnsi" w:hAnsiTheme="minorHAnsi" w:cstheme="minorHAnsi"/>
          <w:spacing w:val="13"/>
          <w:sz w:val="24"/>
          <w:szCs w:val="24"/>
        </w:rPr>
        <w:t xml:space="preserve"> </w:t>
      </w:r>
      <w:r w:rsidRPr="00064A56">
        <w:rPr>
          <w:rFonts w:asciiTheme="minorHAnsi" w:hAnsiTheme="minorHAnsi" w:cstheme="minorHAnsi"/>
          <w:sz w:val="24"/>
          <w:szCs w:val="24"/>
        </w:rPr>
        <w:t>alliances</w:t>
      </w:r>
      <w:r w:rsidRPr="00064A56">
        <w:rPr>
          <w:rFonts w:asciiTheme="minorHAnsi" w:hAnsiTheme="minorHAnsi" w:cstheme="minorHAnsi"/>
          <w:spacing w:val="12"/>
          <w:sz w:val="24"/>
          <w:szCs w:val="24"/>
        </w:rPr>
        <w:t xml:space="preserve"> </w:t>
      </w:r>
      <w:r w:rsidRPr="00064A56">
        <w:rPr>
          <w:rFonts w:asciiTheme="minorHAnsi" w:hAnsiTheme="minorHAnsi" w:cstheme="minorHAnsi"/>
          <w:sz w:val="24"/>
          <w:szCs w:val="24"/>
        </w:rPr>
        <w:t>within</w:t>
      </w:r>
      <w:r w:rsidRPr="00064A56">
        <w:rPr>
          <w:rFonts w:asciiTheme="minorHAnsi" w:hAnsiTheme="minorHAnsi" w:cstheme="minorHAnsi"/>
          <w:spacing w:val="12"/>
          <w:sz w:val="24"/>
          <w:szCs w:val="24"/>
        </w:rPr>
        <w:t xml:space="preserve"> </w:t>
      </w:r>
      <w:r w:rsidRPr="00064A56">
        <w:rPr>
          <w:rFonts w:asciiTheme="minorHAnsi" w:hAnsiTheme="minorHAnsi" w:cstheme="minorHAnsi"/>
          <w:sz w:val="24"/>
          <w:szCs w:val="24"/>
        </w:rPr>
        <w:t>the</w:t>
      </w:r>
      <w:r w:rsidRPr="00064A56">
        <w:rPr>
          <w:rFonts w:asciiTheme="minorHAnsi" w:hAnsiTheme="minorHAnsi" w:cstheme="minorHAnsi"/>
          <w:spacing w:val="19"/>
          <w:sz w:val="24"/>
          <w:szCs w:val="24"/>
        </w:rPr>
        <w:t xml:space="preserve"> </w:t>
      </w:r>
      <w:r w:rsidRPr="00064A56">
        <w:rPr>
          <w:rFonts w:asciiTheme="minorHAnsi" w:hAnsiTheme="minorHAnsi" w:cstheme="minorHAnsi"/>
          <w:spacing w:val="-1"/>
          <w:sz w:val="24"/>
          <w:szCs w:val="24"/>
        </w:rPr>
        <w:t>University</w:t>
      </w:r>
      <w:r w:rsidRPr="00064A56">
        <w:rPr>
          <w:rFonts w:asciiTheme="minorHAnsi" w:hAnsiTheme="minorHAnsi" w:cstheme="minorHAnsi"/>
          <w:spacing w:val="13"/>
          <w:sz w:val="24"/>
          <w:szCs w:val="24"/>
        </w:rPr>
        <w:t xml:space="preserve"> </w:t>
      </w:r>
      <w:r w:rsidRPr="00064A56">
        <w:rPr>
          <w:rFonts w:asciiTheme="minorHAnsi" w:hAnsiTheme="minorHAnsi" w:cstheme="minorHAnsi"/>
          <w:spacing w:val="-1"/>
          <w:sz w:val="24"/>
          <w:szCs w:val="24"/>
        </w:rPr>
        <w:t>Community,</w:t>
      </w:r>
      <w:r w:rsidRPr="00064A56">
        <w:rPr>
          <w:rFonts w:asciiTheme="minorHAnsi" w:hAnsiTheme="minorHAnsi" w:cstheme="minorHAnsi"/>
          <w:spacing w:val="13"/>
          <w:sz w:val="24"/>
          <w:szCs w:val="24"/>
        </w:rPr>
        <w:t xml:space="preserve"> </w:t>
      </w:r>
      <w:r w:rsidRPr="00064A56">
        <w:rPr>
          <w:rFonts w:asciiTheme="minorHAnsi" w:hAnsiTheme="minorHAnsi" w:cstheme="minorHAnsi"/>
          <w:sz w:val="24"/>
          <w:szCs w:val="24"/>
        </w:rPr>
        <w:t>Student</w:t>
      </w:r>
      <w:r w:rsidRPr="00064A56">
        <w:rPr>
          <w:rFonts w:asciiTheme="minorHAnsi" w:hAnsiTheme="minorHAnsi" w:cstheme="minorHAnsi"/>
          <w:spacing w:val="41"/>
          <w:w w:val="99"/>
          <w:sz w:val="24"/>
          <w:szCs w:val="24"/>
        </w:rPr>
        <w:t xml:space="preserve"> </w:t>
      </w:r>
      <w:r w:rsidRPr="00064A56">
        <w:rPr>
          <w:rFonts w:asciiTheme="minorHAnsi" w:hAnsiTheme="minorHAnsi" w:cstheme="minorHAnsi"/>
          <w:spacing w:val="-1"/>
          <w:sz w:val="24"/>
          <w:szCs w:val="24"/>
        </w:rPr>
        <w:t>Services</w:t>
      </w:r>
      <w:r w:rsidRPr="00064A56">
        <w:rPr>
          <w:rFonts w:asciiTheme="minorHAnsi" w:hAnsiTheme="minorHAnsi" w:cstheme="minorHAnsi"/>
          <w:spacing w:val="-7"/>
          <w:sz w:val="24"/>
          <w:szCs w:val="24"/>
        </w:rPr>
        <w:t xml:space="preserve"> </w:t>
      </w:r>
      <w:r w:rsidRPr="00064A56">
        <w:rPr>
          <w:rFonts w:asciiTheme="minorHAnsi" w:hAnsiTheme="minorHAnsi" w:cstheme="minorHAnsi"/>
          <w:sz w:val="24"/>
          <w:szCs w:val="24"/>
        </w:rPr>
        <w:t>will</w:t>
      </w:r>
      <w:r w:rsidRPr="00064A56">
        <w:rPr>
          <w:rFonts w:asciiTheme="minorHAnsi" w:hAnsiTheme="minorHAnsi" w:cstheme="minorHAnsi"/>
          <w:spacing w:val="-6"/>
          <w:sz w:val="24"/>
          <w:szCs w:val="24"/>
        </w:rPr>
        <w:t xml:space="preserve"> </w:t>
      </w:r>
      <w:r w:rsidRPr="00064A56">
        <w:rPr>
          <w:rFonts w:asciiTheme="minorHAnsi" w:hAnsiTheme="minorHAnsi" w:cstheme="minorHAnsi"/>
          <w:spacing w:val="-1"/>
          <w:sz w:val="24"/>
          <w:szCs w:val="24"/>
        </w:rPr>
        <w:t>assist</w:t>
      </w:r>
      <w:r w:rsidRPr="00064A56">
        <w:rPr>
          <w:rFonts w:asciiTheme="minorHAnsi" w:hAnsiTheme="minorHAnsi" w:cstheme="minorHAnsi"/>
          <w:spacing w:val="-5"/>
          <w:sz w:val="24"/>
          <w:szCs w:val="24"/>
        </w:rPr>
        <w:t xml:space="preserve"> </w:t>
      </w:r>
      <w:r w:rsidR="006E51D2">
        <w:rPr>
          <w:rFonts w:asciiTheme="minorHAnsi" w:hAnsiTheme="minorHAnsi" w:cstheme="minorHAnsi"/>
          <w:spacing w:val="-1"/>
          <w:sz w:val="24"/>
          <w:szCs w:val="24"/>
        </w:rPr>
        <w:t>University of Galway</w:t>
      </w:r>
      <w:r w:rsidRPr="00064A56">
        <w:rPr>
          <w:rFonts w:asciiTheme="minorHAnsi" w:hAnsiTheme="minorHAnsi" w:cstheme="minorHAnsi"/>
          <w:spacing w:val="-5"/>
          <w:sz w:val="24"/>
          <w:szCs w:val="24"/>
        </w:rPr>
        <w:t xml:space="preserve"> </w:t>
      </w:r>
      <w:r w:rsidRPr="00064A56">
        <w:rPr>
          <w:rFonts w:asciiTheme="minorHAnsi" w:hAnsiTheme="minorHAnsi" w:cstheme="minorHAnsi"/>
          <w:sz w:val="24"/>
          <w:szCs w:val="24"/>
        </w:rPr>
        <w:t>to</w:t>
      </w:r>
      <w:r w:rsidRPr="00064A56">
        <w:rPr>
          <w:rFonts w:asciiTheme="minorHAnsi" w:hAnsiTheme="minorHAnsi" w:cstheme="minorHAnsi"/>
          <w:spacing w:val="-6"/>
          <w:sz w:val="24"/>
          <w:szCs w:val="24"/>
        </w:rPr>
        <w:t xml:space="preserve"> </w:t>
      </w:r>
      <w:r w:rsidRPr="00064A56">
        <w:rPr>
          <w:rFonts w:asciiTheme="minorHAnsi" w:hAnsiTheme="minorHAnsi" w:cstheme="minorHAnsi"/>
          <w:spacing w:val="-1"/>
          <w:sz w:val="24"/>
          <w:szCs w:val="24"/>
        </w:rPr>
        <w:t>become</w:t>
      </w:r>
      <w:r w:rsidRPr="00064A56">
        <w:rPr>
          <w:rFonts w:asciiTheme="minorHAnsi" w:hAnsiTheme="minorHAnsi" w:cstheme="minorHAnsi"/>
          <w:spacing w:val="-6"/>
          <w:sz w:val="24"/>
          <w:szCs w:val="24"/>
        </w:rPr>
        <w:t xml:space="preserve"> </w:t>
      </w:r>
      <w:r w:rsidRPr="00064A56">
        <w:rPr>
          <w:rFonts w:asciiTheme="minorHAnsi" w:hAnsiTheme="minorHAnsi" w:cstheme="minorHAnsi"/>
          <w:sz w:val="24"/>
          <w:szCs w:val="24"/>
        </w:rPr>
        <w:t>a</w:t>
      </w:r>
      <w:r w:rsidRPr="00064A56">
        <w:rPr>
          <w:rFonts w:asciiTheme="minorHAnsi" w:hAnsiTheme="minorHAnsi" w:cstheme="minorHAnsi"/>
          <w:spacing w:val="-5"/>
          <w:sz w:val="24"/>
          <w:szCs w:val="24"/>
        </w:rPr>
        <w:t xml:space="preserve"> </w:t>
      </w:r>
      <w:r w:rsidRPr="00064A56">
        <w:rPr>
          <w:rFonts w:asciiTheme="minorHAnsi" w:hAnsiTheme="minorHAnsi" w:cstheme="minorHAnsi"/>
          <w:spacing w:val="-1"/>
          <w:sz w:val="24"/>
          <w:szCs w:val="24"/>
        </w:rPr>
        <w:t>truly</w:t>
      </w:r>
      <w:r w:rsidRPr="00064A56">
        <w:rPr>
          <w:rFonts w:asciiTheme="minorHAnsi" w:hAnsiTheme="minorHAnsi" w:cstheme="minorHAnsi"/>
          <w:spacing w:val="-4"/>
          <w:sz w:val="24"/>
          <w:szCs w:val="24"/>
        </w:rPr>
        <w:t xml:space="preserve"> </w:t>
      </w:r>
      <w:r w:rsidR="00B24690" w:rsidRPr="00064A56">
        <w:rPr>
          <w:rFonts w:asciiTheme="minorHAnsi" w:hAnsiTheme="minorHAnsi" w:cstheme="minorHAnsi"/>
          <w:sz w:val="24"/>
          <w:szCs w:val="24"/>
        </w:rPr>
        <w:t>Student</w:t>
      </w:r>
      <w:r w:rsidR="00B24690" w:rsidRPr="00064A56">
        <w:rPr>
          <w:rFonts w:asciiTheme="minorHAnsi" w:hAnsiTheme="minorHAnsi" w:cstheme="minorHAnsi"/>
          <w:spacing w:val="-5"/>
          <w:sz w:val="24"/>
          <w:szCs w:val="24"/>
        </w:rPr>
        <w:t>-Centred</w:t>
      </w:r>
      <w:r w:rsidRPr="00064A56">
        <w:rPr>
          <w:rFonts w:asciiTheme="minorHAnsi" w:hAnsiTheme="minorHAnsi" w:cstheme="minorHAnsi"/>
          <w:spacing w:val="-5"/>
          <w:sz w:val="24"/>
          <w:szCs w:val="24"/>
        </w:rPr>
        <w:t xml:space="preserve"> </w:t>
      </w:r>
      <w:r w:rsidRPr="00064A56">
        <w:rPr>
          <w:rFonts w:asciiTheme="minorHAnsi" w:hAnsiTheme="minorHAnsi" w:cstheme="minorHAnsi"/>
          <w:spacing w:val="-1"/>
          <w:sz w:val="24"/>
          <w:szCs w:val="24"/>
        </w:rPr>
        <w:t>University.</w:t>
      </w:r>
    </w:p>
    <w:p w14:paraId="4EFF63BF" w14:textId="77777777" w:rsidR="00B05B3A" w:rsidRPr="00064A56" w:rsidRDefault="00B05B3A" w:rsidP="00947747">
      <w:pPr>
        <w:pStyle w:val="BodyText"/>
        <w:kinsoku w:val="0"/>
        <w:spacing w:line="276" w:lineRule="auto"/>
        <w:ind w:right="109"/>
        <w:jc w:val="left"/>
        <w:rPr>
          <w:rFonts w:asciiTheme="minorHAnsi" w:hAnsiTheme="minorHAnsi" w:cstheme="minorHAnsi"/>
          <w:sz w:val="24"/>
          <w:szCs w:val="24"/>
        </w:rPr>
      </w:pPr>
    </w:p>
    <w:p w14:paraId="0A8F3C5C" w14:textId="77777777" w:rsidR="00106BA8" w:rsidRPr="004465B1" w:rsidRDefault="00106BA8" w:rsidP="00947747">
      <w:pPr>
        <w:pStyle w:val="BodyText"/>
        <w:kinsoku w:val="0"/>
        <w:spacing w:line="276" w:lineRule="auto"/>
        <w:ind w:right="109"/>
        <w:jc w:val="left"/>
        <w:rPr>
          <w:rFonts w:asciiTheme="minorHAnsi" w:hAnsiTheme="minorHAnsi" w:cstheme="minorHAnsi"/>
          <w:sz w:val="24"/>
          <w:szCs w:val="24"/>
        </w:rPr>
      </w:pPr>
      <w:r w:rsidRPr="004465B1">
        <w:rPr>
          <w:rFonts w:asciiTheme="minorHAnsi" w:hAnsiTheme="minorHAnsi" w:cstheme="minorHAnsi"/>
          <w:sz w:val="24"/>
          <w:szCs w:val="24"/>
        </w:rPr>
        <w:t>Student</w:t>
      </w:r>
      <w:r w:rsidRPr="004465B1">
        <w:rPr>
          <w:rFonts w:asciiTheme="minorHAnsi" w:hAnsiTheme="minorHAnsi" w:cstheme="minorHAnsi"/>
          <w:spacing w:val="5"/>
          <w:sz w:val="24"/>
          <w:szCs w:val="24"/>
        </w:rPr>
        <w:t xml:space="preserve"> </w:t>
      </w:r>
      <w:r w:rsidRPr="004465B1">
        <w:rPr>
          <w:rFonts w:asciiTheme="minorHAnsi" w:hAnsiTheme="minorHAnsi" w:cstheme="minorHAnsi"/>
          <w:spacing w:val="-1"/>
          <w:sz w:val="24"/>
          <w:szCs w:val="24"/>
        </w:rPr>
        <w:t>Services</w:t>
      </w:r>
      <w:r w:rsidRPr="004465B1">
        <w:rPr>
          <w:rFonts w:asciiTheme="minorHAnsi" w:hAnsiTheme="minorHAnsi" w:cstheme="minorHAnsi"/>
          <w:spacing w:val="3"/>
          <w:sz w:val="24"/>
          <w:szCs w:val="24"/>
        </w:rPr>
        <w:t xml:space="preserve"> provides </w:t>
      </w:r>
      <w:r>
        <w:rPr>
          <w:rFonts w:asciiTheme="minorHAnsi" w:hAnsiTheme="minorHAnsi" w:cstheme="minorHAnsi"/>
          <w:spacing w:val="-1"/>
          <w:sz w:val="24"/>
          <w:szCs w:val="24"/>
        </w:rPr>
        <w:t>many services</w:t>
      </w:r>
      <w:r w:rsidRPr="004465B1">
        <w:rPr>
          <w:rFonts w:asciiTheme="minorHAnsi" w:hAnsiTheme="minorHAnsi" w:cstheme="minorHAnsi"/>
          <w:spacing w:val="4"/>
          <w:sz w:val="24"/>
          <w:szCs w:val="24"/>
        </w:rPr>
        <w:t xml:space="preserve"> </w:t>
      </w:r>
      <w:r w:rsidRPr="004465B1">
        <w:rPr>
          <w:rFonts w:asciiTheme="minorHAnsi" w:hAnsiTheme="minorHAnsi" w:cstheme="minorHAnsi"/>
          <w:sz w:val="24"/>
          <w:szCs w:val="24"/>
        </w:rPr>
        <w:t>as follows</w:t>
      </w:r>
      <w:r w:rsidRPr="004465B1">
        <w:rPr>
          <w:rFonts w:asciiTheme="minorHAnsi" w:hAnsiTheme="minorHAnsi" w:cstheme="minorHAnsi"/>
          <w:spacing w:val="-1"/>
          <w:sz w:val="24"/>
          <w:szCs w:val="24"/>
        </w:rPr>
        <w:t>:</w:t>
      </w:r>
    </w:p>
    <w:p w14:paraId="340B5197" w14:textId="1E628436" w:rsidR="00106BA8" w:rsidRPr="00DD5091" w:rsidRDefault="00106BA8" w:rsidP="00947747">
      <w:pPr>
        <w:pStyle w:val="BodyText"/>
        <w:widowControl w:val="0"/>
        <w:numPr>
          <w:ilvl w:val="0"/>
          <w:numId w:val="12"/>
        </w:numPr>
        <w:tabs>
          <w:tab w:val="left" w:pos="838"/>
          <w:tab w:val="left" w:pos="2806"/>
        </w:tabs>
        <w:kinsoku w:val="0"/>
        <w:spacing w:line="276" w:lineRule="auto"/>
        <w:ind w:right="109"/>
        <w:jc w:val="left"/>
        <w:textAlignment w:val="auto"/>
        <w:rPr>
          <w:rFonts w:asciiTheme="minorHAnsi" w:hAnsiTheme="minorHAnsi" w:cstheme="minorHAnsi"/>
          <w:sz w:val="24"/>
          <w:szCs w:val="24"/>
        </w:rPr>
      </w:pPr>
      <w:r w:rsidRPr="00DD5091">
        <w:rPr>
          <w:rFonts w:asciiTheme="minorHAnsi" w:hAnsiTheme="minorHAnsi" w:cstheme="minorHAnsi"/>
          <w:sz w:val="24"/>
          <w:szCs w:val="24"/>
        </w:rPr>
        <w:t xml:space="preserve">Access Centre; Career Development Centre; </w:t>
      </w:r>
      <w:r w:rsidR="00207E6B">
        <w:rPr>
          <w:rFonts w:asciiTheme="minorHAnsi" w:hAnsiTheme="minorHAnsi" w:cstheme="minorHAnsi"/>
          <w:sz w:val="24"/>
          <w:szCs w:val="24"/>
        </w:rPr>
        <w:t xml:space="preserve">Student </w:t>
      </w:r>
      <w:r w:rsidRPr="00DD5091">
        <w:rPr>
          <w:rFonts w:asciiTheme="minorHAnsi" w:hAnsiTheme="minorHAnsi" w:cstheme="minorHAnsi"/>
          <w:sz w:val="24"/>
          <w:szCs w:val="24"/>
        </w:rPr>
        <w:t>Societies; Welfare</w:t>
      </w:r>
      <w:r>
        <w:rPr>
          <w:rFonts w:asciiTheme="minorHAnsi" w:hAnsiTheme="minorHAnsi" w:cstheme="minorHAnsi"/>
          <w:sz w:val="24"/>
          <w:szCs w:val="24"/>
        </w:rPr>
        <w:t xml:space="preserve"> and Wellbeing.</w:t>
      </w:r>
      <w:r w:rsidRPr="00DD5091">
        <w:rPr>
          <w:rFonts w:asciiTheme="minorHAnsi" w:hAnsiTheme="minorHAnsi" w:cstheme="minorHAnsi"/>
          <w:sz w:val="24"/>
          <w:szCs w:val="24"/>
        </w:rPr>
        <w:t xml:space="preserve"> </w:t>
      </w:r>
    </w:p>
    <w:p w14:paraId="3145E23A" w14:textId="77777777" w:rsidR="00106BA8" w:rsidRDefault="00106BA8" w:rsidP="00947747">
      <w:pPr>
        <w:pStyle w:val="BodyText"/>
        <w:kinsoku w:val="0"/>
        <w:spacing w:line="276" w:lineRule="auto"/>
        <w:jc w:val="left"/>
        <w:rPr>
          <w:rFonts w:asciiTheme="minorHAnsi" w:hAnsiTheme="minorHAnsi" w:cstheme="minorHAnsi"/>
          <w:sz w:val="24"/>
          <w:szCs w:val="24"/>
        </w:rPr>
      </w:pPr>
    </w:p>
    <w:p w14:paraId="4992A430" w14:textId="31313319" w:rsidR="00B05B3A" w:rsidRDefault="00106BA8" w:rsidP="00947747">
      <w:pPr>
        <w:rPr>
          <w:rFonts w:asciiTheme="minorHAnsi" w:hAnsiTheme="minorHAnsi" w:cstheme="minorHAnsi"/>
        </w:rPr>
      </w:pPr>
      <w:r>
        <w:rPr>
          <w:rFonts w:asciiTheme="minorHAnsi" w:hAnsiTheme="minorHAnsi" w:cstheme="minorHAnsi"/>
        </w:rPr>
        <w:lastRenderedPageBreak/>
        <w:t>Further d</w:t>
      </w:r>
      <w:r w:rsidRPr="00D5302F">
        <w:rPr>
          <w:rFonts w:asciiTheme="minorHAnsi" w:hAnsiTheme="minorHAnsi" w:cstheme="minorHAnsi"/>
        </w:rPr>
        <w:t>etailed</w:t>
      </w:r>
      <w:r w:rsidRPr="00D5302F">
        <w:rPr>
          <w:rFonts w:asciiTheme="minorHAnsi" w:hAnsiTheme="minorHAnsi" w:cstheme="minorHAnsi"/>
          <w:spacing w:val="30"/>
        </w:rPr>
        <w:t xml:space="preserve"> </w:t>
      </w:r>
      <w:r w:rsidRPr="00D5302F">
        <w:rPr>
          <w:rFonts w:asciiTheme="minorHAnsi" w:hAnsiTheme="minorHAnsi" w:cstheme="minorHAnsi"/>
          <w:spacing w:val="-1"/>
        </w:rPr>
        <w:t>information</w:t>
      </w:r>
      <w:r w:rsidRPr="00D5302F">
        <w:rPr>
          <w:rFonts w:asciiTheme="minorHAnsi" w:hAnsiTheme="minorHAnsi" w:cstheme="minorHAnsi"/>
          <w:spacing w:val="30"/>
        </w:rPr>
        <w:t xml:space="preserve"> </w:t>
      </w:r>
      <w:r w:rsidRPr="00021E8A">
        <w:rPr>
          <w:rFonts w:asciiTheme="minorHAnsi" w:hAnsiTheme="minorHAnsi" w:cstheme="minorHAnsi"/>
        </w:rPr>
        <w:t>and contact details</w:t>
      </w:r>
      <w:r w:rsidRPr="00D5302F">
        <w:rPr>
          <w:rFonts w:asciiTheme="minorHAnsi" w:hAnsiTheme="minorHAnsi" w:cstheme="minorHAnsi"/>
          <w:spacing w:val="30"/>
        </w:rPr>
        <w:t xml:space="preserve"> </w:t>
      </w:r>
      <w:r w:rsidRPr="00D5302F">
        <w:rPr>
          <w:rFonts w:asciiTheme="minorHAnsi" w:hAnsiTheme="minorHAnsi" w:cstheme="minorHAnsi"/>
          <w:spacing w:val="-1"/>
        </w:rPr>
        <w:t>on</w:t>
      </w:r>
      <w:r w:rsidRPr="00D5302F">
        <w:rPr>
          <w:rFonts w:asciiTheme="minorHAnsi" w:hAnsiTheme="minorHAnsi" w:cstheme="minorHAnsi"/>
          <w:spacing w:val="30"/>
        </w:rPr>
        <w:t xml:space="preserve"> </w:t>
      </w:r>
      <w:r w:rsidRPr="00D5302F">
        <w:rPr>
          <w:rFonts w:asciiTheme="minorHAnsi" w:hAnsiTheme="minorHAnsi" w:cstheme="minorHAnsi"/>
        </w:rPr>
        <w:t>all</w:t>
      </w:r>
      <w:r w:rsidRPr="00D5302F">
        <w:rPr>
          <w:rFonts w:asciiTheme="minorHAnsi" w:hAnsiTheme="minorHAnsi" w:cstheme="minorHAnsi"/>
          <w:spacing w:val="30"/>
        </w:rPr>
        <w:t xml:space="preserve"> </w:t>
      </w:r>
      <w:r w:rsidRPr="00D5302F">
        <w:rPr>
          <w:rFonts w:asciiTheme="minorHAnsi" w:hAnsiTheme="minorHAnsi" w:cstheme="minorHAnsi"/>
        </w:rPr>
        <w:t>the</w:t>
      </w:r>
      <w:r w:rsidRPr="00D5302F">
        <w:rPr>
          <w:rFonts w:asciiTheme="minorHAnsi" w:hAnsiTheme="minorHAnsi" w:cstheme="minorHAnsi"/>
          <w:spacing w:val="31"/>
        </w:rPr>
        <w:t xml:space="preserve"> </w:t>
      </w:r>
      <w:r w:rsidRPr="00D5302F">
        <w:rPr>
          <w:rFonts w:asciiTheme="minorHAnsi" w:hAnsiTheme="minorHAnsi" w:cstheme="minorHAnsi"/>
        </w:rPr>
        <w:t>Student</w:t>
      </w:r>
      <w:r w:rsidRPr="00D5302F">
        <w:rPr>
          <w:rFonts w:asciiTheme="minorHAnsi" w:hAnsiTheme="minorHAnsi" w:cstheme="minorHAnsi"/>
          <w:spacing w:val="30"/>
        </w:rPr>
        <w:t xml:space="preserve"> </w:t>
      </w:r>
      <w:r w:rsidRPr="00D5302F">
        <w:rPr>
          <w:rFonts w:asciiTheme="minorHAnsi" w:hAnsiTheme="minorHAnsi" w:cstheme="minorHAnsi"/>
          <w:spacing w:val="-1"/>
        </w:rPr>
        <w:t>Services</w:t>
      </w:r>
      <w:r w:rsidRPr="00D5302F">
        <w:rPr>
          <w:rFonts w:asciiTheme="minorHAnsi" w:hAnsiTheme="minorHAnsi" w:cstheme="minorHAnsi"/>
          <w:spacing w:val="29"/>
        </w:rPr>
        <w:t xml:space="preserve"> </w:t>
      </w:r>
      <w:r w:rsidRPr="00D5302F">
        <w:rPr>
          <w:rFonts w:asciiTheme="minorHAnsi" w:hAnsiTheme="minorHAnsi" w:cstheme="minorHAnsi"/>
          <w:spacing w:val="-1"/>
        </w:rPr>
        <w:t>offered</w:t>
      </w:r>
      <w:r w:rsidRPr="00D5302F">
        <w:rPr>
          <w:rFonts w:asciiTheme="minorHAnsi" w:hAnsiTheme="minorHAnsi" w:cstheme="minorHAnsi"/>
          <w:spacing w:val="30"/>
        </w:rPr>
        <w:t xml:space="preserve"> </w:t>
      </w:r>
      <w:r w:rsidRPr="00D5302F">
        <w:rPr>
          <w:rFonts w:asciiTheme="minorHAnsi" w:hAnsiTheme="minorHAnsi" w:cstheme="minorHAnsi"/>
          <w:spacing w:val="-1"/>
        </w:rPr>
        <w:t>by</w:t>
      </w:r>
      <w:r w:rsidRPr="00D5302F">
        <w:rPr>
          <w:rFonts w:asciiTheme="minorHAnsi" w:hAnsiTheme="minorHAnsi" w:cstheme="minorHAnsi"/>
          <w:spacing w:val="30"/>
        </w:rPr>
        <w:t xml:space="preserve"> </w:t>
      </w:r>
      <w:r w:rsidRPr="00D5302F">
        <w:rPr>
          <w:rFonts w:asciiTheme="minorHAnsi" w:hAnsiTheme="minorHAnsi" w:cstheme="minorHAnsi"/>
        </w:rPr>
        <w:t>University of Galway</w:t>
      </w:r>
      <w:r w:rsidRPr="00D5302F">
        <w:rPr>
          <w:rFonts w:asciiTheme="minorHAnsi" w:hAnsiTheme="minorHAnsi" w:cstheme="minorHAnsi"/>
          <w:spacing w:val="28"/>
        </w:rPr>
        <w:t xml:space="preserve"> </w:t>
      </w:r>
      <w:r w:rsidRPr="00D5302F">
        <w:rPr>
          <w:rFonts w:asciiTheme="minorHAnsi" w:hAnsiTheme="minorHAnsi" w:cstheme="minorHAnsi"/>
        </w:rPr>
        <w:t>may</w:t>
      </w:r>
      <w:r w:rsidRPr="00D5302F">
        <w:rPr>
          <w:rFonts w:asciiTheme="minorHAnsi" w:hAnsiTheme="minorHAnsi" w:cstheme="minorHAnsi"/>
          <w:spacing w:val="31"/>
        </w:rPr>
        <w:t xml:space="preserve"> </w:t>
      </w:r>
      <w:r w:rsidRPr="00D5302F">
        <w:rPr>
          <w:rFonts w:asciiTheme="minorHAnsi" w:hAnsiTheme="minorHAnsi" w:cstheme="minorHAnsi"/>
          <w:spacing w:val="-1"/>
        </w:rPr>
        <w:t>be</w:t>
      </w:r>
      <w:r w:rsidRPr="00D5302F">
        <w:rPr>
          <w:rFonts w:asciiTheme="minorHAnsi" w:hAnsiTheme="minorHAnsi" w:cstheme="minorHAnsi"/>
          <w:spacing w:val="30"/>
        </w:rPr>
        <w:t xml:space="preserve"> </w:t>
      </w:r>
      <w:r w:rsidRPr="00D5302F">
        <w:rPr>
          <w:rFonts w:asciiTheme="minorHAnsi" w:hAnsiTheme="minorHAnsi" w:cstheme="minorHAnsi"/>
          <w:spacing w:val="-1"/>
        </w:rPr>
        <w:t xml:space="preserve">found </w:t>
      </w:r>
      <w:r w:rsidR="0086537B" w:rsidRPr="00D5302F">
        <w:rPr>
          <w:rFonts w:asciiTheme="minorHAnsi" w:hAnsiTheme="minorHAnsi" w:cstheme="minorHAnsi"/>
          <w:spacing w:val="-1"/>
        </w:rPr>
        <w:t>at</w:t>
      </w:r>
      <w:r w:rsidR="0086537B">
        <w:rPr>
          <w:rFonts w:asciiTheme="minorHAnsi" w:hAnsiTheme="minorHAnsi" w:cstheme="minorHAnsi"/>
          <w:spacing w:val="-1"/>
        </w:rPr>
        <w:t xml:space="preserve"> the following website</w:t>
      </w:r>
      <w:r w:rsidR="0086537B" w:rsidRPr="00D5302F">
        <w:rPr>
          <w:rFonts w:asciiTheme="minorHAnsi" w:hAnsiTheme="minorHAnsi" w:cstheme="minorHAnsi"/>
          <w:spacing w:val="-1"/>
        </w:rPr>
        <w:t>:</w:t>
      </w:r>
      <w:r w:rsidR="0086537B" w:rsidRPr="00D5302F">
        <w:rPr>
          <w:rFonts w:asciiTheme="minorHAnsi" w:hAnsiTheme="minorHAnsi" w:cstheme="minorHAnsi"/>
          <w:spacing w:val="31"/>
        </w:rPr>
        <w:t xml:space="preserve"> </w:t>
      </w:r>
      <w:hyperlink r:id="rId83" w:history="1">
        <w:r w:rsidR="0086537B">
          <w:rPr>
            <w:rStyle w:val="Hyperlink"/>
            <w:rFonts w:asciiTheme="minorHAnsi" w:hAnsiTheme="minorHAnsi" w:cstheme="minorHAnsi"/>
            <w:szCs w:val="24"/>
          </w:rPr>
          <w:t>Student Services</w:t>
        </w:r>
      </w:hyperlink>
      <w:r>
        <w:rPr>
          <w:rFonts w:asciiTheme="minorHAnsi" w:hAnsiTheme="minorHAnsi" w:cstheme="minorHAnsi"/>
        </w:rPr>
        <w:t>.</w:t>
      </w:r>
    </w:p>
    <w:p w14:paraId="6C0E808B" w14:textId="77777777" w:rsidR="004E371F" w:rsidRDefault="004E371F" w:rsidP="00947747">
      <w:pPr>
        <w:rPr>
          <w:rFonts w:asciiTheme="minorHAnsi" w:hAnsiTheme="minorHAnsi" w:cstheme="minorHAnsi"/>
        </w:rPr>
      </w:pPr>
    </w:p>
    <w:p w14:paraId="592D7FC4" w14:textId="40668B08" w:rsidR="004E371F" w:rsidRDefault="004E371F" w:rsidP="00947747">
      <w:pPr>
        <w:pStyle w:val="Heading2"/>
        <w:spacing w:before="0" w:after="0" w:line="276" w:lineRule="auto"/>
      </w:pPr>
      <w:bookmarkStart w:id="57" w:name="_Toc131159229"/>
      <w:bookmarkStart w:id="58" w:name="_Toc229145522"/>
      <w:r w:rsidRPr="0091214C">
        <w:t>2.</w:t>
      </w:r>
      <w:r w:rsidR="0038031A">
        <w:t>1</w:t>
      </w:r>
      <w:r w:rsidR="00864AC1">
        <w:t>3</w:t>
      </w:r>
      <w:r>
        <w:tab/>
      </w:r>
      <w:r w:rsidRPr="0091214C">
        <w:t>Student Counselling</w:t>
      </w:r>
      <w:bookmarkEnd w:id="57"/>
      <w:bookmarkEnd w:id="58"/>
    </w:p>
    <w:p w14:paraId="65198616" w14:textId="77777777" w:rsidR="00CD743B" w:rsidRPr="00CD743B" w:rsidRDefault="00CD743B" w:rsidP="00947747">
      <w:pPr>
        <w:spacing w:line="276" w:lineRule="auto"/>
        <w:rPr>
          <w:rFonts w:asciiTheme="minorHAnsi" w:hAnsiTheme="minorHAnsi" w:cstheme="minorHAnsi"/>
        </w:rPr>
      </w:pPr>
      <w:r w:rsidRPr="00CD743B">
        <w:rPr>
          <w:rFonts w:asciiTheme="minorHAnsi" w:hAnsiTheme="minorHAnsi" w:cstheme="minorHAnsi"/>
        </w:rPr>
        <w:t xml:space="preserve">The counselling service is part of a network of support services offered by University of Galway. It provides professional counselling, which is </w:t>
      </w:r>
      <w:r w:rsidRPr="00CD743B">
        <w:rPr>
          <w:rFonts w:asciiTheme="minorHAnsi" w:hAnsiTheme="minorHAnsi" w:cstheme="minorHAnsi"/>
          <w:b/>
          <w:bCs/>
        </w:rPr>
        <w:t xml:space="preserve">free </w:t>
      </w:r>
      <w:r w:rsidRPr="00CD743B">
        <w:rPr>
          <w:rFonts w:asciiTheme="minorHAnsi" w:hAnsiTheme="minorHAnsi" w:cstheme="minorHAnsi"/>
        </w:rPr>
        <w:t xml:space="preserve">and </w:t>
      </w:r>
      <w:r w:rsidRPr="00CD743B">
        <w:rPr>
          <w:rFonts w:asciiTheme="minorHAnsi" w:hAnsiTheme="minorHAnsi" w:cstheme="minorHAnsi"/>
          <w:b/>
          <w:bCs/>
        </w:rPr>
        <w:t xml:space="preserve">confidential </w:t>
      </w:r>
      <w:r w:rsidRPr="00CD743B">
        <w:rPr>
          <w:rFonts w:asciiTheme="minorHAnsi" w:hAnsiTheme="minorHAnsi" w:cstheme="minorHAnsi"/>
        </w:rPr>
        <w:t xml:space="preserve">to all students </w:t>
      </w:r>
      <w:proofErr w:type="gramStart"/>
      <w:r w:rsidRPr="00CD743B">
        <w:rPr>
          <w:rFonts w:asciiTheme="minorHAnsi" w:hAnsiTheme="minorHAnsi" w:cstheme="minorHAnsi"/>
        </w:rPr>
        <w:t>of</w:t>
      </w:r>
      <w:proofErr w:type="gramEnd"/>
      <w:r w:rsidRPr="00CD743B">
        <w:rPr>
          <w:rFonts w:asciiTheme="minorHAnsi" w:hAnsiTheme="minorHAnsi" w:cstheme="minorHAnsi"/>
        </w:rPr>
        <w:t xml:space="preserve"> University of Galway.  Life as a student is exciting and challenging, an achievement usually gained after much hard work and preparation. It can also be stressful at times. You may find you are experiencing personal difficulties which are affecting your ability to study and to take full advantage of the opportunities available to you at University of Galway. This is where student counselling can help. Student counselling </w:t>
      </w:r>
      <w:proofErr w:type="gramStart"/>
      <w:r w:rsidRPr="00CD743B">
        <w:rPr>
          <w:rFonts w:asciiTheme="minorHAnsi" w:hAnsiTheme="minorHAnsi" w:cstheme="minorHAnsi"/>
        </w:rPr>
        <w:t>are</w:t>
      </w:r>
      <w:proofErr w:type="gramEnd"/>
      <w:r w:rsidRPr="00CD743B">
        <w:rPr>
          <w:rFonts w:asciiTheme="minorHAnsi" w:hAnsiTheme="minorHAnsi" w:cstheme="minorHAnsi"/>
        </w:rPr>
        <w:t xml:space="preserve"> a team of qualified and experienced counsellors and psychotherapists. The service operates within the Code of Ethics and Practice agreed by their respective accrediting bodies including IACP, IAHIP and PSI. The services provided include:</w:t>
      </w:r>
    </w:p>
    <w:p w14:paraId="1F39DAE1" w14:textId="72B0C4BF" w:rsidR="00CD743B" w:rsidRPr="00CD743B" w:rsidRDefault="00CD743B" w:rsidP="00947747">
      <w:pPr>
        <w:numPr>
          <w:ilvl w:val="2"/>
          <w:numId w:val="38"/>
        </w:numPr>
        <w:spacing w:line="276" w:lineRule="auto"/>
        <w:rPr>
          <w:rFonts w:asciiTheme="minorHAnsi" w:hAnsiTheme="minorHAnsi" w:cstheme="minorHAnsi"/>
        </w:rPr>
      </w:pPr>
      <w:r w:rsidRPr="00CD743B">
        <w:rPr>
          <w:rFonts w:asciiTheme="minorHAnsi" w:hAnsiTheme="minorHAnsi" w:cstheme="minorHAnsi"/>
        </w:rPr>
        <w:t>Pre-counselling assessment, individual counselling</w:t>
      </w:r>
      <w:r w:rsidR="000575DD">
        <w:rPr>
          <w:rFonts w:asciiTheme="minorHAnsi" w:hAnsiTheme="minorHAnsi" w:cstheme="minorHAnsi"/>
        </w:rPr>
        <w:t>,</w:t>
      </w:r>
      <w:r w:rsidRPr="00CD743B">
        <w:rPr>
          <w:rFonts w:asciiTheme="minorHAnsi" w:hAnsiTheme="minorHAnsi" w:cstheme="minorHAnsi"/>
        </w:rPr>
        <w:t xml:space="preserve"> and psychotherapy</w:t>
      </w:r>
    </w:p>
    <w:p w14:paraId="098EA35D" w14:textId="77777777" w:rsidR="00CD743B" w:rsidRPr="00CD743B" w:rsidRDefault="00CD743B" w:rsidP="00947747">
      <w:pPr>
        <w:numPr>
          <w:ilvl w:val="2"/>
          <w:numId w:val="38"/>
        </w:numPr>
        <w:spacing w:line="276" w:lineRule="auto"/>
        <w:rPr>
          <w:rFonts w:asciiTheme="minorHAnsi" w:hAnsiTheme="minorHAnsi" w:cstheme="minorHAnsi"/>
        </w:rPr>
      </w:pPr>
      <w:r w:rsidRPr="00CD743B">
        <w:rPr>
          <w:rFonts w:asciiTheme="minorHAnsi" w:hAnsiTheme="minorHAnsi" w:cstheme="minorHAnsi"/>
        </w:rPr>
        <w:t>Group work</w:t>
      </w:r>
    </w:p>
    <w:p w14:paraId="401DCE0C" w14:textId="77777777" w:rsidR="00CD743B" w:rsidRPr="00CD743B" w:rsidRDefault="00CD743B" w:rsidP="00947747">
      <w:pPr>
        <w:numPr>
          <w:ilvl w:val="2"/>
          <w:numId w:val="38"/>
        </w:numPr>
        <w:spacing w:line="276" w:lineRule="auto"/>
        <w:rPr>
          <w:rFonts w:asciiTheme="minorHAnsi" w:hAnsiTheme="minorHAnsi" w:cstheme="minorHAnsi"/>
        </w:rPr>
      </w:pPr>
      <w:r w:rsidRPr="00CD743B">
        <w:rPr>
          <w:rFonts w:asciiTheme="minorHAnsi" w:hAnsiTheme="minorHAnsi" w:cstheme="minorHAnsi"/>
        </w:rPr>
        <w:t>Information and referral</w:t>
      </w:r>
    </w:p>
    <w:p w14:paraId="52768317" w14:textId="77777777" w:rsidR="00CD743B" w:rsidRPr="00CD743B" w:rsidRDefault="00CD743B" w:rsidP="00947747">
      <w:pPr>
        <w:numPr>
          <w:ilvl w:val="2"/>
          <w:numId w:val="38"/>
        </w:numPr>
        <w:spacing w:line="276" w:lineRule="auto"/>
        <w:rPr>
          <w:rFonts w:asciiTheme="minorHAnsi" w:hAnsiTheme="minorHAnsi" w:cstheme="minorHAnsi"/>
          <w:lang w:val="en"/>
        </w:rPr>
      </w:pPr>
      <w:r w:rsidRPr="00CD743B">
        <w:rPr>
          <w:rFonts w:asciiTheme="minorHAnsi" w:hAnsiTheme="minorHAnsi" w:cstheme="minorHAnsi"/>
        </w:rPr>
        <w:t>A consultation service for those who may have concerns about a student.</w:t>
      </w:r>
    </w:p>
    <w:p w14:paraId="278FF64E" w14:textId="37368973" w:rsidR="00CD743B" w:rsidRPr="00CD743B" w:rsidRDefault="00CD743B" w:rsidP="00947747">
      <w:pPr>
        <w:spacing w:line="276" w:lineRule="auto"/>
        <w:rPr>
          <w:rFonts w:asciiTheme="minorHAnsi" w:hAnsiTheme="minorHAnsi" w:cstheme="minorBidi"/>
          <w:lang w:val="en-US"/>
        </w:rPr>
      </w:pPr>
      <w:r w:rsidRPr="64E790DC">
        <w:rPr>
          <w:rFonts w:asciiTheme="minorHAnsi" w:hAnsiTheme="minorHAnsi" w:cstheme="minorBidi"/>
          <w:lang w:val="en-US"/>
        </w:rPr>
        <w:t>Further information including available online services and emergency contact details can be located on the following web</w:t>
      </w:r>
      <w:r w:rsidR="00076C3D">
        <w:rPr>
          <w:rFonts w:asciiTheme="minorHAnsi" w:hAnsiTheme="minorHAnsi" w:cstheme="minorBidi"/>
          <w:lang w:val="en-US"/>
        </w:rPr>
        <w:t xml:space="preserve"> </w:t>
      </w:r>
      <w:r w:rsidRPr="64E790DC">
        <w:rPr>
          <w:rFonts w:asciiTheme="minorHAnsi" w:hAnsiTheme="minorHAnsi" w:cstheme="minorBidi"/>
          <w:lang w:val="en-US"/>
        </w:rPr>
        <w:t xml:space="preserve">link:  </w:t>
      </w:r>
      <w:hyperlink r:id="rId84">
        <w:r w:rsidR="000613DA">
          <w:rPr>
            <w:rStyle w:val="Hyperlink"/>
            <w:rFonts w:asciiTheme="minorHAnsi" w:hAnsiTheme="minorHAnsi" w:cstheme="minorBidi"/>
            <w:lang w:val="en-US"/>
          </w:rPr>
          <w:t>Counselling and Wellbeing</w:t>
        </w:r>
      </w:hyperlink>
      <w:r w:rsidR="00DD27D6">
        <w:t>.</w:t>
      </w:r>
    </w:p>
    <w:p w14:paraId="339F2E15" w14:textId="77777777" w:rsidR="004E371F" w:rsidRDefault="004E371F" w:rsidP="00947747">
      <w:pPr>
        <w:spacing w:line="276" w:lineRule="auto"/>
        <w:rPr>
          <w:rFonts w:asciiTheme="minorHAnsi" w:hAnsiTheme="minorHAnsi" w:cstheme="minorHAnsi"/>
          <w:b/>
          <w:bCs/>
        </w:rPr>
      </w:pPr>
    </w:p>
    <w:p w14:paraId="7CB7A714" w14:textId="77777777" w:rsidR="004E371F" w:rsidRPr="00985A51" w:rsidRDefault="004E371F" w:rsidP="00947747">
      <w:pPr>
        <w:pStyle w:val="BodyText"/>
        <w:kinsoku w:val="0"/>
        <w:spacing w:line="276" w:lineRule="auto"/>
        <w:ind w:right="-11"/>
        <w:jc w:val="left"/>
        <w:rPr>
          <w:rFonts w:asciiTheme="minorHAnsi" w:hAnsiTheme="minorHAnsi" w:cstheme="minorHAnsi"/>
          <w:sz w:val="24"/>
          <w:szCs w:val="24"/>
        </w:rPr>
      </w:pPr>
      <w:r w:rsidRPr="00143EB8">
        <w:rPr>
          <w:rFonts w:asciiTheme="minorHAnsi" w:hAnsiTheme="minorHAnsi" w:cstheme="minorHAnsi"/>
          <w:b/>
          <w:bCs/>
          <w:spacing w:val="-1"/>
          <w:sz w:val="24"/>
          <w:szCs w:val="24"/>
        </w:rPr>
        <w:t>Counselling</w:t>
      </w:r>
      <w:r>
        <w:rPr>
          <w:rFonts w:asciiTheme="minorHAnsi" w:hAnsiTheme="minorHAnsi" w:cstheme="minorHAnsi"/>
          <w:b/>
          <w:bCs/>
          <w:spacing w:val="-1"/>
          <w:sz w:val="24"/>
          <w:szCs w:val="24"/>
        </w:rPr>
        <w:t xml:space="preserve"> </w:t>
      </w:r>
      <w:r w:rsidRPr="00143EB8">
        <w:rPr>
          <w:rFonts w:asciiTheme="minorHAnsi" w:hAnsiTheme="minorHAnsi" w:cstheme="minorHAnsi"/>
          <w:b/>
          <w:bCs/>
          <w:spacing w:val="-1"/>
          <w:sz w:val="24"/>
          <w:szCs w:val="24"/>
        </w:rPr>
        <w:t>Service</w:t>
      </w:r>
      <w:r>
        <w:rPr>
          <w:rFonts w:asciiTheme="minorHAnsi" w:hAnsiTheme="minorHAnsi" w:cstheme="minorHAnsi"/>
          <w:b/>
          <w:bCs/>
          <w:spacing w:val="-1"/>
          <w:sz w:val="24"/>
          <w:szCs w:val="24"/>
        </w:rPr>
        <w:t>s</w:t>
      </w:r>
      <w:r>
        <w:rPr>
          <w:rFonts w:asciiTheme="minorHAnsi" w:hAnsiTheme="minorHAnsi" w:cstheme="minorHAnsi"/>
          <w:sz w:val="24"/>
          <w:szCs w:val="24"/>
        </w:rPr>
        <w:t>: Location:</w:t>
      </w:r>
      <w:r w:rsidRPr="00143EB8">
        <w:rPr>
          <w:rFonts w:asciiTheme="minorHAnsi" w:hAnsiTheme="minorHAnsi" w:cstheme="minorHAnsi"/>
          <w:sz w:val="24"/>
          <w:szCs w:val="24"/>
        </w:rPr>
        <w:t xml:space="preserve"> </w:t>
      </w:r>
      <w:r w:rsidRPr="00985A51">
        <w:rPr>
          <w:rFonts w:asciiTheme="minorHAnsi" w:hAnsiTheme="minorHAnsi" w:cstheme="minorHAnsi"/>
          <w:sz w:val="24"/>
          <w:szCs w:val="24"/>
        </w:rPr>
        <w:t>No.</w:t>
      </w:r>
      <w:r w:rsidRPr="00985A51">
        <w:rPr>
          <w:rFonts w:asciiTheme="minorHAnsi" w:hAnsiTheme="minorHAnsi" w:cstheme="minorHAnsi"/>
          <w:spacing w:val="-3"/>
          <w:sz w:val="24"/>
          <w:szCs w:val="24"/>
        </w:rPr>
        <w:t xml:space="preserve"> </w:t>
      </w:r>
      <w:r w:rsidRPr="00985A51">
        <w:rPr>
          <w:rFonts w:asciiTheme="minorHAnsi" w:hAnsiTheme="minorHAnsi" w:cstheme="minorHAnsi"/>
          <w:sz w:val="24"/>
          <w:szCs w:val="24"/>
        </w:rPr>
        <w:t>5</w:t>
      </w:r>
      <w:r w:rsidRPr="00985A51">
        <w:rPr>
          <w:rFonts w:asciiTheme="minorHAnsi" w:hAnsiTheme="minorHAnsi" w:cstheme="minorHAnsi"/>
          <w:spacing w:val="-3"/>
          <w:sz w:val="24"/>
          <w:szCs w:val="24"/>
        </w:rPr>
        <w:t xml:space="preserve"> </w:t>
      </w:r>
      <w:r w:rsidRPr="00985A51">
        <w:rPr>
          <w:rFonts w:asciiTheme="minorHAnsi" w:hAnsiTheme="minorHAnsi" w:cstheme="minorHAnsi"/>
          <w:spacing w:val="-1"/>
          <w:sz w:val="24"/>
          <w:szCs w:val="24"/>
        </w:rPr>
        <w:t>Distillery</w:t>
      </w:r>
      <w:r w:rsidRPr="00985A51">
        <w:rPr>
          <w:rFonts w:asciiTheme="minorHAnsi" w:hAnsiTheme="minorHAnsi" w:cstheme="minorHAnsi"/>
          <w:spacing w:val="-2"/>
          <w:sz w:val="24"/>
          <w:szCs w:val="24"/>
        </w:rPr>
        <w:t xml:space="preserve"> </w:t>
      </w:r>
      <w:r w:rsidRPr="00985A51">
        <w:rPr>
          <w:rFonts w:asciiTheme="minorHAnsi" w:hAnsiTheme="minorHAnsi" w:cstheme="minorHAnsi"/>
          <w:spacing w:val="-1"/>
          <w:sz w:val="24"/>
          <w:szCs w:val="24"/>
        </w:rPr>
        <w:t>Road</w:t>
      </w:r>
      <w:r>
        <w:rPr>
          <w:rFonts w:asciiTheme="minorHAnsi" w:hAnsiTheme="minorHAnsi" w:cstheme="minorHAnsi"/>
          <w:spacing w:val="-1"/>
          <w:sz w:val="24"/>
          <w:szCs w:val="24"/>
        </w:rPr>
        <w:t>,</w:t>
      </w:r>
      <w:r w:rsidRPr="00985A51">
        <w:rPr>
          <w:rFonts w:asciiTheme="minorHAnsi" w:hAnsiTheme="minorHAnsi" w:cstheme="minorHAnsi"/>
          <w:spacing w:val="23"/>
          <w:sz w:val="24"/>
          <w:szCs w:val="24"/>
        </w:rPr>
        <w:t xml:space="preserve"> </w:t>
      </w:r>
      <w:r>
        <w:rPr>
          <w:rFonts w:asciiTheme="minorHAnsi" w:hAnsiTheme="minorHAnsi" w:cstheme="minorHAnsi"/>
          <w:spacing w:val="-1"/>
          <w:sz w:val="24"/>
          <w:szCs w:val="24"/>
        </w:rPr>
        <w:t>University of</w:t>
      </w:r>
      <w:r w:rsidRPr="00985A51">
        <w:rPr>
          <w:rFonts w:asciiTheme="minorHAnsi" w:hAnsiTheme="minorHAnsi" w:cstheme="minorHAnsi"/>
          <w:spacing w:val="-4"/>
          <w:sz w:val="24"/>
          <w:szCs w:val="24"/>
        </w:rPr>
        <w:t xml:space="preserve"> </w:t>
      </w:r>
      <w:r w:rsidRPr="00985A51">
        <w:rPr>
          <w:rFonts w:asciiTheme="minorHAnsi" w:hAnsiTheme="minorHAnsi" w:cstheme="minorHAnsi"/>
          <w:sz w:val="24"/>
          <w:szCs w:val="24"/>
        </w:rPr>
        <w:t>Galway</w:t>
      </w:r>
    </w:p>
    <w:p w14:paraId="2C91A719" w14:textId="5965587C" w:rsidR="004E371F" w:rsidRPr="004E7673" w:rsidRDefault="004E371F" w:rsidP="00947747">
      <w:pPr>
        <w:pStyle w:val="BodyText"/>
        <w:kinsoku w:val="0"/>
        <w:spacing w:line="276" w:lineRule="auto"/>
        <w:ind w:right="-12"/>
        <w:jc w:val="left"/>
        <w:rPr>
          <w:rFonts w:ascii="Times New Roman" w:hAnsi="Times New Roman"/>
          <w:b/>
          <w:bCs/>
          <w:spacing w:val="-22"/>
          <w:sz w:val="24"/>
          <w:szCs w:val="24"/>
        </w:rPr>
      </w:pPr>
      <w:r w:rsidRPr="00985A51">
        <w:rPr>
          <w:rFonts w:asciiTheme="minorHAnsi" w:hAnsiTheme="minorHAnsi" w:cstheme="minorHAnsi"/>
          <w:sz w:val="24"/>
          <w:szCs w:val="24"/>
        </w:rPr>
        <w:t>Direct</w:t>
      </w:r>
      <w:r w:rsidRPr="00985A51">
        <w:rPr>
          <w:rFonts w:asciiTheme="minorHAnsi" w:hAnsiTheme="minorHAnsi" w:cstheme="minorHAnsi"/>
          <w:spacing w:val="-5"/>
          <w:sz w:val="24"/>
          <w:szCs w:val="24"/>
        </w:rPr>
        <w:t xml:space="preserve"> </w:t>
      </w:r>
      <w:r w:rsidRPr="00985A51">
        <w:rPr>
          <w:rFonts w:asciiTheme="minorHAnsi" w:hAnsiTheme="minorHAnsi" w:cstheme="minorHAnsi"/>
          <w:spacing w:val="-1"/>
          <w:sz w:val="24"/>
          <w:szCs w:val="24"/>
        </w:rPr>
        <w:t>Tel</w:t>
      </w:r>
      <w:r w:rsidRPr="00985A51">
        <w:rPr>
          <w:rFonts w:asciiTheme="minorHAnsi" w:hAnsiTheme="minorHAnsi" w:cstheme="minorHAnsi"/>
          <w:b/>
          <w:bCs/>
          <w:spacing w:val="-1"/>
          <w:sz w:val="24"/>
          <w:szCs w:val="24"/>
        </w:rPr>
        <w:t>:</w:t>
      </w:r>
      <w:r w:rsidRPr="00985A51">
        <w:rPr>
          <w:rFonts w:asciiTheme="minorHAnsi" w:hAnsiTheme="minorHAnsi" w:cstheme="minorHAnsi"/>
          <w:b/>
          <w:bCs/>
          <w:spacing w:val="-6"/>
          <w:sz w:val="24"/>
          <w:szCs w:val="24"/>
        </w:rPr>
        <w:t xml:space="preserve"> </w:t>
      </w:r>
      <w:r w:rsidR="00220F6E" w:rsidRPr="00220F6E">
        <w:rPr>
          <w:rFonts w:asciiTheme="minorHAnsi" w:hAnsiTheme="minorHAnsi" w:cstheme="minorHAnsi"/>
          <w:spacing w:val="-6"/>
          <w:sz w:val="24"/>
          <w:szCs w:val="24"/>
        </w:rPr>
        <w:t>(</w:t>
      </w:r>
      <w:r w:rsidRPr="00985A51">
        <w:rPr>
          <w:rFonts w:asciiTheme="minorHAnsi" w:hAnsiTheme="minorHAnsi" w:cstheme="minorHAnsi"/>
          <w:sz w:val="24"/>
          <w:szCs w:val="24"/>
        </w:rPr>
        <w:t>091</w:t>
      </w:r>
      <w:r w:rsidR="00220F6E">
        <w:rPr>
          <w:rFonts w:asciiTheme="minorHAnsi" w:hAnsiTheme="minorHAnsi" w:cstheme="minorHAnsi"/>
          <w:sz w:val="24"/>
          <w:szCs w:val="24"/>
        </w:rPr>
        <w:t>)</w:t>
      </w:r>
      <w:r w:rsidRPr="00985A51">
        <w:rPr>
          <w:rFonts w:asciiTheme="minorHAnsi" w:hAnsiTheme="minorHAnsi" w:cstheme="minorHAnsi"/>
          <w:spacing w:val="-6"/>
          <w:sz w:val="24"/>
          <w:szCs w:val="24"/>
        </w:rPr>
        <w:t xml:space="preserve"> </w:t>
      </w:r>
      <w:r w:rsidRPr="00985A51">
        <w:rPr>
          <w:rFonts w:asciiTheme="minorHAnsi" w:hAnsiTheme="minorHAnsi" w:cstheme="minorHAnsi"/>
          <w:sz w:val="24"/>
          <w:szCs w:val="24"/>
        </w:rPr>
        <w:t>492484</w:t>
      </w:r>
      <w:r w:rsidRPr="00985A51">
        <w:rPr>
          <w:rFonts w:asciiTheme="minorHAnsi" w:hAnsiTheme="minorHAnsi" w:cstheme="minorHAnsi"/>
          <w:spacing w:val="-7"/>
          <w:sz w:val="24"/>
          <w:szCs w:val="24"/>
        </w:rPr>
        <w:t xml:space="preserve"> </w:t>
      </w:r>
      <w:r>
        <w:rPr>
          <w:rFonts w:asciiTheme="minorHAnsi" w:hAnsiTheme="minorHAnsi" w:cstheme="minorHAnsi"/>
          <w:spacing w:val="-1"/>
          <w:sz w:val="24"/>
          <w:szCs w:val="24"/>
        </w:rPr>
        <w:t>E</w:t>
      </w:r>
      <w:r w:rsidRPr="00985A51">
        <w:rPr>
          <w:rFonts w:asciiTheme="minorHAnsi" w:hAnsiTheme="minorHAnsi" w:cstheme="minorHAnsi"/>
          <w:spacing w:val="-1"/>
          <w:sz w:val="24"/>
          <w:szCs w:val="24"/>
        </w:rPr>
        <w:t>xt</w:t>
      </w:r>
      <w:r w:rsidRPr="00985A51">
        <w:rPr>
          <w:rFonts w:asciiTheme="minorHAnsi" w:hAnsiTheme="minorHAnsi" w:cstheme="minorHAnsi"/>
          <w:b/>
          <w:bCs/>
          <w:spacing w:val="-1"/>
          <w:sz w:val="24"/>
          <w:szCs w:val="24"/>
        </w:rPr>
        <w:t>.</w:t>
      </w:r>
      <w:r w:rsidRPr="00985A51">
        <w:rPr>
          <w:rFonts w:asciiTheme="minorHAnsi" w:hAnsiTheme="minorHAnsi" w:cstheme="minorHAnsi"/>
          <w:b/>
          <w:bCs/>
          <w:spacing w:val="-6"/>
          <w:sz w:val="24"/>
          <w:szCs w:val="24"/>
        </w:rPr>
        <w:t xml:space="preserve"> </w:t>
      </w:r>
      <w:r w:rsidRPr="00985A51">
        <w:rPr>
          <w:rFonts w:asciiTheme="minorHAnsi" w:hAnsiTheme="minorHAnsi" w:cstheme="minorHAnsi"/>
          <w:sz w:val="24"/>
          <w:szCs w:val="24"/>
        </w:rPr>
        <w:t>2484</w:t>
      </w:r>
      <w:r w:rsidRPr="00985A51">
        <w:rPr>
          <w:rFonts w:asciiTheme="minorHAnsi" w:hAnsiTheme="minorHAnsi" w:cstheme="minorHAnsi"/>
          <w:spacing w:val="24"/>
          <w:w w:val="99"/>
          <w:sz w:val="24"/>
          <w:szCs w:val="24"/>
        </w:rPr>
        <w:t xml:space="preserve"> </w:t>
      </w:r>
      <w:r>
        <w:rPr>
          <w:rFonts w:asciiTheme="minorHAnsi" w:hAnsiTheme="minorHAnsi" w:cstheme="minorHAnsi"/>
          <w:spacing w:val="24"/>
          <w:w w:val="99"/>
          <w:sz w:val="24"/>
          <w:szCs w:val="24"/>
        </w:rPr>
        <w:tab/>
      </w:r>
      <w:r>
        <w:rPr>
          <w:rFonts w:asciiTheme="minorHAnsi" w:hAnsiTheme="minorHAnsi" w:cstheme="minorHAnsi"/>
          <w:spacing w:val="24"/>
          <w:w w:val="99"/>
          <w:sz w:val="24"/>
          <w:szCs w:val="24"/>
        </w:rPr>
        <w:tab/>
      </w:r>
      <w:r>
        <w:rPr>
          <w:rFonts w:asciiTheme="minorHAnsi" w:hAnsiTheme="minorHAnsi" w:cstheme="minorHAnsi"/>
          <w:spacing w:val="24"/>
          <w:w w:val="99"/>
          <w:sz w:val="24"/>
          <w:szCs w:val="24"/>
        </w:rPr>
        <w:br/>
      </w:r>
      <w:r w:rsidRPr="00985A51">
        <w:rPr>
          <w:rFonts w:asciiTheme="minorHAnsi" w:hAnsiTheme="minorHAnsi" w:cstheme="minorHAnsi"/>
          <w:spacing w:val="-1"/>
          <w:sz w:val="24"/>
          <w:szCs w:val="24"/>
        </w:rPr>
        <w:t>E-mail</w:t>
      </w:r>
      <w:r w:rsidRPr="00985A51">
        <w:rPr>
          <w:rFonts w:asciiTheme="minorHAnsi" w:hAnsiTheme="minorHAnsi" w:cstheme="minorHAnsi"/>
          <w:b/>
          <w:bCs/>
          <w:spacing w:val="-1"/>
          <w:sz w:val="24"/>
          <w:szCs w:val="24"/>
        </w:rPr>
        <w:t xml:space="preserve">: </w:t>
      </w:r>
      <w:hyperlink r:id="rId85" w:history="1">
        <w:r w:rsidRPr="0008407A">
          <w:rPr>
            <w:rStyle w:val="Hyperlink"/>
            <w:rFonts w:asciiTheme="minorHAnsi" w:hAnsiTheme="minorHAnsi" w:cstheme="minorHAnsi"/>
            <w:spacing w:val="-1"/>
            <w:sz w:val="24"/>
            <w:szCs w:val="24"/>
          </w:rPr>
          <w:t>counselling@universityofgalway.ie</w:t>
        </w:r>
      </w:hyperlink>
      <w:r w:rsidRPr="00985A51">
        <w:rPr>
          <w:rFonts w:asciiTheme="minorHAnsi" w:hAnsiTheme="minorHAnsi" w:cstheme="minorHAnsi"/>
          <w:spacing w:val="-1"/>
          <w:sz w:val="24"/>
          <w:szCs w:val="24"/>
        </w:rPr>
        <w:t xml:space="preserve"> </w:t>
      </w:r>
    </w:p>
    <w:p w14:paraId="4C5DEDCE" w14:textId="7D6AA45C" w:rsidR="00B05B3A" w:rsidRPr="00064A56" w:rsidRDefault="00B05B3A" w:rsidP="00947747">
      <w:pPr>
        <w:pStyle w:val="Heading2"/>
      </w:pPr>
      <w:bookmarkStart w:id="59" w:name="_Toc328992994"/>
      <w:bookmarkStart w:id="60" w:name="_Toc453839132"/>
      <w:bookmarkStart w:id="61" w:name="_Toc229145523"/>
      <w:bookmarkStart w:id="62" w:name="_Toc236105561"/>
      <w:bookmarkStart w:id="63" w:name="_Toc236105849"/>
      <w:r w:rsidRPr="00064A56">
        <w:t>2.</w:t>
      </w:r>
      <w:r w:rsidR="00B31414">
        <w:t>1</w:t>
      </w:r>
      <w:r w:rsidR="00864AC1">
        <w:t>4</w:t>
      </w:r>
      <w:r w:rsidRPr="00064A56">
        <w:tab/>
        <w:t>International Students</w:t>
      </w:r>
      <w:bookmarkEnd w:id="59"/>
      <w:bookmarkEnd w:id="60"/>
      <w:bookmarkEnd w:id="61"/>
    </w:p>
    <w:p w14:paraId="5ADE804F" w14:textId="193B63A6" w:rsidR="0011078F" w:rsidRPr="009F1BEF" w:rsidRDefault="0011078F" w:rsidP="00947747">
      <w:pPr>
        <w:pStyle w:val="BodyText"/>
        <w:kinsoku w:val="0"/>
        <w:spacing w:line="276" w:lineRule="auto"/>
        <w:ind w:right="108"/>
        <w:jc w:val="left"/>
        <w:rPr>
          <w:rFonts w:asciiTheme="minorHAnsi" w:hAnsiTheme="minorHAnsi" w:cstheme="minorHAnsi"/>
          <w:sz w:val="24"/>
          <w:szCs w:val="24"/>
        </w:rPr>
      </w:pPr>
      <w:bookmarkStart w:id="64" w:name="_Toc453839134"/>
      <w:bookmarkStart w:id="65" w:name="_Toc328992995"/>
      <w:r w:rsidRPr="00BA4084">
        <w:rPr>
          <w:rFonts w:asciiTheme="minorHAnsi" w:hAnsiTheme="minorHAnsi" w:cstheme="minorHAnsi"/>
          <w:sz w:val="24"/>
          <w:szCs w:val="24"/>
        </w:rPr>
        <w:t xml:space="preserve">The </w:t>
      </w:r>
      <w:r>
        <w:rPr>
          <w:rFonts w:asciiTheme="minorHAnsi" w:hAnsiTheme="minorHAnsi" w:cstheme="minorHAnsi"/>
          <w:b/>
          <w:bCs/>
          <w:sz w:val="24"/>
          <w:szCs w:val="24"/>
        </w:rPr>
        <w:t>Global Galway</w:t>
      </w:r>
      <w:r w:rsidRPr="00BA4084">
        <w:rPr>
          <w:rFonts w:asciiTheme="minorHAnsi" w:hAnsiTheme="minorHAnsi" w:cstheme="minorHAnsi"/>
          <w:b/>
          <w:bCs/>
          <w:sz w:val="24"/>
          <w:szCs w:val="24"/>
        </w:rPr>
        <w:t xml:space="preserve"> Office</w:t>
      </w:r>
      <w:r w:rsidRPr="00BA4084">
        <w:rPr>
          <w:rFonts w:asciiTheme="minorHAnsi" w:hAnsiTheme="minorHAnsi" w:cstheme="minorHAnsi"/>
          <w:sz w:val="24"/>
          <w:szCs w:val="24"/>
        </w:rPr>
        <w:t xml:space="preserve"> provide advice, information and support service for all International Students. </w:t>
      </w:r>
      <w:r w:rsidRPr="00BA4084">
        <w:rPr>
          <w:rFonts w:asciiTheme="minorHAnsi" w:hAnsiTheme="minorHAnsi" w:cstheme="minorHAnsi"/>
          <w:bCs/>
          <w:sz w:val="24"/>
          <w:szCs w:val="24"/>
          <w:shd w:val="clear" w:color="auto" w:fill="FFFFFF"/>
        </w:rPr>
        <w:t>For incoming international students</w:t>
      </w:r>
      <w:r w:rsidR="00896102">
        <w:rPr>
          <w:rFonts w:asciiTheme="minorHAnsi" w:hAnsiTheme="minorHAnsi" w:cstheme="minorHAnsi"/>
          <w:bCs/>
          <w:sz w:val="24"/>
          <w:szCs w:val="24"/>
          <w:shd w:val="clear" w:color="auto" w:fill="FFFFFF"/>
        </w:rPr>
        <w:t>,</w:t>
      </w:r>
      <w:r w:rsidRPr="00BA4084">
        <w:rPr>
          <w:rFonts w:asciiTheme="minorHAnsi" w:hAnsiTheme="minorHAnsi" w:cstheme="minorHAnsi"/>
          <w:b/>
          <w:bCs/>
          <w:sz w:val="24"/>
          <w:szCs w:val="24"/>
          <w:shd w:val="clear" w:color="auto" w:fill="FFFFFF"/>
        </w:rPr>
        <w:t xml:space="preserve"> </w:t>
      </w:r>
      <w:r w:rsidRPr="00BA4084">
        <w:rPr>
          <w:rFonts w:asciiTheme="minorHAnsi" w:hAnsiTheme="minorHAnsi" w:cstheme="minorHAnsi"/>
          <w:sz w:val="24"/>
          <w:szCs w:val="24"/>
        </w:rPr>
        <w:t>information is available on</w:t>
      </w:r>
      <w:r w:rsidR="00D759CA">
        <w:rPr>
          <w:rFonts w:asciiTheme="minorHAnsi" w:hAnsiTheme="minorHAnsi" w:cstheme="minorHAnsi"/>
          <w:sz w:val="24"/>
          <w:szCs w:val="24"/>
        </w:rPr>
        <w:t xml:space="preserve"> the following web link:</w:t>
      </w:r>
      <w:r w:rsidRPr="00BA4084">
        <w:rPr>
          <w:rFonts w:asciiTheme="minorHAnsi" w:hAnsiTheme="minorHAnsi" w:cstheme="minorHAnsi"/>
          <w:sz w:val="24"/>
          <w:szCs w:val="24"/>
        </w:rPr>
        <w:t xml:space="preserve"> </w:t>
      </w:r>
      <w:hyperlink r:id="rId86" w:history="1">
        <w:r w:rsidRPr="00CF2AB8">
          <w:rPr>
            <w:rStyle w:val="Hyperlink"/>
            <w:rFonts w:asciiTheme="minorHAnsi" w:hAnsiTheme="minorHAnsi" w:cstheme="minorHAnsi"/>
            <w:sz w:val="24"/>
            <w:szCs w:val="24"/>
          </w:rPr>
          <w:t>Global Galway - University of Galway</w:t>
        </w:r>
      </w:hyperlink>
      <w:r w:rsidRPr="009F1BEF">
        <w:rPr>
          <w:rFonts w:asciiTheme="minorHAnsi" w:hAnsiTheme="minorHAnsi" w:cstheme="minorHAnsi"/>
          <w:sz w:val="24"/>
          <w:szCs w:val="24"/>
        </w:rPr>
        <w:t xml:space="preserve"> </w:t>
      </w:r>
    </w:p>
    <w:p w14:paraId="24ED4A77" w14:textId="77777777" w:rsidR="0011078F" w:rsidRPr="00BA4084" w:rsidRDefault="0011078F" w:rsidP="00947747">
      <w:pPr>
        <w:pStyle w:val="BodyText"/>
        <w:kinsoku w:val="0"/>
        <w:spacing w:line="276" w:lineRule="auto"/>
        <w:ind w:right="108"/>
        <w:jc w:val="left"/>
        <w:rPr>
          <w:rFonts w:asciiTheme="minorHAnsi" w:hAnsiTheme="minorHAnsi" w:cstheme="minorHAnsi"/>
          <w:sz w:val="24"/>
          <w:szCs w:val="24"/>
        </w:rPr>
      </w:pPr>
    </w:p>
    <w:p w14:paraId="3E4E830F" w14:textId="57D57785" w:rsidR="0011078F" w:rsidRPr="00BA4084" w:rsidRDefault="0011078F" w:rsidP="00947747">
      <w:pPr>
        <w:pStyle w:val="BodyText"/>
        <w:kinsoku w:val="0"/>
        <w:spacing w:before="61" w:line="276" w:lineRule="auto"/>
        <w:ind w:right="106"/>
        <w:jc w:val="left"/>
        <w:rPr>
          <w:rFonts w:asciiTheme="minorHAnsi" w:hAnsiTheme="minorHAnsi" w:cstheme="minorHAnsi"/>
          <w:color w:val="000000"/>
          <w:sz w:val="24"/>
          <w:szCs w:val="24"/>
        </w:rPr>
      </w:pPr>
      <w:r w:rsidRPr="00BA4084">
        <w:rPr>
          <w:rFonts w:asciiTheme="minorHAnsi" w:hAnsiTheme="minorHAnsi" w:cstheme="minorHAnsi"/>
          <w:sz w:val="24"/>
          <w:szCs w:val="24"/>
        </w:rPr>
        <w:t>All</w:t>
      </w:r>
      <w:r w:rsidRPr="00BA4084">
        <w:rPr>
          <w:rFonts w:asciiTheme="minorHAnsi" w:hAnsiTheme="minorHAnsi" w:cstheme="minorHAnsi"/>
          <w:spacing w:val="28"/>
          <w:sz w:val="24"/>
          <w:szCs w:val="24"/>
        </w:rPr>
        <w:t xml:space="preserve"> </w:t>
      </w:r>
      <w:r w:rsidRPr="00BA4084">
        <w:rPr>
          <w:rFonts w:asciiTheme="minorHAnsi" w:hAnsiTheme="minorHAnsi" w:cstheme="minorHAnsi"/>
          <w:sz w:val="24"/>
          <w:szCs w:val="24"/>
        </w:rPr>
        <w:t>international</w:t>
      </w:r>
      <w:r w:rsidRPr="00BA4084">
        <w:rPr>
          <w:rFonts w:asciiTheme="minorHAnsi" w:hAnsiTheme="minorHAnsi" w:cstheme="minorHAnsi"/>
          <w:spacing w:val="25"/>
          <w:sz w:val="24"/>
          <w:szCs w:val="24"/>
        </w:rPr>
        <w:t xml:space="preserve"> </w:t>
      </w:r>
      <w:r w:rsidRPr="00BA4084">
        <w:rPr>
          <w:rFonts w:asciiTheme="minorHAnsi" w:hAnsiTheme="minorHAnsi" w:cstheme="minorHAnsi"/>
          <w:spacing w:val="-1"/>
          <w:sz w:val="24"/>
          <w:szCs w:val="24"/>
        </w:rPr>
        <w:t>students</w:t>
      </w:r>
      <w:r w:rsidRPr="00BA4084">
        <w:rPr>
          <w:rFonts w:asciiTheme="minorHAnsi" w:hAnsiTheme="minorHAnsi" w:cstheme="minorHAnsi"/>
          <w:spacing w:val="26"/>
          <w:sz w:val="24"/>
          <w:szCs w:val="24"/>
        </w:rPr>
        <w:t xml:space="preserve"> </w:t>
      </w:r>
      <w:r w:rsidRPr="00BA4084">
        <w:rPr>
          <w:rFonts w:asciiTheme="minorHAnsi" w:hAnsiTheme="minorHAnsi" w:cstheme="minorHAnsi"/>
          <w:spacing w:val="-1"/>
          <w:sz w:val="24"/>
          <w:szCs w:val="24"/>
        </w:rPr>
        <w:t>are</w:t>
      </w:r>
      <w:r w:rsidRPr="00BA4084">
        <w:rPr>
          <w:rFonts w:asciiTheme="minorHAnsi" w:hAnsiTheme="minorHAnsi" w:cstheme="minorHAnsi"/>
          <w:spacing w:val="29"/>
          <w:sz w:val="24"/>
          <w:szCs w:val="24"/>
        </w:rPr>
        <w:t xml:space="preserve"> </w:t>
      </w:r>
      <w:r w:rsidRPr="00BA4084">
        <w:rPr>
          <w:rFonts w:asciiTheme="minorHAnsi" w:hAnsiTheme="minorHAnsi" w:cstheme="minorHAnsi"/>
          <w:spacing w:val="-1"/>
          <w:sz w:val="24"/>
          <w:szCs w:val="24"/>
        </w:rPr>
        <w:t>strongly</w:t>
      </w:r>
      <w:r w:rsidRPr="00BA4084">
        <w:rPr>
          <w:rFonts w:asciiTheme="minorHAnsi" w:hAnsiTheme="minorHAnsi" w:cstheme="minorHAnsi"/>
          <w:spacing w:val="28"/>
          <w:sz w:val="24"/>
          <w:szCs w:val="24"/>
        </w:rPr>
        <w:t xml:space="preserve"> </w:t>
      </w:r>
      <w:r w:rsidRPr="00BA4084">
        <w:rPr>
          <w:rFonts w:asciiTheme="minorHAnsi" w:hAnsiTheme="minorHAnsi" w:cstheme="minorHAnsi"/>
          <w:spacing w:val="-1"/>
          <w:sz w:val="24"/>
          <w:szCs w:val="24"/>
        </w:rPr>
        <w:t>encouraged</w:t>
      </w:r>
      <w:r w:rsidRPr="00BA4084">
        <w:rPr>
          <w:rFonts w:asciiTheme="minorHAnsi" w:hAnsiTheme="minorHAnsi" w:cstheme="minorHAnsi"/>
          <w:spacing w:val="25"/>
          <w:sz w:val="24"/>
          <w:szCs w:val="24"/>
        </w:rPr>
        <w:t xml:space="preserve"> </w:t>
      </w:r>
      <w:r w:rsidRPr="00BA4084">
        <w:rPr>
          <w:rFonts w:asciiTheme="minorHAnsi" w:hAnsiTheme="minorHAnsi" w:cstheme="minorHAnsi"/>
          <w:sz w:val="24"/>
          <w:szCs w:val="24"/>
        </w:rPr>
        <w:t>to</w:t>
      </w:r>
      <w:r w:rsidRPr="00BA4084">
        <w:rPr>
          <w:rFonts w:asciiTheme="minorHAnsi" w:hAnsiTheme="minorHAnsi" w:cstheme="minorHAnsi"/>
          <w:spacing w:val="27"/>
          <w:sz w:val="24"/>
          <w:szCs w:val="24"/>
        </w:rPr>
        <w:t xml:space="preserve"> </w:t>
      </w:r>
      <w:r w:rsidRPr="00BA4084">
        <w:rPr>
          <w:rFonts w:asciiTheme="minorHAnsi" w:hAnsiTheme="minorHAnsi" w:cstheme="minorHAnsi"/>
          <w:spacing w:val="-1"/>
          <w:sz w:val="24"/>
          <w:szCs w:val="24"/>
        </w:rPr>
        <w:t>attend</w:t>
      </w:r>
      <w:r w:rsidRPr="00BA4084">
        <w:rPr>
          <w:rFonts w:asciiTheme="minorHAnsi" w:hAnsiTheme="minorHAnsi" w:cstheme="minorHAnsi"/>
          <w:spacing w:val="29"/>
          <w:sz w:val="24"/>
          <w:szCs w:val="24"/>
        </w:rPr>
        <w:t xml:space="preserve"> </w:t>
      </w:r>
      <w:r w:rsidRPr="00BA4084">
        <w:rPr>
          <w:rFonts w:asciiTheme="minorHAnsi" w:hAnsiTheme="minorHAnsi" w:cstheme="minorHAnsi"/>
          <w:spacing w:val="-1"/>
          <w:sz w:val="24"/>
          <w:szCs w:val="24"/>
        </w:rPr>
        <w:t>English</w:t>
      </w:r>
      <w:r w:rsidRPr="00BA4084">
        <w:rPr>
          <w:rFonts w:asciiTheme="minorHAnsi" w:hAnsiTheme="minorHAnsi" w:cstheme="minorHAnsi"/>
          <w:spacing w:val="27"/>
          <w:sz w:val="24"/>
          <w:szCs w:val="24"/>
        </w:rPr>
        <w:t xml:space="preserve"> </w:t>
      </w:r>
      <w:r w:rsidRPr="00BA4084">
        <w:rPr>
          <w:rFonts w:asciiTheme="minorHAnsi" w:hAnsiTheme="minorHAnsi" w:cstheme="minorHAnsi"/>
          <w:spacing w:val="-1"/>
          <w:sz w:val="24"/>
          <w:szCs w:val="24"/>
        </w:rPr>
        <w:t>for</w:t>
      </w:r>
      <w:r w:rsidRPr="00BA4084">
        <w:rPr>
          <w:rFonts w:asciiTheme="minorHAnsi" w:hAnsiTheme="minorHAnsi" w:cstheme="minorHAnsi"/>
          <w:spacing w:val="27"/>
          <w:sz w:val="24"/>
          <w:szCs w:val="24"/>
        </w:rPr>
        <w:t xml:space="preserve"> </w:t>
      </w:r>
      <w:r w:rsidRPr="00BA4084">
        <w:rPr>
          <w:rFonts w:asciiTheme="minorHAnsi" w:hAnsiTheme="minorHAnsi" w:cstheme="minorHAnsi"/>
          <w:spacing w:val="-1"/>
          <w:sz w:val="24"/>
          <w:szCs w:val="24"/>
        </w:rPr>
        <w:t>Academic</w:t>
      </w:r>
      <w:r w:rsidRPr="00BA4084">
        <w:rPr>
          <w:rFonts w:asciiTheme="minorHAnsi" w:hAnsiTheme="minorHAnsi" w:cstheme="minorHAnsi"/>
          <w:spacing w:val="28"/>
          <w:sz w:val="24"/>
          <w:szCs w:val="24"/>
        </w:rPr>
        <w:t xml:space="preserve"> </w:t>
      </w:r>
      <w:r w:rsidRPr="00BA4084">
        <w:rPr>
          <w:rFonts w:asciiTheme="minorHAnsi" w:hAnsiTheme="minorHAnsi" w:cstheme="minorHAnsi"/>
          <w:spacing w:val="-1"/>
          <w:sz w:val="24"/>
          <w:szCs w:val="24"/>
        </w:rPr>
        <w:t>Purposes</w:t>
      </w:r>
      <w:r w:rsidRPr="00BA4084">
        <w:rPr>
          <w:rFonts w:asciiTheme="minorHAnsi" w:hAnsiTheme="minorHAnsi" w:cstheme="minorHAnsi"/>
          <w:spacing w:val="63"/>
          <w:w w:val="99"/>
          <w:sz w:val="24"/>
          <w:szCs w:val="24"/>
        </w:rPr>
        <w:t xml:space="preserve"> </w:t>
      </w:r>
      <w:r w:rsidRPr="00BA4084">
        <w:rPr>
          <w:rFonts w:asciiTheme="minorHAnsi" w:hAnsiTheme="minorHAnsi" w:cstheme="minorHAnsi"/>
          <w:spacing w:val="-1"/>
          <w:sz w:val="24"/>
          <w:szCs w:val="24"/>
        </w:rPr>
        <w:t>(EAP)</w:t>
      </w:r>
      <w:r w:rsidRPr="00BA4084">
        <w:rPr>
          <w:rFonts w:asciiTheme="minorHAnsi" w:hAnsiTheme="minorHAnsi" w:cstheme="minorHAnsi"/>
          <w:spacing w:val="44"/>
          <w:sz w:val="24"/>
          <w:szCs w:val="24"/>
        </w:rPr>
        <w:t xml:space="preserve"> </w:t>
      </w:r>
      <w:r w:rsidRPr="00BA4084">
        <w:rPr>
          <w:rFonts w:asciiTheme="minorHAnsi" w:hAnsiTheme="minorHAnsi" w:cstheme="minorHAnsi"/>
          <w:spacing w:val="-1"/>
          <w:sz w:val="24"/>
          <w:szCs w:val="24"/>
        </w:rPr>
        <w:t>classes</w:t>
      </w:r>
      <w:r w:rsidRPr="00BA4084">
        <w:rPr>
          <w:rFonts w:asciiTheme="minorHAnsi" w:hAnsiTheme="minorHAnsi" w:cstheme="minorHAnsi"/>
          <w:spacing w:val="45"/>
          <w:sz w:val="24"/>
          <w:szCs w:val="24"/>
        </w:rPr>
        <w:t xml:space="preserve"> </w:t>
      </w:r>
      <w:r w:rsidRPr="00BA4084">
        <w:rPr>
          <w:rFonts w:asciiTheme="minorHAnsi" w:hAnsiTheme="minorHAnsi" w:cstheme="minorHAnsi"/>
          <w:spacing w:val="-1"/>
          <w:sz w:val="24"/>
          <w:szCs w:val="24"/>
        </w:rPr>
        <w:t>which</w:t>
      </w:r>
      <w:r w:rsidRPr="00BA4084">
        <w:rPr>
          <w:rFonts w:asciiTheme="minorHAnsi" w:hAnsiTheme="minorHAnsi" w:cstheme="minorHAnsi"/>
          <w:spacing w:val="46"/>
          <w:sz w:val="24"/>
          <w:szCs w:val="24"/>
        </w:rPr>
        <w:t xml:space="preserve"> </w:t>
      </w:r>
      <w:r w:rsidRPr="00BA4084">
        <w:rPr>
          <w:rFonts w:asciiTheme="minorHAnsi" w:hAnsiTheme="minorHAnsi" w:cstheme="minorHAnsi"/>
          <w:spacing w:val="-1"/>
          <w:sz w:val="24"/>
          <w:szCs w:val="24"/>
        </w:rPr>
        <w:t>are</w:t>
      </w:r>
      <w:r w:rsidRPr="00BA4084">
        <w:rPr>
          <w:rFonts w:asciiTheme="minorHAnsi" w:hAnsiTheme="minorHAnsi" w:cstheme="minorHAnsi"/>
          <w:spacing w:val="43"/>
          <w:sz w:val="24"/>
          <w:szCs w:val="24"/>
        </w:rPr>
        <w:t xml:space="preserve"> </w:t>
      </w:r>
      <w:r w:rsidRPr="00BA4084">
        <w:rPr>
          <w:rFonts w:asciiTheme="minorHAnsi" w:hAnsiTheme="minorHAnsi" w:cstheme="minorHAnsi"/>
          <w:spacing w:val="-1"/>
          <w:sz w:val="24"/>
          <w:szCs w:val="24"/>
        </w:rPr>
        <w:t>specifically</w:t>
      </w:r>
      <w:r w:rsidRPr="00BA4084">
        <w:rPr>
          <w:rFonts w:asciiTheme="minorHAnsi" w:hAnsiTheme="minorHAnsi" w:cstheme="minorHAnsi"/>
          <w:spacing w:val="46"/>
          <w:sz w:val="24"/>
          <w:szCs w:val="24"/>
        </w:rPr>
        <w:t xml:space="preserve"> </w:t>
      </w:r>
      <w:r w:rsidRPr="00BA4084">
        <w:rPr>
          <w:rFonts w:asciiTheme="minorHAnsi" w:hAnsiTheme="minorHAnsi" w:cstheme="minorHAnsi"/>
          <w:spacing w:val="-1"/>
          <w:sz w:val="24"/>
          <w:szCs w:val="24"/>
        </w:rPr>
        <w:t>designed</w:t>
      </w:r>
      <w:r w:rsidRPr="00BA4084">
        <w:rPr>
          <w:rFonts w:asciiTheme="minorHAnsi" w:hAnsiTheme="minorHAnsi" w:cstheme="minorHAnsi"/>
          <w:spacing w:val="46"/>
          <w:sz w:val="24"/>
          <w:szCs w:val="24"/>
        </w:rPr>
        <w:t xml:space="preserve"> </w:t>
      </w:r>
      <w:r w:rsidRPr="00BA4084">
        <w:rPr>
          <w:rFonts w:asciiTheme="minorHAnsi" w:hAnsiTheme="minorHAnsi" w:cstheme="minorHAnsi"/>
          <w:sz w:val="24"/>
          <w:szCs w:val="24"/>
        </w:rPr>
        <w:t>to</w:t>
      </w:r>
      <w:r w:rsidRPr="00BA4084">
        <w:rPr>
          <w:rFonts w:asciiTheme="minorHAnsi" w:hAnsiTheme="minorHAnsi" w:cstheme="minorHAnsi"/>
          <w:spacing w:val="45"/>
          <w:sz w:val="24"/>
          <w:szCs w:val="24"/>
        </w:rPr>
        <w:t xml:space="preserve"> </w:t>
      </w:r>
      <w:r w:rsidRPr="00BA4084">
        <w:rPr>
          <w:rFonts w:asciiTheme="minorHAnsi" w:hAnsiTheme="minorHAnsi" w:cstheme="minorHAnsi"/>
          <w:sz w:val="24"/>
          <w:szCs w:val="24"/>
        </w:rPr>
        <w:t>equip</w:t>
      </w:r>
      <w:r w:rsidRPr="00BA4084">
        <w:rPr>
          <w:rFonts w:asciiTheme="minorHAnsi" w:hAnsiTheme="minorHAnsi" w:cstheme="minorHAnsi"/>
          <w:spacing w:val="46"/>
          <w:sz w:val="24"/>
          <w:szCs w:val="24"/>
        </w:rPr>
        <w:t xml:space="preserve"> </w:t>
      </w:r>
      <w:r w:rsidRPr="00BA4084">
        <w:rPr>
          <w:rFonts w:asciiTheme="minorHAnsi" w:hAnsiTheme="minorHAnsi" w:cstheme="minorHAnsi"/>
          <w:sz w:val="24"/>
          <w:szCs w:val="24"/>
        </w:rPr>
        <w:t>international</w:t>
      </w:r>
      <w:r w:rsidRPr="00BA4084">
        <w:rPr>
          <w:rFonts w:asciiTheme="minorHAnsi" w:hAnsiTheme="minorHAnsi" w:cstheme="minorHAnsi"/>
          <w:spacing w:val="45"/>
          <w:sz w:val="24"/>
          <w:szCs w:val="24"/>
        </w:rPr>
        <w:t xml:space="preserve"> </w:t>
      </w:r>
      <w:r w:rsidRPr="00BA4084">
        <w:rPr>
          <w:rFonts w:asciiTheme="minorHAnsi" w:hAnsiTheme="minorHAnsi" w:cstheme="minorHAnsi"/>
          <w:spacing w:val="-1"/>
          <w:sz w:val="24"/>
          <w:szCs w:val="24"/>
        </w:rPr>
        <w:t>students</w:t>
      </w:r>
      <w:r w:rsidRPr="00BA4084">
        <w:rPr>
          <w:rFonts w:asciiTheme="minorHAnsi" w:hAnsiTheme="minorHAnsi" w:cstheme="minorHAnsi"/>
          <w:spacing w:val="44"/>
          <w:sz w:val="24"/>
          <w:szCs w:val="24"/>
        </w:rPr>
        <w:t xml:space="preserve"> </w:t>
      </w:r>
      <w:r w:rsidRPr="00BA4084">
        <w:rPr>
          <w:rFonts w:asciiTheme="minorHAnsi" w:hAnsiTheme="minorHAnsi" w:cstheme="minorHAnsi"/>
          <w:sz w:val="24"/>
          <w:szCs w:val="24"/>
        </w:rPr>
        <w:t>with</w:t>
      </w:r>
      <w:r w:rsidRPr="00BA4084">
        <w:rPr>
          <w:rFonts w:asciiTheme="minorHAnsi" w:hAnsiTheme="minorHAnsi" w:cstheme="minorHAnsi"/>
          <w:spacing w:val="46"/>
          <w:sz w:val="24"/>
          <w:szCs w:val="24"/>
        </w:rPr>
        <w:t xml:space="preserve"> </w:t>
      </w:r>
      <w:r w:rsidRPr="00BA4084">
        <w:rPr>
          <w:rFonts w:asciiTheme="minorHAnsi" w:hAnsiTheme="minorHAnsi" w:cstheme="minorHAnsi"/>
          <w:spacing w:val="-1"/>
          <w:sz w:val="24"/>
          <w:szCs w:val="24"/>
        </w:rPr>
        <w:t>specific</w:t>
      </w:r>
      <w:r w:rsidRPr="00BA4084">
        <w:rPr>
          <w:rFonts w:asciiTheme="minorHAnsi" w:hAnsiTheme="minorHAnsi" w:cstheme="minorHAnsi"/>
          <w:spacing w:val="61"/>
          <w:w w:val="99"/>
          <w:sz w:val="24"/>
          <w:szCs w:val="24"/>
        </w:rPr>
        <w:t xml:space="preserve"> </w:t>
      </w:r>
      <w:r w:rsidRPr="00BA4084">
        <w:rPr>
          <w:rFonts w:asciiTheme="minorHAnsi" w:hAnsiTheme="minorHAnsi" w:cstheme="minorHAnsi"/>
          <w:spacing w:val="-1"/>
          <w:sz w:val="24"/>
          <w:szCs w:val="24"/>
        </w:rPr>
        <w:t>English</w:t>
      </w:r>
      <w:r w:rsidRPr="00BA4084">
        <w:rPr>
          <w:rFonts w:asciiTheme="minorHAnsi" w:hAnsiTheme="minorHAnsi" w:cstheme="minorHAnsi"/>
          <w:spacing w:val="33"/>
          <w:sz w:val="24"/>
          <w:szCs w:val="24"/>
        </w:rPr>
        <w:t xml:space="preserve"> </w:t>
      </w:r>
      <w:r w:rsidRPr="00BA4084">
        <w:rPr>
          <w:rFonts w:asciiTheme="minorHAnsi" w:hAnsiTheme="minorHAnsi" w:cstheme="minorHAnsi"/>
          <w:spacing w:val="-1"/>
          <w:sz w:val="24"/>
          <w:szCs w:val="24"/>
        </w:rPr>
        <w:t>skills</w:t>
      </w:r>
      <w:r w:rsidRPr="00BA4084">
        <w:rPr>
          <w:rFonts w:asciiTheme="minorHAnsi" w:hAnsiTheme="minorHAnsi" w:cstheme="minorHAnsi"/>
          <w:spacing w:val="33"/>
          <w:sz w:val="24"/>
          <w:szCs w:val="24"/>
        </w:rPr>
        <w:t xml:space="preserve"> </w:t>
      </w:r>
      <w:r w:rsidRPr="00BA4084">
        <w:rPr>
          <w:rFonts w:asciiTheme="minorHAnsi" w:hAnsiTheme="minorHAnsi" w:cstheme="minorHAnsi"/>
          <w:sz w:val="24"/>
          <w:szCs w:val="24"/>
        </w:rPr>
        <w:t>to</w:t>
      </w:r>
      <w:r w:rsidRPr="00BA4084">
        <w:rPr>
          <w:rFonts w:asciiTheme="minorHAnsi" w:hAnsiTheme="minorHAnsi" w:cstheme="minorHAnsi"/>
          <w:spacing w:val="35"/>
          <w:sz w:val="24"/>
          <w:szCs w:val="24"/>
        </w:rPr>
        <w:t xml:space="preserve"> </w:t>
      </w:r>
      <w:r w:rsidRPr="00BA4084">
        <w:rPr>
          <w:rFonts w:asciiTheme="minorHAnsi" w:hAnsiTheme="minorHAnsi" w:cstheme="minorHAnsi"/>
          <w:spacing w:val="-1"/>
          <w:sz w:val="24"/>
          <w:szCs w:val="24"/>
        </w:rPr>
        <w:t>help</w:t>
      </w:r>
      <w:r w:rsidRPr="00BA4084">
        <w:rPr>
          <w:rFonts w:asciiTheme="minorHAnsi" w:hAnsiTheme="minorHAnsi" w:cstheme="minorHAnsi"/>
          <w:spacing w:val="34"/>
          <w:sz w:val="24"/>
          <w:szCs w:val="24"/>
        </w:rPr>
        <w:t xml:space="preserve"> </w:t>
      </w:r>
      <w:r w:rsidRPr="00BA4084">
        <w:rPr>
          <w:rFonts w:asciiTheme="minorHAnsi" w:hAnsiTheme="minorHAnsi" w:cstheme="minorHAnsi"/>
          <w:sz w:val="24"/>
          <w:szCs w:val="24"/>
        </w:rPr>
        <w:t>them</w:t>
      </w:r>
      <w:r w:rsidRPr="00BA4084">
        <w:rPr>
          <w:rFonts w:asciiTheme="minorHAnsi" w:hAnsiTheme="minorHAnsi" w:cstheme="minorHAnsi"/>
          <w:spacing w:val="33"/>
          <w:sz w:val="24"/>
          <w:szCs w:val="24"/>
        </w:rPr>
        <w:t xml:space="preserve"> </w:t>
      </w:r>
      <w:r w:rsidRPr="00BA4084">
        <w:rPr>
          <w:rFonts w:asciiTheme="minorHAnsi" w:hAnsiTheme="minorHAnsi" w:cstheme="minorHAnsi"/>
          <w:spacing w:val="-1"/>
          <w:sz w:val="24"/>
          <w:szCs w:val="24"/>
        </w:rPr>
        <w:t>with</w:t>
      </w:r>
      <w:r w:rsidRPr="00BA4084">
        <w:rPr>
          <w:rFonts w:asciiTheme="minorHAnsi" w:hAnsiTheme="minorHAnsi" w:cstheme="minorHAnsi"/>
          <w:spacing w:val="34"/>
          <w:sz w:val="24"/>
          <w:szCs w:val="24"/>
        </w:rPr>
        <w:t xml:space="preserve"> </w:t>
      </w:r>
      <w:r w:rsidRPr="00BA4084">
        <w:rPr>
          <w:rFonts w:asciiTheme="minorHAnsi" w:hAnsiTheme="minorHAnsi" w:cstheme="minorHAnsi"/>
          <w:sz w:val="24"/>
          <w:szCs w:val="24"/>
        </w:rPr>
        <w:t>their</w:t>
      </w:r>
      <w:r w:rsidRPr="00BA4084">
        <w:rPr>
          <w:rFonts w:asciiTheme="minorHAnsi" w:hAnsiTheme="minorHAnsi" w:cstheme="minorHAnsi"/>
          <w:spacing w:val="32"/>
          <w:sz w:val="24"/>
          <w:szCs w:val="24"/>
        </w:rPr>
        <w:t xml:space="preserve"> </w:t>
      </w:r>
      <w:r w:rsidRPr="00BA4084">
        <w:rPr>
          <w:rFonts w:asciiTheme="minorHAnsi" w:hAnsiTheme="minorHAnsi" w:cstheme="minorHAnsi"/>
          <w:spacing w:val="-1"/>
          <w:sz w:val="24"/>
          <w:szCs w:val="24"/>
        </w:rPr>
        <w:t>studies.</w:t>
      </w:r>
      <w:r w:rsidRPr="00BA4084">
        <w:rPr>
          <w:rFonts w:asciiTheme="minorHAnsi" w:hAnsiTheme="minorHAnsi" w:cstheme="minorHAnsi"/>
          <w:spacing w:val="36"/>
          <w:sz w:val="24"/>
          <w:szCs w:val="24"/>
        </w:rPr>
        <w:t xml:space="preserve"> </w:t>
      </w:r>
      <w:r w:rsidR="00D54CC0" w:rsidRPr="00BA4084">
        <w:rPr>
          <w:rFonts w:asciiTheme="minorHAnsi" w:hAnsiTheme="minorHAnsi" w:cstheme="minorHAnsi"/>
          <w:spacing w:val="-1"/>
          <w:sz w:val="24"/>
          <w:szCs w:val="24"/>
        </w:rPr>
        <w:t>Please</w:t>
      </w:r>
      <w:r w:rsidR="00D54CC0" w:rsidRPr="00BA4084">
        <w:rPr>
          <w:rFonts w:asciiTheme="minorHAnsi" w:hAnsiTheme="minorHAnsi" w:cstheme="minorHAnsi"/>
          <w:spacing w:val="35"/>
          <w:sz w:val="24"/>
          <w:szCs w:val="24"/>
        </w:rPr>
        <w:t xml:space="preserve"> </w:t>
      </w:r>
      <w:r w:rsidR="00D54CC0" w:rsidRPr="00BA4084">
        <w:rPr>
          <w:rFonts w:asciiTheme="minorHAnsi" w:hAnsiTheme="minorHAnsi" w:cstheme="minorHAnsi"/>
          <w:spacing w:val="-1"/>
          <w:sz w:val="24"/>
          <w:szCs w:val="24"/>
        </w:rPr>
        <w:t>refer to</w:t>
      </w:r>
      <w:r w:rsidR="00D54CC0">
        <w:rPr>
          <w:rFonts w:asciiTheme="minorHAnsi" w:hAnsiTheme="minorHAnsi" w:cstheme="minorHAnsi"/>
          <w:spacing w:val="-1"/>
          <w:sz w:val="24"/>
          <w:szCs w:val="24"/>
        </w:rPr>
        <w:t xml:space="preserve"> </w:t>
      </w:r>
      <w:hyperlink r:id="rId87" w:history="1">
        <w:r w:rsidR="00D54CC0">
          <w:rPr>
            <w:rStyle w:val="Hyperlink"/>
            <w:rFonts w:asciiTheme="minorHAnsi" w:hAnsiTheme="minorHAnsi" w:cstheme="minorHAnsi"/>
            <w:sz w:val="24"/>
            <w:szCs w:val="24"/>
          </w:rPr>
          <w:t>English Language Centre</w:t>
        </w:r>
      </w:hyperlink>
      <w:r w:rsidR="00D54CC0" w:rsidRPr="00862AB5">
        <w:rPr>
          <w:rFonts w:asciiTheme="minorHAnsi" w:hAnsiTheme="minorHAnsi" w:cstheme="minorHAnsi"/>
          <w:sz w:val="24"/>
          <w:szCs w:val="24"/>
        </w:rPr>
        <w:t xml:space="preserve"> </w:t>
      </w:r>
      <w:r w:rsidR="00D54CC0">
        <w:t xml:space="preserve"> </w:t>
      </w:r>
      <w:r w:rsidR="00D54CC0" w:rsidRPr="00BA4084">
        <w:rPr>
          <w:rFonts w:asciiTheme="minorHAnsi" w:hAnsiTheme="minorHAnsi" w:cstheme="minorHAnsi"/>
          <w:color w:val="000000"/>
          <w:sz w:val="24"/>
          <w:szCs w:val="24"/>
        </w:rPr>
        <w:t>for</w:t>
      </w:r>
      <w:r w:rsidR="00D54CC0" w:rsidRPr="00BA4084">
        <w:rPr>
          <w:rFonts w:asciiTheme="minorHAnsi" w:hAnsiTheme="minorHAnsi" w:cstheme="minorHAnsi"/>
          <w:color w:val="000000"/>
          <w:spacing w:val="-14"/>
          <w:sz w:val="24"/>
          <w:szCs w:val="24"/>
        </w:rPr>
        <w:t xml:space="preserve"> </w:t>
      </w:r>
      <w:r w:rsidR="00D54CC0" w:rsidRPr="00BA4084">
        <w:rPr>
          <w:rFonts w:asciiTheme="minorHAnsi" w:hAnsiTheme="minorHAnsi" w:cstheme="minorHAnsi"/>
          <w:color w:val="000000"/>
          <w:spacing w:val="-1"/>
          <w:sz w:val="24"/>
          <w:szCs w:val="24"/>
        </w:rPr>
        <w:t>more</w:t>
      </w:r>
      <w:r w:rsidR="00D54CC0" w:rsidRPr="00BA4084">
        <w:rPr>
          <w:rFonts w:asciiTheme="minorHAnsi" w:hAnsiTheme="minorHAnsi" w:cstheme="minorHAnsi"/>
          <w:color w:val="000000"/>
          <w:spacing w:val="-13"/>
          <w:sz w:val="24"/>
          <w:szCs w:val="24"/>
        </w:rPr>
        <w:t xml:space="preserve"> </w:t>
      </w:r>
      <w:r w:rsidR="00D54CC0" w:rsidRPr="00BA4084">
        <w:rPr>
          <w:rFonts w:asciiTheme="minorHAnsi" w:hAnsiTheme="minorHAnsi" w:cstheme="minorHAnsi"/>
          <w:color w:val="000000"/>
          <w:sz w:val="24"/>
          <w:szCs w:val="24"/>
        </w:rPr>
        <w:t>details</w:t>
      </w:r>
      <w:r w:rsidRPr="00BA4084">
        <w:rPr>
          <w:rFonts w:asciiTheme="minorHAnsi" w:hAnsiTheme="minorHAnsi" w:cstheme="minorHAnsi"/>
          <w:color w:val="000000"/>
          <w:sz w:val="24"/>
          <w:szCs w:val="24"/>
        </w:rPr>
        <w:t xml:space="preserve">.   </w:t>
      </w:r>
    </w:p>
    <w:p w14:paraId="6506A965" w14:textId="77777777" w:rsidR="0011078F" w:rsidRPr="00BA4084" w:rsidRDefault="0011078F" w:rsidP="00947747">
      <w:pPr>
        <w:pStyle w:val="BodyText"/>
        <w:kinsoku w:val="0"/>
        <w:spacing w:line="276" w:lineRule="auto"/>
        <w:ind w:right="108"/>
        <w:jc w:val="left"/>
        <w:rPr>
          <w:rFonts w:asciiTheme="minorHAnsi" w:hAnsiTheme="minorHAnsi" w:cstheme="minorHAnsi"/>
          <w:sz w:val="24"/>
          <w:szCs w:val="24"/>
        </w:rPr>
      </w:pPr>
    </w:p>
    <w:p w14:paraId="4B9D6474" w14:textId="57E06CEF" w:rsidR="0011078F" w:rsidRPr="00BA4084" w:rsidRDefault="0011078F" w:rsidP="00947747">
      <w:pPr>
        <w:pStyle w:val="BodyText"/>
        <w:kinsoku w:val="0"/>
        <w:spacing w:line="276" w:lineRule="auto"/>
        <w:ind w:right="108"/>
        <w:jc w:val="left"/>
        <w:rPr>
          <w:rFonts w:asciiTheme="minorHAnsi" w:hAnsiTheme="minorHAnsi" w:cstheme="minorHAnsi"/>
          <w:spacing w:val="-1"/>
          <w:sz w:val="24"/>
          <w:szCs w:val="24"/>
        </w:rPr>
      </w:pPr>
      <w:r w:rsidRPr="00BA4084">
        <w:rPr>
          <w:rFonts w:asciiTheme="minorHAnsi" w:hAnsiTheme="minorHAnsi" w:cstheme="minorHAnsi"/>
          <w:spacing w:val="-1"/>
          <w:sz w:val="24"/>
          <w:szCs w:val="24"/>
        </w:rPr>
        <w:t>The</w:t>
      </w:r>
      <w:r w:rsidRPr="00BA4084">
        <w:rPr>
          <w:rFonts w:asciiTheme="minorHAnsi" w:hAnsiTheme="minorHAnsi" w:cstheme="minorHAnsi"/>
          <w:spacing w:val="-4"/>
          <w:sz w:val="24"/>
          <w:szCs w:val="24"/>
        </w:rPr>
        <w:t xml:space="preserve"> </w:t>
      </w:r>
      <w:r>
        <w:rPr>
          <w:rFonts w:asciiTheme="minorHAnsi" w:hAnsiTheme="minorHAnsi" w:cstheme="minorHAnsi"/>
          <w:sz w:val="24"/>
          <w:szCs w:val="24"/>
        </w:rPr>
        <w:t xml:space="preserve">Global </w:t>
      </w:r>
      <w:r w:rsidRPr="00BA4084">
        <w:rPr>
          <w:rFonts w:asciiTheme="minorHAnsi" w:hAnsiTheme="minorHAnsi" w:cstheme="minorHAnsi"/>
          <w:sz w:val="24"/>
          <w:szCs w:val="24"/>
        </w:rPr>
        <w:t>Student</w:t>
      </w:r>
      <w:r>
        <w:rPr>
          <w:rFonts w:asciiTheme="minorHAnsi" w:hAnsiTheme="minorHAnsi" w:cstheme="minorHAnsi"/>
          <w:sz w:val="24"/>
          <w:szCs w:val="24"/>
        </w:rPr>
        <w:t xml:space="preserve"> </w:t>
      </w:r>
      <w:r w:rsidRPr="00BA4084">
        <w:rPr>
          <w:rFonts w:asciiTheme="minorHAnsi" w:hAnsiTheme="minorHAnsi" w:cstheme="minorHAnsi"/>
          <w:spacing w:val="-1"/>
          <w:sz w:val="24"/>
          <w:szCs w:val="24"/>
        </w:rPr>
        <w:t>Officer, Ms. Louise Kelly</w:t>
      </w:r>
      <w:r>
        <w:rPr>
          <w:rFonts w:asciiTheme="minorHAnsi" w:hAnsiTheme="minorHAnsi" w:cstheme="minorHAnsi"/>
          <w:spacing w:val="-1"/>
          <w:sz w:val="24"/>
          <w:szCs w:val="24"/>
        </w:rPr>
        <w:t>,</w:t>
      </w:r>
      <w:r w:rsidRPr="00BA4084">
        <w:rPr>
          <w:rFonts w:asciiTheme="minorHAnsi" w:hAnsiTheme="minorHAnsi" w:cstheme="minorHAnsi"/>
          <w:spacing w:val="-2"/>
          <w:sz w:val="24"/>
          <w:szCs w:val="24"/>
        </w:rPr>
        <w:t xml:space="preserve"> </w:t>
      </w:r>
      <w:r w:rsidRPr="00BA4084">
        <w:rPr>
          <w:rFonts w:asciiTheme="minorHAnsi" w:hAnsiTheme="minorHAnsi" w:cstheme="minorHAnsi"/>
          <w:sz w:val="24"/>
          <w:szCs w:val="24"/>
        </w:rPr>
        <w:t>may</w:t>
      </w:r>
      <w:r w:rsidRPr="00BA4084">
        <w:rPr>
          <w:rFonts w:asciiTheme="minorHAnsi" w:hAnsiTheme="minorHAnsi" w:cstheme="minorHAnsi"/>
          <w:spacing w:val="-3"/>
          <w:sz w:val="24"/>
          <w:szCs w:val="24"/>
        </w:rPr>
        <w:t xml:space="preserve"> </w:t>
      </w:r>
      <w:r w:rsidRPr="00BA4084">
        <w:rPr>
          <w:rFonts w:asciiTheme="minorHAnsi" w:hAnsiTheme="minorHAnsi" w:cstheme="minorHAnsi"/>
          <w:spacing w:val="-1"/>
          <w:sz w:val="24"/>
          <w:szCs w:val="24"/>
        </w:rPr>
        <w:t>be</w:t>
      </w:r>
      <w:r w:rsidRPr="00BA4084">
        <w:rPr>
          <w:rFonts w:asciiTheme="minorHAnsi" w:hAnsiTheme="minorHAnsi" w:cstheme="minorHAnsi"/>
          <w:spacing w:val="-3"/>
          <w:sz w:val="24"/>
          <w:szCs w:val="24"/>
        </w:rPr>
        <w:t xml:space="preserve"> </w:t>
      </w:r>
      <w:r w:rsidRPr="00BA4084">
        <w:rPr>
          <w:rFonts w:asciiTheme="minorHAnsi" w:hAnsiTheme="minorHAnsi" w:cstheme="minorHAnsi"/>
          <w:spacing w:val="-1"/>
          <w:sz w:val="24"/>
          <w:szCs w:val="24"/>
        </w:rPr>
        <w:t>contacted</w:t>
      </w:r>
      <w:r w:rsidRPr="00BA4084">
        <w:rPr>
          <w:rFonts w:asciiTheme="minorHAnsi" w:hAnsiTheme="minorHAnsi" w:cstheme="minorHAnsi"/>
          <w:spacing w:val="-7"/>
          <w:sz w:val="24"/>
          <w:szCs w:val="24"/>
        </w:rPr>
        <w:t xml:space="preserve"> </w:t>
      </w:r>
      <w:r w:rsidRPr="00BA4084">
        <w:rPr>
          <w:rFonts w:asciiTheme="minorHAnsi" w:hAnsiTheme="minorHAnsi" w:cstheme="minorHAnsi"/>
          <w:sz w:val="24"/>
          <w:szCs w:val="24"/>
        </w:rPr>
        <w:t xml:space="preserve">at </w:t>
      </w:r>
      <w:r>
        <w:rPr>
          <w:rFonts w:asciiTheme="minorHAnsi" w:hAnsiTheme="minorHAnsi" w:cstheme="minorHAnsi"/>
          <w:spacing w:val="-1"/>
          <w:sz w:val="24"/>
          <w:szCs w:val="24"/>
        </w:rPr>
        <w:t>Global Galway</w:t>
      </w:r>
      <w:r w:rsidRPr="00BA4084">
        <w:rPr>
          <w:rFonts w:asciiTheme="minorHAnsi" w:hAnsiTheme="minorHAnsi" w:cstheme="minorHAnsi"/>
          <w:spacing w:val="-1"/>
          <w:sz w:val="24"/>
          <w:szCs w:val="24"/>
        </w:rPr>
        <w:t xml:space="preserve">, </w:t>
      </w:r>
      <w:r>
        <w:rPr>
          <w:rFonts w:asciiTheme="minorHAnsi" w:hAnsiTheme="minorHAnsi" w:cstheme="minorHAnsi"/>
          <w:sz w:val="24"/>
          <w:szCs w:val="24"/>
        </w:rPr>
        <w:t>University of</w:t>
      </w:r>
      <w:r w:rsidRPr="00BA4084">
        <w:rPr>
          <w:rFonts w:asciiTheme="minorHAnsi" w:hAnsiTheme="minorHAnsi" w:cstheme="minorHAnsi"/>
          <w:spacing w:val="-3"/>
          <w:sz w:val="24"/>
          <w:szCs w:val="24"/>
        </w:rPr>
        <w:t xml:space="preserve"> </w:t>
      </w:r>
      <w:r w:rsidRPr="00BA4084">
        <w:rPr>
          <w:rFonts w:asciiTheme="minorHAnsi" w:hAnsiTheme="minorHAnsi" w:cstheme="minorHAnsi"/>
          <w:sz w:val="24"/>
          <w:szCs w:val="24"/>
        </w:rPr>
        <w:t>Galway</w:t>
      </w:r>
      <w:r>
        <w:rPr>
          <w:rFonts w:asciiTheme="minorHAnsi" w:hAnsiTheme="minorHAnsi" w:cstheme="minorHAnsi"/>
          <w:sz w:val="24"/>
          <w:szCs w:val="24"/>
        </w:rPr>
        <w:t>,</w:t>
      </w:r>
      <w:r w:rsidRPr="00BA4084">
        <w:rPr>
          <w:rFonts w:asciiTheme="minorHAnsi" w:hAnsiTheme="minorHAnsi" w:cstheme="minorHAnsi"/>
          <w:sz w:val="24"/>
          <w:szCs w:val="24"/>
        </w:rPr>
        <w:t xml:space="preserve"> </w:t>
      </w:r>
      <w:r w:rsidRPr="00BA4084">
        <w:rPr>
          <w:rFonts w:asciiTheme="minorHAnsi" w:hAnsiTheme="minorHAnsi" w:cstheme="minorHAnsi"/>
          <w:spacing w:val="-1"/>
          <w:sz w:val="24"/>
          <w:szCs w:val="24"/>
        </w:rPr>
        <w:t>Tel</w:t>
      </w:r>
      <w:r w:rsidRPr="00BA4084">
        <w:rPr>
          <w:rFonts w:asciiTheme="minorHAnsi" w:hAnsiTheme="minorHAnsi" w:cstheme="minorHAnsi"/>
          <w:spacing w:val="-6"/>
          <w:sz w:val="24"/>
          <w:szCs w:val="24"/>
        </w:rPr>
        <w:t xml:space="preserve"> </w:t>
      </w:r>
      <w:r w:rsidRPr="00BA4084">
        <w:rPr>
          <w:rFonts w:asciiTheme="minorHAnsi" w:hAnsiTheme="minorHAnsi" w:cstheme="minorHAnsi"/>
          <w:sz w:val="24"/>
          <w:szCs w:val="24"/>
        </w:rPr>
        <w:t>353</w:t>
      </w:r>
      <w:r w:rsidRPr="00BA4084">
        <w:rPr>
          <w:rFonts w:asciiTheme="minorHAnsi" w:hAnsiTheme="minorHAnsi" w:cstheme="minorHAnsi"/>
          <w:spacing w:val="-5"/>
          <w:sz w:val="24"/>
          <w:szCs w:val="24"/>
        </w:rPr>
        <w:t xml:space="preserve"> </w:t>
      </w:r>
      <w:r w:rsidRPr="00BA4084">
        <w:rPr>
          <w:rFonts w:asciiTheme="minorHAnsi" w:hAnsiTheme="minorHAnsi" w:cstheme="minorHAnsi"/>
          <w:sz w:val="24"/>
          <w:szCs w:val="24"/>
        </w:rPr>
        <w:t>91</w:t>
      </w:r>
      <w:r w:rsidRPr="00BA4084">
        <w:rPr>
          <w:rFonts w:asciiTheme="minorHAnsi" w:hAnsiTheme="minorHAnsi" w:cstheme="minorHAnsi"/>
          <w:spacing w:val="-5"/>
          <w:sz w:val="24"/>
          <w:szCs w:val="24"/>
        </w:rPr>
        <w:t xml:space="preserve"> </w:t>
      </w:r>
      <w:r w:rsidRPr="00BA4084">
        <w:rPr>
          <w:rFonts w:asciiTheme="minorHAnsi" w:hAnsiTheme="minorHAnsi" w:cstheme="minorHAnsi"/>
          <w:sz w:val="24"/>
          <w:szCs w:val="24"/>
        </w:rPr>
        <w:t>493581, E</w:t>
      </w:r>
      <w:r w:rsidRPr="00BA4084">
        <w:rPr>
          <w:rFonts w:asciiTheme="minorHAnsi" w:hAnsiTheme="minorHAnsi" w:cstheme="minorHAnsi"/>
          <w:spacing w:val="-1"/>
          <w:sz w:val="24"/>
          <w:szCs w:val="24"/>
        </w:rPr>
        <w:t xml:space="preserve">-mail: </w:t>
      </w:r>
      <w:hyperlink r:id="rId88" w:history="1">
        <w:r w:rsidR="004E6C68" w:rsidRPr="004E6C68">
          <w:rPr>
            <w:rStyle w:val="Hyperlink"/>
            <w:rFonts w:asciiTheme="minorHAnsi" w:hAnsiTheme="minorHAnsi" w:cstheme="minorHAnsi"/>
            <w:sz w:val="24"/>
            <w:szCs w:val="24"/>
          </w:rPr>
          <w:t>louise.kelly@universityofgalway.ie</w:t>
        </w:r>
      </w:hyperlink>
      <w:r w:rsidR="004E6C68" w:rsidRPr="004E6C68">
        <w:rPr>
          <w:rFonts w:asciiTheme="minorHAnsi" w:hAnsiTheme="minorHAnsi" w:cstheme="minorHAnsi"/>
          <w:sz w:val="24"/>
          <w:szCs w:val="24"/>
        </w:rPr>
        <w:t xml:space="preserve">.  Louise </w:t>
      </w:r>
      <w:r w:rsidRPr="00BA4084">
        <w:rPr>
          <w:rFonts w:asciiTheme="minorHAnsi" w:hAnsiTheme="minorHAnsi" w:cstheme="minorHAnsi"/>
          <w:sz w:val="24"/>
          <w:szCs w:val="24"/>
        </w:rPr>
        <w:t>acts as an</w:t>
      </w:r>
      <w:r w:rsidRPr="00BA4084">
        <w:rPr>
          <w:rFonts w:asciiTheme="minorHAnsi" w:hAnsiTheme="minorHAnsi" w:cstheme="minorHAnsi"/>
          <w:spacing w:val="3"/>
          <w:sz w:val="24"/>
          <w:szCs w:val="24"/>
        </w:rPr>
        <w:t xml:space="preserve"> </w:t>
      </w:r>
      <w:r w:rsidRPr="00BA4084">
        <w:rPr>
          <w:rFonts w:asciiTheme="minorHAnsi" w:hAnsiTheme="minorHAnsi" w:cstheme="minorHAnsi"/>
          <w:spacing w:val="-1"/>
          <w:sz w:val="24"/>
          <w:szCs w:val="24"/>
        </w:rPr>
        <w:t>identifiable</w:t>
      </w:r>
      <w:r w:rsidRPr="00BA4084">
        <w:rPr>
          <w:rFonts w:asciiTheme="minorHAnsi" w:hAnsiTheme="minorHAnsi" w:cstheme="minorHAnsi"/>
          <w:spacing w:val="2"/>
          <w:sz w:val="24"/>
          <w:szCs w:val="24"/>
        </w:rPr>
        <w:t xml:space="preserve"> </w:t>
      </w:r>
      <w:r w:rsidRPr="00BA4084">
        <w:rPr>
          <w:rFonts w:asciiTheme="minorHAnsi" w:hAnsiTheme="minorHAnsi" w:cstheme="minorHAnsi"/>
          <w:spacing w:val="-1"/>
          <w:sz w:val="24"/>
          <w:szCs w:val="24"/>
        </w:rPr>
        <w:t>point</w:t>
      </w:r>
      <w:r w:rsidRPr="00BA4084">
        <w:rPr>
          <w:rFonts w:asciiTheme="minorHAnsi" w:hAnsiTheme="minorHAnsi" w:cstheme="minorHAnsi"/>
          <w:spacing w:val="72"/>
          <w:sz w:val="24"/>
          <w:szCs w:val="24"/>
        </w:rPr>
        <w:t xml:space="preserve"> </w:t>
      </w:r>
      <w:r w:rsidRPr="00BA4084">
        <w:rPr>
          <w:rFonts w:asciiTheme="minorHAnsi" w:hAnsiTheme="minorHAnsi" w:cstheme="minorHAnsi"/>
          <w:spacing w:val="-1"/>
          <w:sz w:val="24"/>
          <w:szCs w:val="24"/>
        </w:rPr>
        <w:t>of</w:t>
      </w:r>
      <w:r w:rsidRPr="00BA4084">
        <w:rPr>
          <w:rFonts w:asciiTheme="minorHAnsi" w:hAnsiTheme="minorHAnsi" w:cstheme="minorHAnsi"/>
          <w:spacing w:val="11"/>
          <w:sz w:val="24"/>
          <w:szCs w:val="24"/>
        </w:rPr>
        <w:t xml:space="preserve"> </w:t>
      </w:r>
      <w:r w:rsidRPr="00BA4084">
        <w:rPr>
          <w:rFonts w:asciiTheme="minorHAnsi" w:hAnsiTheme="minorHAnsi" w:cstheme="minorHAnsi"/>
          <w:sz w:val="24"/>
          <w:szCs w:val="24"/>
        </w:rPr>
        <w:t>contact</w:t>
      </w:r>
      <w:r w:rsidRPr="00BA4084">
        <w:rPr>
          <w:rFonts w:asciiTheme="minorHAnsi" w:hAnsiTheme="minorHAnsi" w:cstheme="minorHAnsi"/>
          <w:spacing w:val="13"/>
          <w:sz w:val="24"/>
          <w:szCs w:val="24"/>
        </w:rPr>
        <w:t xml:space="preserve"> </w:t>
      </w:r>
      <w:r w:rsidRPr="00BA4084">
        <w:rPr>
          <w:rFonts w:asciiTheme="minorHAnsi" w:hAnsiTheme="minorHAnsi" w:cstheme="minorHAnsi"/>
          <w:spacing w:val="-1"/>
          <w:sz w:val="24"/>
          <w:szCs w:val="24"/>
        </w:rPr>
        <w:t>with</w:t>
      </w:r>
      <w:r w:rsidRPr="00BA4084">
        <w:rPr>
          <w:rFonts w:asciiTheme="minorHAnsi" w:hAnsiTheme="minorHAnsi" w:cstheme="minorHAnsi"/>
          <w:spacing w:val="13"/>
          <w:sz w:val="24"/>
          <w:szCs w:val="24"/>
        </w:rPr>
        <w:t xml:space="preserve"> </w:t>
      </w:r>
      <w:r w:rsidRPr="00BA4084">
        <w:rPr>
          <w:rFonts w:asciiTheme="minorHAnsi" w:hAnsiTheme="minorHAnsi" w:cstheme="minorHAnsi"/>
          <w:sz w:val="24"/>
          <w:szCs w:val="24"/>
        </w:rPr>
        <w:t>the</w:t>
      </w:r>
      <w:r w:rsidRPr="00BA4084">
        <w:rPr>
          <w:rFonts w:asciiTheme="minorHAnsi" w:hAnsiTheme="minorHAnsi" w:cstheme="minorHAnsi"/>
          <w:spacing w:val="12"/>
          <w:sz w:val="24"/>
          <w:szCs w:val="24"/>
        </w:rPr>
        <w:t xml:space="preserve"> </w:t>
      </w:r>
      <w:r w:rsidRPr="00BA4084">
        <w:rPr>
          <w:rFonts w:asciiTheme="minorHAnsi" w:hAnsiTheme="minorHAnsi" w:cstheme="minorHAnsi"/>
          <w:spacing w:val="-1"/>
          <w:sz w:val="24"/>
          <w:szCs w:val="24"/>
        </w:rPr>
        <w:t>various</w:t>
      </w:r>
      <w:r w:rsidRPr="00BA4084">
        <w:rPr>
          <w:rFonts w:asciiTheme="minorHAnsi" w:hAnsiTheme="minorHAnsi" w:cstheme="minorHAnsi"/>
          <w:spacing w:val="12"/>
          <w:sz w:val="24"/>
          <w:szCs w:val="24"/>
        </w:rPr>
        <w:t xml:space="preserve"> </w:t>
      </w:r>
      <w:r w:rsidRPr="00BA4084">
        <w:rPr>
          <w:rFonts w:asciiTheme="minorHAnsi" w:hAnsiTheme="minorHAnsi" w:cstheme="minorHAnsi"/>
          <w:sz w:val="24"/>
          <w:szCs w:val="24"/>
        </w:rPr>
        <w:t>Student</w:t>
      </w:r>
      <w:r w:rsidRPr="00BA4084">
        <w:rPr>
          <w:rFonts w:asciiTheme="minorHAnsi" w:hAnsiTheme="minorHAnsi" w:cstheme="minorHAnsi"/>
          <w:spacing w:val="13"/>
          <w:sz w:val="24"/>
          <w:szCs w:val="24"/>
        </w:rPr>
        <w:t xml:space="preserve"> </w:t>
      </w:r>
      <w:r w:rsidRPr="00BA4084">
        <w:rPr>
          <w:rFonts w:asciiTheme="minorHAnsi" w:hAnsiTheme="minorHAnsi" w:cstheme="minorHAnsi"/>
          <w:spacing w:val="-1"/>
          <w:sz w:val="24"/>
          <w:szCs w:val="24"/>
        </w:rPr>
        <w:t>Services</w:t>
      </w:r>
      <w:r w:rsidRPr="00BA4084">
        <w:rPr>
          <w:rFonts w:asciiTheme="minorHAnsi" w:hAnsiTheme="minorHAnsi" w:cstheme="minorHAnsi"/>
          <w:spacing w:val="11"/>
          <w:sz w:val="24"/>
          <w:szCs w:val="24"/>
        </w:rPr>
        <w:t xml:space="preserve"> </w:t>
      </w:r>
      <w:r w:rsidRPr="00BA4084">
        <w:rPr>
          <w:rFonts w:asciiTheme="minorHAnsi" w:hAnsiTheme="minorHAnsi" w:cstheme="minorHAnsi"/>
          <w:sz w:val="24"/>
          <w:szCs w:val="24"/>
        </w:rPr>
        <w:t>in</w:t>
      </w:r>
      <w:r w:rsidRPr="00BA4084">
        <w:rPr>
          <w:rFonts w:asciiTheme="minorHAnsi" w:hAnsiTheme="minorHAnsi" w:cstheme="minorHAnsi"/>
          <w:spacing w:val="11"/>
          <w:sz w:val="24"/>
          <w:szCs w:val="24"/>
        </w:rPr>
        <w:t xml:space="preserve"> </w:t>
      </w:r>
      <w:r w:rsidRPr="00BA4084">
        <w:rPr>
          <w:rFonts w:asciiTheme="minorHAnsi" w:hAnsiTheme="minorHAnsi" w:cstheme="minorHAnsi"/>
          <w:sz w:val="24"/>
          <w:szCs w:val="24"/>
        </w:rPr>
        <w:t>the</w:t>
      </w:r>
      <w:r w:rsidRPr="00BA4084">
        <w:rPr>
          <w:rFonts w:asciiTheme="minorHAnsi" w:hAnsiTheme="minorHAnsi" w:cstheme="minorHAnsi"/>
          <w:spacing w:val="11"/>
          <w:sz w:val="24"/>
          <w:szCs w:val="24"/>
        </w:rPr>
        <w:t xml:space="preserve"> </w:t>
      </w:r>
      <w:r w:rsidRPr="00BA4084">
        <w:rPr>
          <w:rFonts w:asciiTheme="minorHAnsi" w:hAnsiTheme="minorHAnsi" w:cstheme="minorHAnsi"/>
          <w:spacing w:val="-1"/>
          <w:sz w:val="24"/>
          <w:szCs w:val="24"/>
        </w:rPr>
        <w:t>University</w:t>
      </w:r>
      <w:r w:rsidRPr="00BA4084">
        <w:rPr>
          <w:rFonts w:asciiTheme="minorHAnsi" w:hAnsiTheme="minorHAnsi" w:cstheme="minorHAnsi"/>
          <w:spacing w:val="14"/>
          <w:sz w:val="24"/>
          <w:szCs w:val="24"/>
        </w:rPr>
        <w:t xml:space="preserve"> </w:t>
      </w:r>
      <w:r w:rsidRPr="00BA4084">
        <w:rPr>
          <w:rFonts w:asciiTheme="minorHAnsi" w:hAnsiTheme="minorHAnsi" w:cstheme="minorHAnsi"/>
          <w:sz w:val="24"/>
          <w:szCs w:val="24"/>
        </w:rPr>
        <w:t>to</w:t>
      </w:r>
      <w:r w:rsidRPr="00BA4084">
        <w:rPr>
          <w:rFonts w:asciiTheme="minorHAnsi" w:hAnsiTheme="minorHAnsi" w:cstheme="minorHAnsi"/>
          <w:spacing w:val="11"/>
          <w:sz w:val="24"/>
          <w:szCs w:val="24"/>
        </w:rPr>
        <w:t xml:space="preserve"> </w:t>
      </w:r>
      <w:r w:rsidRPr="00BA4084">
        <w:rPr>
          <w:rFonts w:asciiTheme="minorHAnsi" w:hAnsiTheme="minorHAnsi" w:cstheme="minorHAnsi"/>
          <w:spacing w:val="-1"/>
          <w:sz w:val="24"/>
          <w:szCs w:val="24"/>
        </w:rPr>
        <w:t>ensure</w:t>
      </w:r>
      <w:r w:rsidRPr="00BA4084">
        <w:rPr>
          <w:rFonts w:asciiTheme="minorHAnsi" w:hAnsiTheme="minorHAnsi" w:cstheme="minorHAnsi"/>
          <w:spacing w:val="14"/>
          <w:sz w:val="24"/>
          <w:szCs w:val="24"/>
        </w:rPr>
        <w:t xml:space="preserve"> </w:t>
      </w:r>
      <w:r w:rsidRPr="00BA4084">
        <w:rPr>
          <w:rFonts w:asciiTheme="minorHAnsi" w:hAnsiTheme="minorHAnsi" w:cstheme="minorHAnsi"/>
          <w:sz w:val="24"/>
          <w:szCs w:val="24"/>
        </w:rPr>
        <w:t>that</w:t>
      </w:r>
      <w:r w:rsidRPr="00BA4084">
        <w:rPr>
          <w:rFonts w:asciiTheme="minorHAnsi" w:hAnsiTheme="minorHAnsi" w:cstheme="minorHAnsi"/>
          <w:spacing w:val="10"/>
          <w:sz w:val="24"/>
          <w:szCs w:val="24"/>
        </w:rPr>
        <w:t xml:space="preserve"> </w:t>
      </w:r>
      <w:r w:rsidRPr="00BA4084">
        <w:rPr>
          <w:rFonts w:asciiTheme="minorHAnsi" w:hAnsiTheme="minorHAnsi" w:cstheme="minorHAnsi"/>
          <w:spacing w:val="-1"/>
          <w:sz w:val="24"/>
          <w:szCs w:val="24"/>
        </w:rPr>
        <w:t>any</w:t>
      </w:r>
      <w:r w:rsidRPr="00BA4084">
        <w:rPr>
          <w:rFonts w:asciiTheme="minorHAnsi" w:hAnsiTheme="minorHAnsi" w:cstheme="minorHAnsi"/>
          <w:spacing w:val="13"/>
          <w:sz w:val="24"/>
          <w:szCs w:val="24"/>
        </w:rPr>
        <w:t xml:space="preserve"> </w:t>
      </w:r>
      <w:r w:rsidRPr="00BA4084">
        <w:rPr>
          <w:rFonts w:asciiTheme="minorHAnsi" w:hAnsiTheme="minorHAnsi" w:cstheme="minorHAnsi"/>
          <w:spacing w:val="-1"/>
          <w:sz w:val="24"/>
          <w:szCs w:val="24"/>
        </w:rPr>
        <w:t>problems</w:t>
      </w:r>
      <w:r w:rsidRPr="00BA4084">
        <w:rPr>
          <w:rFonts w:asciiTheme="minorHAnsi" w:hAnsiTheme="minorHAnsi" w:cstheme="minorHAnsi"/>
          <w:spacing w:val="12"/>
          <w:sz w:val="24"/>
          <w:szCs w:val="24"/>
        </w:rPr>
        <w:t xml:space="preserve"> </w:t>
      </w:r>
      <w:r w:rsidRPr="00BA4084">
        <w:rPr>
          <w:rFonts w:asciiTheme="minorHAnsi" w:hAnsiTheme="minorHAnsi" w:cstheme="minorHAnsi"/>
          <w:spacing w:val="-2"/>
          <w:sz w:val="24"/>
          <w:szCs w:val="24"/>
        </w:rPr>
        <w:t>of</w:t>
      </w:r>
      <w:r w:rsidRPr="00BA4084">
        <w:rPr>
          <w:rFonts w:asciiTheme="minorHAnsi" w:hAnsiTheme="minorHAnsi" w:cstheme="minorHAnsi"/>
          <w:spacing w:val="47"/>
          <w:w w:val="99"/>
          <w:sz w:val="24"/>
          <w:szCs w:val="24"/>
        </w:rPr>
        <w:t xml:space="preserve"> </w:t>
      </w:r>
      <w:r w:rsidRPr="00BA4084">
        <w:rPr>
          <w:rFonts w:asciiTheme="minorHAnsi" w:hAnsiTheme="minorHAnsi" w:cstheme="minorHAnsi"/>
          <w:spacing w:val="-1"/>
          <w:sz w:val="24"/>
          <w:szCs w:val="24"/>
        </w:rPr>
        <w:t>adjustment</w:t>
      </w:r>
      <w:r w:rsidRPr="00BA4084">
        <w:rPr>
          <w:rFonts w:asciiTheme="minorHAnsi" w:hAnsiTheme="minorHAnsi" w:cstheme="minorHAnsi"/>
          <w:spacing w:val="34"/>
          <w:sz w:val="24"/>
          <w:szCs w:val="24"/>
        </w:rPr>
        <w:t xml:space="preserve"> </w:t>
      </w:r>
      <w:r w:rsidRPr="00BA4084">
        <w:rPr>
          <w:rFonts w:asciiTheme="minorHAnsi" w:hAnsiTheme="minorHAnsi" w:cstheme="minorHAnsi"/>
          <w:spacing w:val="-1"/>
          <w:sz w:val="24"/>
          <w:szCs w:val="24"/>
        </w:rPr>
        <w:t>are</w:t>
      </w:r>
      <w:r w:rsidRPr="00BA4084">
        <w:rPr>
          <w:rFonts w:asciiTheme="minorHAnsi" w:hAnsiTheme="minorHAnsi" w:cstheme="minorHAnsi"/>
          <w:spacing w:val="35"/>
          <w:sz w:val="24"/>
          <w:szCs w:val="24"/>
        </w:rPr>
        <w:t xml:space="preserve"> </w:t>
      </w:r>
      <w:r w:rsidRPr="00BA4084">
        <w:rPr>
          <w:rFonts w:asciiTheme="minorHAnsi" w:hAnsiTheme="minorHAnsi" w:cstheme="minorHAnsi"/>
          <w:spacing w:val="-1"/>
          <w:sz w:val="24"/>
          <w:szCs w:val="24"/>
        </w:rPr>
        <w:t>minimised.</w:t>
      </w:r>
      <w:r w:rsidRPr="00BA4084">
        <w:rPr>
          <w:rFonts w:asciiTheme="minorHAnsi" w:hAnsiTheme="minorHAnsi" w:cstheme="minorHAnsi"/>
          <w:spacing w:val="34"/>
          <w:sz w:val="24"/>
          <w:szCs w:val="24"/>
        </w:rPr>
        <w:t xml:space="preserve"> </w:t>
      </w:r>
      <w:r>
        <w:rPr>
          <w:rFonts w:asciiTheme="minorHAnsi" w:hAnsiTheme="minorHAnsi" w:cstheme="minorHAnsi"/>
          <w:sz w:val="24"/>
          <w:szCs w:val="24"/>
        </w:rPr>
        <w:t>Louise</w:t>
      </w:r>
      <w:r w:rsidRPr="00BA4084">
        <w:rPr>
          <w:rFonts w:asciiTheme="minorHAnsi" w:hAnsiTheme="minorHAnsi" w:cstheme="minorHAnsi"/>
          <w:spacing w:val="35"/>
          <w:sz w:val="24"/>
          <w:szCs w:val="24"/>
        </w:rPr>
        <w:t xml:space="preserve"> </w:t>
      </w:r>
      <w:r w:rsidRPr="00BA4084">
        <w:rPr>
          <w:rFonts w:asciiTheme="minorHAnsi" w:hAnsiTheme="minorHAnsi" w:cstheme="minorHAnsi"/>
          <w:spacing w:val="-1"/>
          <w:sz w:val="24"/>
          <w:szCs w:val="24"/>
        </w:rPr>
        <w:t>helps</w:t>
      </w:r>
      <w:r w:rsidRPr="00BA4084">
        <w:rPr>
          <w:rFonts w:asciiTheme="minorHAnsi" w:hAnsiTheme="minorHAnsi" w:cstheme="minorHAnsi"/>
          <w:spacing w:val="34"/>
          <w:sz w:val="24"/>
          <w:szCs w:val="24"/>
        </w:rPr>
        <w:t xml:space="preserve"> </w:t>
      </w:r>
      <w:r w:rsidRPr="00375066">
        <w:rPr>
          <w:rFonts w:asciiTheme="minorHAnsi" w:hAnsiTheme="minorHAnsi" w:cstheme="minorHAnsi"/>
          <w:sz w:val="24"/>
          <w:szCs w:val="24"/>
        </w:rPr>
        <w:t>international</w:t>
      </w:r>
      <w:r w:rsidRPr="00BA4084">
        <w:rPr>
          <w:rFonts w:asciiTheme="minorHAnsi" w:hAnsiTheme="minorHAnsi" w:cstheme="minorHAnsi"/>
          <w:spacing w:val="34"/>
          <w:sz w:val="24"/>
          <w:szCs w:val="24"/>
        </w:rPr>
        <w:t xml:space="preserve"> </w:t>
      </w:r>
      <w:r w:rsidRPr="00375066">
        <w:rPr>
          <w:rFonts w:asciiTheme="minorHAnsi" w:hAnsiTheme="minorHAnsi" w:cstheme="minorHAnsi"/>
          <w:sz w:val="24"/>
          <w:szCs w:val="24"/>
        </w:rPr>
        <w:t>students</w:t>
      </w:r>
      <w:r w:rsidRPr="00BA4084">
        <w:rPr>
          <w:rFonts w:asciiTheme="minorHAnsi" w:hAnsiTheme="minorHAnsi" w:cstheme="minorHAnsi"/>
          <w:spacing w:val="34"/>
          <w:sz w:val="24"/>
          <w:szCs w:val="24"/>
        </w:rPr>
        <w:t xml:space="preserve"> </w:t>
      </w:r>
      <w:r w:rsidRPr="00BA4084">
        <w:rPr>
          <w:rFonts w:asciiTheme="minorHAnsi" w:hAnsiTheme="minorHAnsi" w:cstheme="minorHAnsi"/>
          <w:spacing w:val="-1"/>
          <w:sz w:val="24"/>
          <w:szCs w:val="24"/>
        </w:rPr>
        <w:t>adjust</w:t>
      </w:r>
      <w:r w:rsidRPr="00BA4084">
        <w:rPr>
          <w:rFonts w:asciiTheme="minorHAnsi" w:hAnsiTheme="minorHAnsi" w:cstheme="minorHAnsi"/>
          <w:spacing w:val="34"/>
          <w:sz w:val="24"/>
          <w:szCs w:val="24"/>
        </w:rPr>
        <w:t xml:space="preserve"> </w:t>
      </w:r>
      <w:r w:rsidRPr="00BA4084">
        <w:rPr>
          <w:rFonts w:asciiTheme="minorHAnsi" w:hAnsiTheme="minorHAnsi" w:cstheme="minorHAnsi"/>
          <w:sz w:val="24"/>
          <w:szCs w:val="24"/>
        </w:rPr>
        <w:t>as</w:t>
      </w:r>
      <w:r w:rsidRPr="00BA4084">
        <w:rPr>
          <w:rFonts w:asciiTheme="minorHAnsi" w:hAnsiTheme="minorHAnsi" w:cstheme="minorHAnsi"/>
          <w:spacing w:val="33"/>
          <w:sz w:val="24"/>
          <w:szCs w:val="24"/>
        </w:rPr>
        <w:t xml:space="preserve"> </w:t>
      </w:r>
      <w:r w:rsidRPr="00BA4084">
        <w:rPr>
          <w:rFonts w:asciiTheme="minorHAnsi" w:hAnsiTheme="minorHAnsi" w:cstheme="minorHAnsi"/>
          <w:spacing w:val="-1"/>
          <w:sz w:val="24"/>
          <w:szCs w:val="24"/>
        </w:rPr>
        <w:t>quickly</w:t>
      </w:r>
      <w:r w:rsidRPr="00BA4084">
        <w:rPr>
          <w:rFonts w:asciiTheme="minorHAnsi" w:hAnsiTheme="minorHAnsi" w:cstheme="minorHAnsi"/>
          <w:spacing w:val="36"/>
          <w:sz w:val="24"/>
          <w:szCs w:val="24"/>
        </w:rPr>
        <w:t xml:space="preserve"> </w:t>
      </w:r>
      <w:r w:rsidRPr="00BA4084">
        <w:rPr>
          <w:rFonts w:asciiTheme="minorHAnsi" w:hAnsiTheme="minorHAnsi" w:cstheme="minorHAnsi"/>
          <w:sz w:val="24"/>
          <w:szCs w:val="24"/>
        </w:rPr>
        <w:t>as</w:t>
      </w:r>
      <w:r w:rsidRPr="00BA4084">
        <w:rPr>
          <w:rFonts w:asciiTheme="minorHAnsi" w:hAnsiTheme="minorHAnsi" w:cstheme="minorHAnsi"/>
          <w:spacing w:val="33"/>
          <w:sz w:val="24"/>
          <w:szCs w:val="24"/>
        </w:rPr>
        <w:t xml:space="preserve"> </w:t>
      </w:r>
      <w:r w:rsidRPr="00BA4084">
        <w:rPr>
          <w:rFonts w:asciiTheme="minorHAnsi" w:hAnsiTheme="minorHAnsi" w:cstheme="minorHAnsi"/>
          <w:spacing w:val="-1"/>
          <w:sz w:val="24"/>
          <w:szCs w:val="24"/>
        </w:rPr>
        <w:t>possible</w:t>
      </w:r>
      <w:r w:rsidRPr="00BA4084">
        <w:rPr>
          <w:rFonts w:asciiTheme="minorHAnsi" w:hAnsiTheme="minorHAnsi" w:cstheme="minorHAnsi"/>
          <w:spacing w:val="36"/>
          <w:sz w:val="24"/>
          <w:szCs w:val="24"/>
        </w:rPr>
        <w:t xml:space="preserve"> </w:t>
      </w:r>
      <w:r w:rsidRPr="00BA4084">
        <w:rPr>
          <w:rFonts w:asciiTheme="minorHAnsi" w:hAnsiTheme="minorHAnsi" w:cstheme="minorHAnsi"/>
          <w:sz w:val="24"/>
          <w:szCs w:val="24"/>
        </w:rPr>
        <w:t>to</w:t>
      </w:r>
      <w:r w:rsidRPr="00BA4084">
        <w:rPr>
          <w:rFonts w:asciiTheme="minorHAnsi" w:hAnsiTheme="minorHAnsi" w:cstheme="minorHAnsi"/>
          <w:spacing w:val="57"/>
          <w:w w:val="99"/>
          <w:sz w:val="24"/>
          <w:szCs w:val="24"/>
        </w:rPr>
        <w:t xml:space="preserve"> </w:t>
      </w:r>
      <w:r w:rsidRPr="00BA4084">
        <w:rPr>
          <w:rFonts w:asciiTheme="minorHAnsi" w:hAnsiTheme="minorHAnsi" w:cstheme="minorHAnsi"/>
          <w:sz w:val="24"/>
          <w:szCs w:val="24"/>
        </w:rPr>
        <w:t>their</w:t>
      </w:r>
      <w:r w:rsidRPr="00BA4084">
        <w:rPr>
          <w:rFonts w:asciiTheme="minorHAnsi" w:hAnsiTheme="minorHAnsi" w:cstheme="minorHAnsi"/>
          <w:spacing w:val="-5"/>
          <w:sz w:val="24"/>
          <w:szCs w:val="24"/>
        </w:rPr>
        <w:t xml:space="preserve"> </w:t>
      </w:r>
      <w:r w:rsidRPr="00BA4084">
        <w:rPr>
          <w:rFonts w:asciiTheme="minorHAnsi" w:hAnsiTheme="minorHAnsi" w:cstheme="minorHAnsi"/>
          <w:spacing w:val="-1"/>
          <w:sz w:val="24"/>
          <w:szCs w:val="24"/>
        </w:rPr>
        <w:t>new</w:t>
      </w:r>
      <w:r w:rsidRPr="00BA4084">
        <w:rPr>
          <w:rFonts w:asciiTheme="minorHAnsi" w:hAnsiTheme="minorHAnsi" w:cstheme="minorHAnsi"/>
          <w:spacing w:val="-3"/>
          <w:sz w:val="24"/>
          <w:szCs w:val="24"/>
        </w:rPr>
        <w:t xml:space="preserve"> </w:t>
      </w:r>
      <w:r w:rsidRPr="00BA4084">
        <w:rPr>
          <w:rFonts w:asciiTheme="minorHAnsi" w:hAnsiTheme="minorHAnsi" w:cstheme="minorHAnsi"/>
          <w:sz w:val="24"/>
          <w:szCs w:val="24"/>
        </w:rPr>
        <w:t>environment,</w:t>
      </w:r>
      <w:r w:rsidRPr="00BA4084">
        <w:rPr>
          <w:rFonts w:asciiTheme="minorHAnsi" w:hAnsiTheme="minorHAnsi" w:cstheme="minorHAnsi"/>
          <w:spacing w:val="-6"/>
          <w:sz w:val="24"/>
          <w:szCs w:val="24"/>
        </w:rPr>
        <w:t xml:space="preserve"> </w:t>
      </w:r>
      <w:r w:rsidRPr="00BA4084">
        <w:rPr>
          <w:rFonts w:asciiTheme="minorHAnsi" w:hAnsiTheme="minorHAnsi" w:cstheme="minorHAnsi"/>
          <w:spacing w:val="-1"/>
          <w:sz w:val="24"/>
          <w:szCs w:val="24"/>
        </w:rPr>
        <w:t>so</w:t>
      </w:r>
      <w:r w:rsidRPr="00BA4084">
        <w:rPr>
          <w:rFonts w:asciiTheme="minorHAnsi" w:hAnsiTheme="minorHAnsi" w:cstheme="minorHAnsi"/>
          <w:spacing w:val="-2"/>
          <w:sz w:val="24"/>
          <w:szCs w:val="24"/>
        </w:rPr>
        <w:t xml:space="preserve"> </w:t>
      </w:r>
      <w:r w:rsidRPr="00BA4084">
        <w:rPr>
          <w:rFonts w:asciiTheme="minorHAnsi" w:hAnsiTheme="minorHAnsi" w:cstheme="minorHAnsi"/>
          <w:sz w:val="24"/>
          <w:szCs w:val="24"/>
        </w:rPr>
        <w:t>that</w:t>
      </w:r>
      <w:r w:rsidRPr="00BA4084">
        <w:rPr>
          <w:rFonts w:asciiTheme="minorHAnsi" w:hAnsiTheme="minorHAnsi" w:cstheme="minorHAnsi"/>
          <w:spacing w:val="-4"/>
          <w:sz w:val="24"/>
          <w:szCs w:val="24"/>
        </w:rPr>
        <w:t xml:space="preserve"> </w:t>
      </w:r>
      <w:r w:rsidRPr="00BA4084">
        <w:rPr>
          <w:rFonts w:asciiTheme="minorHAnsi" w:hAnsiTheme="minorHAnsi" w:cstheme="minorHAnsi"/>
          <w:sz w:val="24"/>
          <w:szCs w:val="24"/>
        </w:rPr>
        <w:t>they</w:t>
      </w:r>
      <w:r w:rsidRPr="00BA4084">
        <w:rPr>
          <w:rFonts w:asciiTheme="minorHAnsi" w:hAnsiTheme="minorHAnsi" w:cstheme="minorHAnsi"/>
          <w:spacing w:val="-4"/>
          <w:sz w:val="24"/>
          <w:szCs w:val="24"/>
        </w:rPr>
        <w:t xml:space="preserve"> </w:t>
      </w:r>
      <w:r w:rsidRPr="00BA4084">
        <w:rPr>
          <w:rFonts w:asciiTheme="minorHAnsi" w:hAnsiTheme="minorHAnsi" w:cstheme="minorHAnsi"/>
          <w:sz w:val="24"/>
          <w:szCs w:val="24"/>
        </w:rPr>
        <w:t>can</w:t>
      </w:r>
      <w:r w:rsidRPr="00BA4084">
        <w:rPr>
          <w:rFonts w:asciiTheme="minorHAnsi" w:hAnsiTheme="minorHAnsi" w:cstheme="minorHAnsi"/>
          <w:spacing w:val="-5"/>
          <w:sz w:val="24"/>
          <w:szCs w:val="24"/>
        </w:rPr>
        <w:t xml:space="preserve"> </w:t>
      </w:r>
      <w:r w:rsidRPr="00BA4084">
        <w:rPr>
          <w:rFonts w:asciiTheme="minorHAnsi" w:hAnsiTheme="minorHAnsi" w:cstheme="minorHAnsi"/>
          <w:sz w:val="24"/>
          <w:szCs w:val="24"/>
        </w:rPr>
        <w:t>derive</w:t>
      </w:r>
      <w:r w:rsidRPr="00BA4084">
        <w:rPr>
          <w:rFonts w:asciiTheme="minorHAnsi" w:hAnsiTheme="minorHAnsi" w:cstheme="minorHAnsi"/>
          <w:spacing w:val="-3"/>
          <w:sz w:val="24"/>
          <w:szCs w:val="24"/>
        </w:rPr>
        <w:t xml:space="preserve"> </w:t>
      </w:r>
      <w:r w:rsidRPr="00BA4084">
        <w:rPr>
          <w:rFonts w:asciiTheme="minorHAnsi" w:hAnsiTheme="minorHAnsi" w:cstheme="minorHAnsi"/>
          <w:spacing w:val="-1"/>
          <w:sz w:val="24"/>
          <w:szCs w:val="24"/>
        </w:rPr>
        <w:t>maximum</w:t>
      </w:r>
      <w:r w:rsidRPr="00BA4084">
        <w:rPr>
          <w:rFonts w:asciiTheme="minorHAnsi" w:hAnsiTheme="minorHAnsi" w:cstheme="minorHAnsi"/>
          <w:spacing w:val="-3"/>
          <w:sz w:val="24"/>
          <w:szCs w:val="24"/>
        </w:rPr>
        <w:t xml:space="preserve"> </w:t>
      </w:r>
      <w:r w:rsidRPr="00BA4084">
        <w:rPr>
          <w:rFonts w:asciiTheme="minorHAnsi" w:hAnsiTheme="minorHAnsi" w:cstheme="minorHAnsi"/>
          <w:spacing w:val="-1"/>
          <w:sz w:val="24"/>
          <w:szCs w:val="24"/>
        </w:rPr>
        <w:t>benefit</w:t>
      </w:r>
      <w:r w:rsidRPr="00BA4084">
        <w:rPr>
          <w:rFonts w:asciiTheme="minorHAnsi" w:hAnsiTheme="minorHAnsi" w:cstheme="minorHAnsi"/>
          <w:spacing w:val="-4"/>
          <w:sz w:val="24"/>
          <w:szCs w:val="24"/>
        </w:rPr>
        <w:t xml:space="preserve"> </w:t>
      </w:r>
      <w:r w:rsidRPr="00BA4084">
        <w:rPr>
          <w:rFonts w:asciiTheme="minorHAnsi" w:hAnsiTheme="minorHAnsi" w:cstheme="minorHAnsi"/>
          <w:spacing w:val="-1"/>
          <w:sz w:val="24"/>
          <w:szCs w:val="24"/>
        </w:rPr>
        <w:t>and</w:t>
      </w:r>
      <w:r w:rsidRPr="00BA4084">
        <w:rPr>
          <w:rFonts w:asciiTheme="minorHAnsi" w:hAnsiTheme="minorHAnsi" w:cstheme="minorHAnsi"/>
          <w:spacing w:val="-4"/>
          <w:sz w:val="24"/>
          <w:szCs w:val="24"/>
        </w:rPr>
        <w:t xml:space="preserve"> </w:t>
      </w:r>
      <w:r w:rsidRPr="00BA4084">
        <w:rPr>
          <w:rFonts w:asciiTheme="minorHAnsi" w:hAnsiTheme="minorHAnsi" w:cstheme="minorHAnsi"/>
          <w:spacing w:val="-1"/>
          <w:sz w:val="24"/>
          <w:szCs w:val="24"/>
        </w:rPr>
        <w:t>enjoyment</w:t>
      </w:r>
      <w:r w:rsidRPr="00BA4084">
        <w:rPr>
          <w:rFonts w:asciiTheme="minorHAnsi" w:hAnsiTheme="minorHAnsi" w:cstheme="minorHAnsi"/>
          <w:spacing w:val="-4"/>
          <w:sz w:val="24"/>
          <w:szCs w:val="24"/>
        </w:rPr>
        <w:t xml:space="preserve"> </w:t>
      </w:r>
      <w:r w:rsidRPr="00BA4084">
        <w:rPr>
          <w:rFonts w:asciiTheme="minorHAnsi" w:hAnsiTheme="minorHAnsi" w:cstheme="minorHAnsi"/>
          <w:spacing w:val="-1"/>
          <w:sz w:val="24"/>
          <w:szCs w:val="24"/>
        </w:rPr>
        <w:t>from</w:t>
      </w:r>
      <w:r w:rsidRPr="00BA4084">
        <w:rPr>
          <w:rFonts w:asciiTheme="minorHAnsi" w:hAnsiTheme="minorHAnsi" w:cstheme="minorHAnsi"/>
          <w:spacing w:val="-3"/>
          <w:sz w:val="24"/>
          <w:szCs w:val="24"/>
        </w:rPr>
        <w:t xml:space="preserve"> </w:t>
      </w:r>
      <w:r w:rsidRPr="00BA4084">
        <w:rPr>
          <w:rFonts w:asciiTheme="minorHAnsi" w:hAnsiTheme="minorHAnsi" w:cstheme="minorHAnsi"/>
          <w:sz w:val="24"/>
          <w:szCs w:val="24"/>
        </w:rPr>
        <w:t>their</w:t>
      </w:r>
      <w:r w:rsidRPr="00BA4084">
        <w:rPr>
          <w:rFonts w:asciiTheme="minorHAnsi" w:hAnsiTheme="minorHAnsi" w:cstheme="minorHAnsi"/>
          <w:spacing w:val="-4"/>
          <w:sz w:val="24"/>
          <w:szCs w:val="24"/>
        </w:rPr>
        <w:t xml:space="preserve"> </w:t>
      </w:r>
      <w:r w:rsidRPr="00BA4084">
        <w:rPr>
          <w:rFonts w:asciiTheme="minorHAnsi" w:hAnsiTheme="minorHAnsi" w:cstheme="minorHAnsi"/>
          <w:sz w:val="24"/>
          <w:szCs w:val="24"/>
        </w:rPr>
        <w:t>life</w:t>
      </w:r>
      <w:r w:rsidRPr="00BA4084">
        <w:rPr>
          <w:rFonts w:asciiTheme="minorHAnsi" w:hAnsiTheme="minorHAnsi" w:cstheme="minorHAnsi"/>
          <w:spacing w:val="35"/>
          <w:w w:val="99"/>
          <w:sz w:val="24"/>
          <w:szCs w:val="24"/>
        </w:rPr>
        <w:t xml:space="preserve"> </w:t>
      </w:r>
      <w:r w:rsidRPr="00BA4084">
        <w:rPr>
          <w:rFonts w:asciiTheme="minorHAnsi" w:hAnsiTheme="minorHAnsi" w:cstheme="minorHAnsi"/>
          <w:sz w:val="24"/>
          <w:szCs w:val="24"/>
        </w:rPr>
        <w:t>at</w:t>
      </w:r>
      <w:r w:rsidRPr="00BA4084">
        <w:rPr>
          <w:rFonts w:asciiTheme="minorHAnsi" w:hAnsiTheme="minorHAnsi" w:cstheme="minorHAnsi"/>
          <w:spacing w:val="-5"/>
          <w:sz w:val="24"/>
          <w:szCs w:val="24"/>
        </w:rPr>
        <w:t xml:space="preserve"> </w:t>
      </w:r>
      <w:r>
        <w:rPr>
          <w:rFonts w:asciiTheme="minorHAnsi" w:hAnsiTheme="minorHAnsi" w:cstheme="minorHAnsi"/>
          <w:spacing w:val="-1"/>
          <w:sz w:val="24"/>
          <w:szCs w:val="24"/>
        </w:rPr>
        <w:t>University of</w:t>
      </w:r>
      <w:r w:rsidRPr="00BA4084">
        <w:rPr>
          <w:rFonts w:asciiTheme="minorHAnsi" w:hAnsiTheme="minorHAnsi" w:cstheme="minorHAnsi"/>
          <w:spacing w:val="-4"/>
          <w:sz w:val="24"/>
          <w:szCs w:val="24"/>
        </w:rPr>
        <w:t xml:space="preserve"> </w:t>
      </w:r>
      <w:r w:rsidRPr="00BA4084">
        <w:rPr>
          <w:rFonts w:asciiTheme="minorHAnsi" w:hAnsiTheme="minorHAnsi" w:cstheme="minorHAnsi"/>
          <w:spacing w:val="-1"/>
          <w:sz w:val="24"/>
          <w:szCs w:val="24"/>
        </w:rPr>
        <w:t>Galway.</w:t>
      </w:r>
    </w:p>
    <w:p w14:paraId="3C1AA2AE" w14:textId="7CACFE7E" w:rsidR="00B05B3A" w:rsidRPr="00064A56" w:rsidRDefault="00B05B3A" w:rsidP="00947747">
      <w:pPr>
        <w:pStyle w:val="Heading2"/>
        <w:spacing w:line="276" w:lineRule="auto"/>
      </w:pPr>
      <w:bookmarkStart w:id="66" w:name="_Toc229145524"/>
      <w:r w:rsidRPr="00064A56">
        <w:lastRenderedPageBreak/>
        <w:t>2.</w:t>
      </w:r>
      <w:r w:rsidR="00303A11">
        <w:t>1</w:t>
      </w:r>
      <w:r w:rsidR="00864AC1">
        <w:t>5</w:t>
      </w:r>
      <w:r w:rsidR="00064A56">
        <w:tab/>
      </w:r>
      <w:r w:rsidRPr="00064A56">
        <w:t>Computer Science Account and Swipe Card Access to Labs</w:t>
      </w:r>
      <w:bookmarkEnd w:id="66"/>
      <w:r w:rsidRPr="00064A56">
        <w:t xml:space="preserve"> </w:t>
      </w:r>
    </w:p>
    <w:p w14:paraId="0C60BC47" w14:textId="77777777" w:rsidR="0025752A" w:rsidRDefault="00B70EB2" w:rsidP="00947747">
      <w:pPr>
        <w:spacing w:line="276" w:lineRule="auto"/>
        <w:rPr>
          <w:rFonts w:asciiTheme="minorHAnsi" w:hAnsiTheme="minorHAnsi" w:cstheme="minorHAnsi"/>
          <w:lang w:val="en-IE"/>
        </w:rPr>
      </w:pPr>
      <w:r w:rsidRPr="00B70EB2">
        <w:rPr>
          <w:rFonts w:asciiTheme="minorHAnsi" w:hAnsiTheme="minorHAnsi" w:cstheme="minorHAnsi"/>
          <w:lang w:val="en-IE"/>
        </w:rPr>
        <w:t xml:space="preserve">The School of Computer Science has several undergraduate and postgraduate rooms which are available for use by our students. The rooms have hot swap desks, with laptop docking stations allowing use of external monitor, keyboard, mouse and the high-speed network. </w:t>
      </w:r>
    </w:p>
    <w:p w14:paraId="4FD10486" w14:textId="77777777" w:rsidR="0025752A" w:rsidRDefault="0025752A" w:rsidP="00947747">
      <w:pPr>
        <w:spacing w:line="276" w:lineRule="auto"/>
        <w:rPr>
          <w:rFonts w:asciiTheme="minorHAnsi" w:hAnsiTheme="minorHAnsi" w:cstheme="minorHAnsi"/>
          <w:lang w:val="en-IE"/>
        </w:rPr>
      </w:pPr>
    </w:p>
    <w:p w14:paraId="6D383374" w14:textId="3BD6CA5C" w:rsidR="00B70EB2" w:rsidRPr="00B70EB2" w:rsidRDefault="00B70EB2" w:rsidP="00947747">
      <w:pPr>
        <w:spacing w:line="276" w:lineRule="auto"/>
        <w:rPr>
          <w:rFonts w:asciiTheme="minorHAnsi" w:hAnsiTheme="minorHAnsi" w:cstheme="minorHAnsi"/>
          <w:lang w:val="en-IE"/>
        </w:rPr>
      </w:pPr>
      <w:r w:rsidRPr="00B70EB2">
        <w:rPr>
          <w:rFonts w:asciiTheme="minorHAnsi" w:hAnsiTheme="minorHAnsi" w:cstheme="minorHAnsi"/>
          <w:lang w:val="en-IE"/>
        </w:rPr>
        <w:t>Students must provide their</w:t>
      </w:r>
      <w:r w:rsidR="00C73D09">
        <w:rPr>
          <w:rFonts w:asciiTheme="minorHAnsi" w:hAnsiTheme="minorHAnsi" w:cstheme="minorHAnsi"/>
          <w:lang w:val="en-IE"/>
        </w:rPr>
        <w:t xml:space="preserve"> own</w:t>
      </w:r>
      <w:r w:rsidRPr="00B70EB2">
        <w:rPr>
          <w:rFonts w:asciiTheme="minorHAnsi" w:hAnsiTheme="minorHAnsi" w:cstheme="minorHAnsi"/>
          <w:lang w:val="en-IE"/>
        </w:rPr>
        <w:t> </w:t>
      </w:r>
      <w:hyperlink r:id="rId89">
        <w:r w:rsidR="00C73D09">
          <w:rPr>
            <w:rStyle w:val="Hyperlink"/>
            <w:rFonts w:ascii="Calibri" w:eastAsia="Calibri" w:hAnsi="Calibri" w:cs="Calibri"/>
            <w:szCs w:val="24"/>
            <w:lang w:val="en-IE"/>
          </w:rPr>
          <w:t>Laptops</w:t>
        </w:r>
      </w:hyperlink>
      <w:r w:rsidRPr="00B70EB2">
        <w:rPr>
          <w:rFonts w:asciiTheme="minorHAnsi" w:hAnsiTheme="minorHAnsi" w:cstheme="minorHAnsi"/>
          <w:lang w:val="en-IE"/>
        </w:rPr>
        <w:t xml:space="preserve">.  All students who are taking a module/course with the School of Computer Science are entitled to use the open access labs in the CS Building outside of scheduled timetable use (Note: CSB-G001 is available to all University of Galway students using main University of Galway account). Depending on their course, </w:t>
      </w:r>
      <w:r w:rsidR="00FE6002">
        <w:rPr>
          <w:rFonts w:asciiTheme="minorHAnsi" w:hAnsiTheme="minorHAnsi" w:cstheme="minorHAnsi"/>
          <w:lang w:val="en-IE"/>
        </w:rPr>
        <w:t>students</w:t>
      </w:r>
      <w:r w:rsidRPr="00B70EB2">
        <w:rPr>
          <w:rFonts w:asciiTheme="minorHAnsi" w:hAnsiTheme="minorHAnsi" w:cstheme="minorHAnsi"/>
          <w:lang w:val="en-IE"/>
        </w:rPr>
        <w:t xml:space="preserve"> may also have swipe card access to further project rooms in the CS Building. </w:t>
      </w:r>
      <w:r w:rsidR="00F37817" w:rsidRPr="7299D985">
        <w:rPr>
          <w:rFonts w:ascii="Calibri" w:hAnsi="Calibri" w:cs="Calibri"/>
          <w:szCs w:val="24"/>
          <w:lang w:val="en-IE"/>
        </w:rPr>
        <w:t>New students must bring their ID card to the Computer Science Technical Officers in CSB-3037 who will enable access.</w:t>
      </w:r>
    </w:p>
    <w:p w14:paraId="201AD471" w14:textId="77777777" w:rsidR="00B70EB2" w:rsidRPr="00B70EB2" w:rsidRDefault="00B70EB2" w:rsidP="00947747">
      <w:pPr>
        <w:spacing w:line="276" w:lineRule="auto"/>
        <w:rPr>
          <w:rFonts w:asciiTheme="minorHAnsi" w:hAnsiTheme="minorHAnsi" w:cstheme="minorHAnsi"/>
          <w:lang w:val="en-IE"/>
        </w:rPr>
      </w:pPr>
    </w:p>
    <w:p w14:paraId="4054AAB9" w14:textId="5F781321" w:rsidR="00B70EB2" w:rsidRPr="00B70EB2" w:rsidRDefault="00B70EB2" w:rsidP="00947747">
      <w:pPr>
        <w:spacing w:line="276" w:lineRule="auto"/>
        <w:rPr>
          <w:rFonts w:asciiTheme="minorHAnsi" w:hAnsiTheme="minorHAnsi" w:cstheme="minorHAnsi"/>
          <w:lang w:val="en-IE"/>
        </w:rPr>
      </w:pPr>
      <w:r w:rsidRPr="00B70EB2">
        <w:rPr>
          <w:rFonts w:asciiTheme="minorHAnsi" w:hAnsiTheme="minorHAnsi" w:cstheme="minorHAnsi"/>
          <w:lang w:val="en-IE"/>
        </w:rPr>
        <w:t xml:space="preserve">Computer Science students are also given access to print on our shared printers, and to use our web and database servers which can be used for course or project work. To gain access to these resources, students will be given Computer Science accounts automatically after a </w:t>
      </w:r>
      <w:proofErr w:type="gramStart"/>
      <w:r w:rsidRPr="00B70EB2">
        <w:rPr>
          <w:rFonts w:asciiTheme="minorHAnsi" w:hAnsiTheme="minorHAnsi" w:cstheme="minorHAnsi"/>
          <w:lang w:val="en-IE"/>
        </w:rPr>
        <w:t xml:space="preserve">student </w:t>
      </w:r>
      <w:bookmarkStart w:id="67" w:name="_Int_lsaUFfv0"/>
      <w:r w:rsidRPr="00B70EB2">
        <w:rPr>
          <w:rFonts w:asciiTheme="minorHAnsi" w:hAnsiTheme="minorHAnsi" w:cstheme="minorHAnsi"/>
          <w:lang w:val="en-IE"/>
        </w:rPr>
        <w:t>registers</w:t>
      </w:r>
      <w:bookmarkEnd w:id="67"/>
      <w:proofErr w:type="gramEnd"/>
      <w:r w:rsidRPr="00B70EB2">
        <w:rPr>
          <w:rFonts w:asciiTheme="minorHAnsi" w:hAnsiTheme="minorHAnsi" w:cstheme="minorHAnsi"/>
          <w:lang w:val="en-IE"/>
        </w:rPr>
        <w:t xml:space="preserve"> for one of our modules/courses, and students will receive an email to their University of Galway email to indicate the account is ready for use. The initial password is included in the email. Students can login to our intranet to setup the web/database/</w:t>
      </w:r>
      <w:proofErr w:type="spellStart"/>
      <w:r w:rsidRPr="00B70EB2">
        <w:rPr>
          <w:rFonts w:asciiTheme="minorHAnsi" w:hAnsiTheme="minorHAnsi" w:cstheme="minorHAnsi"/>
          <w:lang w:val="en-IE"/>
        </w:rPr>
        <w:t>linux</w:t>
      </w:r>
      <w:proofErr w:type="spellEnd"/>
      <w:r w:rsidRPr="00B70EB2">
        <w:rPr>
          <w:rFonts w:asciiTheme="minorHAnsi" w:hAnsiTheme="minorHAnsi" w:cstheme="minorHAnsi"/>
          <w:lang w:val="en-IE"/>
        </w:rPr>
        <w:t xml:space="preserve"> resources</w:t>
      </w:r>
      <w:r w:rsidR="00AC3826">
        <w:rPr>
          <w:rFonts w:asciiTheme="minorHAnsi" w:hAnsiTheme="minorHAnsi" w:cstheme="minorHAnsi"/>
          <w:lang w:val="en-IE"/>
        </w:rPr>
        <w:t xml:space="preserve"> using the following web link: </w:t>
      </w:r>
      <w:hyperlink r:id="rId90">
        <w:r w:rsidR="00AC3826">
          <w:rPr>
            <w:rStyle w:val="Hyperlink"/>
            <w:rFonts w:ascii="Calibri" w:eastAsia="Calibri" w:hAnsi="Calibri" w:cs="Calibri"/>
            <w:szCs w:val="24"/>
            <w:lang w:val="en-IE"/>
          </w:rPr>
          <w:t>School of Computer Science Intranet Login</w:t>
        </w:r>
      </w:hyperlink>
      <w:r w:rsidRPr="00B70EB2">
        <w:rPr>
          <w:rFonts w:asciiTheme="minorHAnsi" w:hAnsiTheme="minorHAnsi" w:cstheme="minorHAnsi"/>
          <w:lang w:val="en-IE"/>
        </w:rPr>
        <w:t> </w:t>
      </w:r>
    </w:p>
    <w:p w14:paraId="0B26537A" w14:textId="77777777" w:rsidR="00B70EB2" w:rsidRPr="00B70EB2" w:rsidRDefault="00B70EB2" w:rsidP="00947747">
      <w:pPr>
        <w:spacing w:line="276" w:lineRule="auto"/>
        <w:rPr>
          <w:rFonts w:asciiTheme="minorHAnsi" w:hAnsiTheme="minorHAnsi" w:cstheme="minorHAnsi"/>
          <w:lang w:val="en-IE"/>
        </w:rPr>
      </w:pPr>
    </w:p>
    <w:p w14:paraId="585D21BF" w14:textId="0921A3CF" w:rsidR="00B70EB2" w:rsidRPr="00B70EB2" w:rsidRDefault="00B70EB2" w:rsidP="00947747">
      <w:pPr>
        <w:spacing w:line="276" w:lineRule="auto"/>
        <w:rPr>
          <w:rFonts w:asciiTheme="minorHAnsi" w:hAnsiTheme="minorHAnsi" w:cstheme="minorHAnsi"/>
          <w:lang w:val="en-IE"/>
        </w:rPr>
      </w:pPr>
      <w:r w:rsidRPr="00B70EB2">
        <w:rPr>
          <w:rFonts w:asciiTheme="minorHAnsi" w:hAnsiTheme="minorHAnsi" w:cstheme="minorHAnsi"/>
          <w:lang w:val="en-IE"/>
        </w:rPr>
        <w:t xml:space="preserve">Students who have issues with their Computer Science computer account, docking stations, monitors or swipe card access in the Computer Science Building should log a call to Computer Science Technical Officers </w:t>
      </w:r>
      <w:r w:rsidR="006D3C75">
        <w:rPr>
          <w:rFonts w:asciiTheme="minorHAnsi" w:hAnsiTheme="minorHAnsi" w:cstheme="minorHAnsi"/>
          <w:lang w:val="en-IE"/>
        </w:rPr>
        <w:t>by emailing</w:t>
      </w:r>
      <w:r w:rsidRPr="00B70EB2">
        <w:rPr>
          <w:rFonts w:asciiTheme="minorHAnsi" w:hAnsiTheme="minorHAnsi" w:cstheme="minorHAnsi"/>
          <w:lang w:val="en-IE"/>
        </w:rPr>
        <w:t xml:space="preserve">: </w:t>
      </w:r>
      <w:hyperlink r:id="rId91" w:history="1">
        <w:r w:rsidRPr="00B70EB2">
          <w:rPr>
            <w:rStyle w:val="Hyperlink"/>
            <w:rFonts w:asciiTheme="minorHAnsi" w:hAnsiTheme="minorHAnsi" w:cstheme="minorHAnsi"/>
            <w:lang w:val="en-IE"/>
          </w:rPr>
          <w:t>support@cs.universityofgalway.ie</w:t>
        </w:r>
      </w:hyperlink>
      <w:r w:rsidRPr="00B70EB2">
        <w:rPr>
          <w:rFonts w:asciiTheme="minorHAnsi" w:hAnsiTheme="minorHAnsi" w:cstheme="minorHAnsi"/>
          <w:lang w:val="en-IE"/>
        </w:rPr>
        <w:t>.  </w:t>
      </w:r>
      <w:r w:rsidR="00F450BD" w:rsidRPr="3F0E1B94">
        <w:rPr>
          <w:rFonts w:ascii="Calibri" w:eastAsia="Calibri" w:hAnsi="Calibri" w:cs="Calibri"/>
          <w:szCs w:val="24"/>
          <w:lang w:val="en-IE"/>
        </w:rPr>
        <w:t>Useful links for further related info</w:t>
      </w:r>
      <w:r w:rsidR="00F450BD">
        <w:rPr>
          <w:rFonts w:ascii="Calibri" w:eastAsia="Calibri" w:hAnsi="Calibri" w:cs="Calibri"/>
          <w:szCs w:val="24"/>
          <w:lang w:val="en-IE"/>
        </w:rPr>
        <w:t>rmation can be found on the following web link</w:t>
      </w:r>
      <w:r w:rsidR="00F450BD" w:rsidRPr="3F0E1B94">
        <w:rPr>
          <w:rFonts w:ascii="Calibri" w:eastAsia="Calibri" w:hAnsi="Calibri" w:cs="Calibri"/>
          <w:szCs w:val="24"/>
          <w:lang w:val="en-IE"/>
        </w:rPr>
        <w:t xml:space="preserve">: </w:t>
      </w:r>
      <w:hyperlink r:id="rId92">
        <w:r w:rsidR="00F450BD">
          <w:rPr>
            <w:rStyle w:val="Hyperlink"/>
            <w:rFonts w:ascii="Calibri" w:eastAsia="Calibri" w:hAnsi="Calibri" w:cs="Calibri"/>
            <w:szCs w:val="24"/>
            <w:lang w:val="en-IE"/>
          </w:rPr>
          <w:t>School of Computer Science Current Students</w:t>
        </w:r>
      </w:hyperlink>
      <w:r w:rsidRPr="00B70EB2">
        <w:rPr>
          <w:rFonts w:asciiTheme="minorHAnsi" w:hAnsiTheme="minorHAnsi" w:cstheme="minorHAnsi"/>
          <w:lang w:val="en-IE"/>
        </w:rPr>
        <w:t xml:space="preserve">. </w:t>
      </w:r>
    </w:p>
    <w:p w14:paraId="07E47F98" w14:textId="77777777" w:rsidR="00B70EB2" w:rsidRPr="00B70EB2" w:rsidRDefault="00B70EB2" w:rsidP="00947747">
      <w:pPr>
        <w:spacing w:line="276" w:lineRule="auto"/>
        <w:rPr>
          <w:rFonts w:asciiTheme="minorHAnsi" w:hAnsiTheme="minorHAnsi" w:cstheme="minorHAnsi"/>
          <w:lang w:val="en-IE"/>
        </w:rPr>
      </w:pPr>
    </w:p>
    <w:p w14:paraId="29F0E60A" w14:textId="2A2A6107" w:rsidR="00FE2972" w:rsidRDefault="00B70EB2" w:rsidP="00947747">
      <w:pPr>
        <w:spacing w:line="276" w:lineRule="auto"/>
        <w:rPr>
          <w:rFonts w:asciiTheme="minorHAnsi" w:hAnsiTheme="minorHAnsi" w:cstheme="minorHAnsi"/>
          <w:lang w:val="en-IE"/>
        </w:rPr>
      </w:pPr>
      <w:r w:rsidRPr="00B70EB2">
        <w:rPr>
          <w:rFonts w:asciiTheme="minorHAnsi" w:hAnsiTheme="minorHAnsi" w:cstheme="minorHAnsi"/>
          <w:lang w:val="en-IE"/>
        </w:rPr>
        <w:t>Students who have issues with their main University of Galway account, Wi-Fi, Canvas, personal laptops or any PC/printer on the rest of campus should refer to the University of Galway helpdesk</w:t>
      </w:r>
      <w:r w:rsidR="00E947D7">
        <w:rPr>
          <w:rFonts w:asciiTheme="minorHAnsi" w:hAnsiTheme="minorHAnsi" w:cstheme="minorHAnsi"/>
          <w:lang w:val="en-IE"/>
        </w:rPr>
        <w:t xml:space="preserve"> </w:t>
      </w:r>
      <w:r w:rsidR="00E947D7">
        <w:rPr>
          <w:rFonts w:ascii="Calibri" w:eastAsia="Calibri" w:hAnsi="Calibri" w:cs="Calibri"/>
          <w:szCs w:val="24"/>
          <w:lang w:val="en-IE"/>
        </w:rPr>
        <w:t>website as follows</w:t>
      </w:r>
      <w:r w:rsidR="00E947D7" w:rsidRPr="3F0E1B94">
        <w:rPr>
          <w:rFonts w:ascii="Calibri" w:eastAsia="Calibri" w:hAnsi="Calibri" w:cs="Calibri"/>
          <w:szCs w:val="24"/>
          <w:lang w:val="en-IE"/>
        </w:rPr>
        <w:t xml:space="preserve">: </w:t>
      </w:r>
      <w:hyperlink r:id="rId93">
        <w:r w:rsidR="00E947D7">
          <w:rPr>
            <w:rStyle w:val="Hyperlink"/>
            <w:rFonts w:ascii="Calibri" w:eastAsia="Calibri" w:hAnsi="Calibri" w:cs="Calibri"/>
            <w:szCs w:val="24"/>
            <w:lang w:val="en-IE"/>
          </w:rPr>
          <w:t>ISS Services for Students</w:t>
        </w:r>
      </w:hyperlink>
      <w:r w:rsidR="00E947D7">
        <w:t>.</w:t>
      </w:r>
    </w:p>
    <w:p w14:paraId="61BB34F9" w14:textId="4ECB7076" w:rsidR="00B05B3A" w:rsidRPr="00064A56" w:rsidRDefault="00B05B3A" w:rsidP="00947747">
      <w:pPr>
        <w:pStyle w:val="Heading2"/>
        <w:spacing w:line="276" w:lineRule="auto"/>
      </w:pPr>
      <w:bookmarkStart w:id="68" w:name="_Toc229145525"/>
      <w:r w:rsidRPr="00064A56">
        <w:t>2.</w:t>
      </w:r>
      <w:r w:rsidR="00303A11">
        <w:t>1</w:t>
      </w:r>
      <w:r w:rsidR="00864AC1">
        <w:t>6</w:t>
      </w:r>
      <w:r w:rsidRPr="00064A56">
        <w:tab/>
        <w:t>DISC - Computer Programming Drop-In Support Centre</w:t>
      </w:r>
      <w:bookmarkEnd w:id="64"/>
      <w:bookmarkEnd w:id="68"/>
    </w:p>
    <w:p w14:paraId="65EC1111" w14:textId="79878CE0" w:rsidR="00B05B3A" w:rsidRDefault="00B05B3A" w:rsidP="00947747">
      <w:pPr>
        <w:shd w:val="clear" w:color="auto" w:fill="FFFFFF"/>
        <w:overflowPunct/>
        <w:autoSpaceDE/>
        <w:autoSpaceDN/>
        <w:adjustRightInd/>
        <w:spacing w:line="276" w:lineRule="auto"/>
        <w:textAlignment w:val="auto"/>
        <w:rPr>
          <w:rFonts w:asciiTheme="minorHAnsi" w:hAnsiTheme="minorHAnsi" w:cstheme="minorHAnsi"/>
          <w:szCs w:val="24"/>
        </w:rPr>
      </w:pPr>
      <w:hyperlink r:id="rId94" w:history="1">
        <w:r w:rsidRPr="00F037FE">
          <w:rPr>
            <w:rStyle w:val="Hyperlink"/>
            <w:rFonts w:asciiTheme="minorHAnsi" w:hAnsiTheme="minorHAnsi" w:cstheme="minorHAnsi"/>
            <w:szCs w:val="24"/>
            <w:lang w:eastAsia="en-IE"/>
          </w:rPr>
          <w:t>Computer DISC</w:t>
        </w:r>
      </w:hyperlink>
      <w:r w:rsidRPr="00064A56">
        <w:rPr>
          <w:rFonts w:asciiTheme="minorHAnsi" w:hAnsiTheme="minorHAnsi" w:cstheme="minorHAnsi"/>
          <w:szCs w:val="24"/>
          <w:lang w:eastAsia="en-IE"/>
        </w:rPr>
        <w:t xml:space="preserve"> is a Computer Programming Drop-In Support Centre for all </w:t>
      </w:r>
      <w:r w:rsidR="00A537BE">
        <w:rPr>
          <w:rFonts w:asciiTheme="minorHAnsi" w:hAnsiTheme="minorHAnsi" w:cstheme="minorHAnsi"/>
          <w:szCs w:val="24"/>
          <w:lang w:eastAsia="en-IE"/>
        </w:rPr>
        <w:t>University of Galway</w:t>
      </w:r>
      <w:r w:rsidRPr="00064A56">
        <w:rPr>
          <w:rFonts w:asciiTheme="minorHAnsi" w:hAnsiTheme="minorHAnsi" w:cstheme="minorHAnsi"/>
          <w:szCs w:val="24"/>
          <w:lang w:eastAsia="en-IE"/>
        </w:rPr>
        <w:t xml:space="preserve"> students who are taking any programming/software development courses. The DISC is a free service that supports all students with their self-directed learning in computing topics at all years and levels in </w:t>
      </w:r>
      <w:r w:rsidR="00CB5ACD">
        <w:rPr>
          <w:rFonts w:asciiTheme="minorHAnsi" w:hAnsiTheme="minorHAnsi" w:cstheme="minorHAnsi"/>
          <w:szCs w:val="24"/>
          <w:lang w:eastAsia="en-IE"/>
        </w:rPr>
        <w:t>University of Galway</w:t>
      </w:r>
      <w:r w:rsidRPr="00064A56">
        <w:rPr>
          <w:rFonts w:asciiTheme="minorHAnsi" w:hAnsiTheme="minorHAnsi" w:cstheme="minorHAnsi"/>
          <w:szCs w:val="24"/>
          <w:lang w:eastAsia="en-IE"/>
        </w:rPr>
        <w:t xml:space="preserve">.  </w:t>
      </w:r>
      <w:r w:rsidRPr="00064A56">
        <w:rPr>
          <w:rFonts w:asciiTheme="minorHAnsi" w:hAnsiTheme="minorHAnsi" w:cstheme="minorHAnsi"/>
          <w:szCs w:val="24"/>
        </w:rPr>
        <w:t xml:space="preserve">The centre </w:t>
      </w:r>
      <w:proofErr w:type="gramStart"/>
      <w:r w:rsidRPr="00064A56">
        <w:rPr>
          <w:rFonts w:asciiTheme="minorHAnsi" w:hAnsiTheme="minorHAnsi" w:cstheme="minorHAnsi"/>
          <w:szCs w:val="24"/>
        </w:rPr>
        <w:t>is located in</w:t>
      </w:r>
      <w:proofErr w:type="gramEnd"/>
      <w:r w:rsidRPr="00064A56">
        <w:rPr>
          <w:rFonts w:asciiTheme="minorHAnsi" w:hAnsiTheme="minorHAnsi" w:cstheme="minorHAnsi"/>
          <w:szCs w:val="24"/>
        </w:rPr>
        <w:t xml:space="preserve"> </w:t>
      </w:r>
      <w:r w:rsidR="00E37C28">
        <w:rPr>
          <w:rFonts w:asciiTheme="minorHAnsi" w:hAnsiTheme="minorHAnsi" w:cstheme="minorHAnsi"/>
          <w:szCs w:val="24"/>
        </w:rPr>
        <w:t>r</w:t>
      </w:r>
      <w:r w:rsidRPr="00064A56">
        <w:rPr>
          <w:rFonts w:asciiTheme="minorHAnsi" w:hAnsiTheme="minorHAnsi" w:cstheme="minorHAnsi"/>
          <w:szCs w:val="24"/>
        </w:rPr>
        <w:t xml:space="preserve">oom </w:t>
      </w:r>
      <w:r w:rsidR="00D11F2C">
        <w:rPr>
          <w:rFonts w:asciiTheme="minorHAnsi" w:hAnsiTheme="minorHAnsi" w:cstheme="minorHAnsi"/>
          <w:szCs w:val="24"/>
        </w:rPr>
        <w:t>CSB-</w:t>
      </w:r>
      <w:r w:rsidR="0056087E">
        <w:rPr>
          <w:rFonts w:asciiTheme="minorHAnsi" w:hAnsiTheme="minorHAnsi" w:cstheme="minorHAnsi"/>
          <w:szCs w:val="24"/>
        </w:rPr>
        <w:t>1001</w:t>
      </w:r>
      <w:r w:rsidRPr="00064A56">
        <w:rPr>
          <w:rFonts w:asciiTheme="minorHAnsi" w:hAnsiTheme="minorHAnsi" w:cstheme="minorHAnsi"/>
          <w:szCs w:val="24"/>
        </w:rPr>
        <w:t xml:space="preserve"> on 1st floor of the </w:t>
      </w:r>
      <w:r w:rsidR="00BF6BB3">
        <w:rPr>
          <w:rFonts w:asciiTheme="minorHAnsi" w:hAnsiTheme="minorHAnsi" w:cstheme="minorHAnsi"/>
          <w:szCs w:val="24"/>
        </w:rPr>
        <w:t>Computer Science</w:t>
      </w:r>
      <w:r w:rsidRPr="00064A56">
        <w:rPr>
          <w:rFonts w:asciiTheme="minorHAnsi" w:hAnsiTheme="minorHAnsi" w:cstheme="minorHAnsi"/>
          <w:szCs w:val="24"/>
        </w:rPr>
        <w:t xml:space="preserve"> (</w:t>
      </w:r>
      <w:r w:rsidR="00BF6BB3">
        <w:rPr>
          <w:rFonts w:asciiTheme="minorHAnsi" w:hAnsiTheme="minorHAnsi" w:cstheme="minorHAnsi"/>
          <w:szCs w:val="24"/>
        </w:rPr>
        <w:t>CS</w:t>
      </w:r>
      <w:r w:rsidRPr="00064A56">
        <w:rPr>
          <w:rFonts w:asciiTheme="minorHAnsi" w:hAnsiTheme="minorHAnsi" w:cstheme="minorHAnsi"/>
          <w:szCs w:val="24"/>
        </w:rPr>
        <w:t>) Building.</w:t>
      </w:r>
    </w:p>
    <w:p w14:paraId="4E78DAB6" w14:textId="77777777" w:rsidR="00E37C28" w:rsidRPr="00064A56" w:rsidRDefault="00E37C28" w:rsidP="00947747">
      <w:pPr>
        <w:shd w:val="clear" w:color="auto" w:fill="FFFFFF"/>
        <w:overflowPunct/>
        <w:autoSpaceDE/>
        <w:autoSpaceDN/>
        <w:adjustRightInd/>
        <w:spacing w:line="276" w:lineRule="auto"/>
        <w:textAlignment w:val="auto"/>
        <w:rPr>
          <w:rFonts w:asciiTheme="minorHAnsi" w:hAnsiTheme="minorHAnsi" w:cstheme="minorHAnsi"/>
          <w:szCs w:val="24"/>
        </w:rPr>
      </w:pPr>
    </w:p>
    <w:p w14:paraId="399B3080" w14:textId="77777777" w:rsidR="00B05B3A" w:rsidRPr="00064A56" w:rsidRDefault="00B05B3A" w:rsidP="00947747">
      <w:pPr>
        <w:shd w:val="clear" w:color="auto" w:fill="FFFFFF"/>
        <w:overflowPunct/>
        <w:autoSpaceDE/>
        <w:autoSpaceDN/>
        <w:adjustRightInd/>
        <w:spacing w:line="276" w:lineRule="auto"/>
        <w:textAlignment w:val="auto"/>
        <w:rPr>
          <w:rFonts w:asciiTheme="minorHAnsi" w:hAnsiTheme="minorHAnsi" w:cstheme="minorHAnsi"/>
          <w:szCs w:val="24"/>
          <w:lang w:eastAsia="en-IE"/>
        </w:rPr>
      </w:pPr>
      <w:r w:rsidRPr="00064A56">
        <w:rPr>
          <w:rFonts w:asciiTheme="minorHAnsi" w:hAnsiTheme="minorHAnsi" w:cstheme="minorHAnsi"/>
          <w:bCs/>
          <w:szCs w:val="24"/>
          <w:lang w:eastAsia="en-IE"/>
        </w:rPr>
        <w:t>What services does Computer DISC provide to students?</w:t>
      </w:r>
    </w:p>
    <w:p w14:paraId="11A07A97" w14:textId="77777777" w:rsidR="00B05B3A" w:rsidRPr="00064A56" w:rsidRDefault="00B05B3A" w:rsidP="00947747">
      <w:pPr>
        <w:pStyle w:val="ListParagraph"/>
        <w:numPr>
          <w:ilvl w:val="0"/>
          <w:numId w:val="11"/>
        </w:numPr>
        <w:shd w:val="clear" w:color="auto" w:fill="FFFFFF"/>
        <w:overflowPunct/>
        <w:autoSpaceDE/>
        <w:autoSpaceDN/>
        <w:adjustRightInd/>
        <w:spacing w:line="276" w:lineRule="auto"/>
        <w:textAlignment w:val="auto"/>
        <w:rPr>
          <w:rFonts w:asciiTheme="minorHAnsi" w:hAnsiTheme="minorHAnsi" w:cstheme="minorHAnsi"/>
          <w:szCs w:val="24"/>
          <w:lang w:eastAsia="en-IE"/>
        </w:rPr>
      </w:pPr>
      <w:r w:rsidRPr="00064A56">
        <w:rPr>
          <w:rFonts w:asciiTheme="minorHAnsi" w:hAnsiTheme="minorHAnsi" w:cstheme="minorHAnsi"/>
          <w:szCs w:val="24"/>
          <w:lang w:eastAsia="en-IE"/>
        </w:rPr>
        <w:t xml:space="preserve">Facilities for students to sit and work on programming problems </w:t>
      </w:r>
    </w:p>
    <w:p w14:paraId="548BAF66" w14:textId="77777777" w:rsidR="00B05B3A" w:rsidRPr="00064A56" w:rsidRDefault="00B05B3A" w:rsidP="00947747">
      <w:pPr>
        <w:pStyle w:val="ListParagraph"/>
        <w:numPr>
          <w:ilvl w:val="0"/>
          <w:numId w:val="11"/>
        </w:numPr>
        <w:shd w:val="clear" w:color="auto" w:fill="FFFFFF"/>
        <w:overflowPunct/>
        <w:autoSpaceDE/>
        <w:autoSpaceDN/>
        <w:adjustRightInd/>
        <w:spacing w:line="276" w:lineRule="auto"/>
        <w:textAlignment w:val="auto"/>
        <w:rPr>
          <w:rFonts w:asciiTheme="minorHAnsi" w:hAnsiTheme="minorHAnsi" w:cstheme="minorHAnsi"/>
          <w:szCs w:val="24"/>
          <w:lang w:eastAsia="en-IE"/>
        </w:rPr>
      </w:pPr>
      <w:r w:rsidRPr="00064A56">
        <w:rPr>
          <w:rFonts w:asciiTheme="minorHAnsi" w:hAnsiTheme="minorHAnsi" w:cstheme="minorHAnsi"/>
          <w:szCs w:val="24"/>
          <w:lang w:eastAsia="en-IE"/>
        </w:rPr>
        <w:t xml:space="preserve">One-to-one advice and support for students, and focused small group tutorials </w:t>
      </w:r>
    </w:p>
    <w:p w14:paraId="0DD4ACE8" w14:textId="77777777" w:rsidR="00B05B3A" w:rsidRPr="00064A56" w:rsidRDefault="00B05B3A" w:rsidP="00947747">
      <w:pPr>
        <w:pStyle w:val="ListParagraph"/>
        <w:numPr>
          <w:ilvl w:val="0"/>
          <w:numId w:val="11"/>
        </w:numPr>
        <w:shd w:val="clear" w:color="auto" w:fill="FFFFFF"/>
        <w:overflowPunct/>
        <w:autoSpaceDE/>
        <w:autoSpaceDN/>
        <w:adjustRightInd/>
        <w:spacing w:before="100" w:beforeAutospacing="1" w:after="100" w:afterAutospacing="1" w:line="276" w:lineRule="auto"/>
        <w:textAlignment w:val="auto"/>
        <w:rPr>
          <w:rFonts w:asciiTheme="minorHAnsi" w:hAnsiTheme="minorHAnsi" w:cstheme="minorHAnsi"/>
          <w:szCs w:val="24"/>
          <w:lang w:eastAsia="en-IE"/>
        </w:rPr>
      </w:pPr>
      <w:r w:rsidRPr="00064A56">
        <w:rPr>
          <w:rFonts w:asciiTheme="minorHAnsi" w:hAnsiTheme="minorHAnsi" w:cstheme="minorHAnsi"/>
          <w:szCs w:val="24"/>
          <w:lang w:eastAsia="en-IE"/>
        </w:rPr>
        <w:t xml:space="preserve">Books, courseware, web links, and other learning resources for programming students </w:t>
      </w:r>
    </w:p>
    <w:p w14:paraId="32F9F362" w14:textId="77777777" w:rsidR="00B05B3A" w:rsidRPr="00064A56" w:rsidRDefault="00B05B3A" w:rsidP="00947747">
      <w:pPr>
        <w:pStyle w:val="ListParagraph"/>
        <w:numPr>
          <w:ilvl w:val="0"/>
          <w:numId w:val="11"/>
        </w:numPr>
        <w:shd w:val="clear" w:color="auto" w:fill="FFFFFF"/>
        <w:overflowPunct/>
        <w:autoSpaceDE/>
        <w:autoSpaceDN/>
        <w:adjustRightInd/>
        <w:spacing w:before="100" w:beforeAutospacing="1" w:after="100" w:afterAutospacing="1" w:line="276" w:lineRule="auto"/>
        <w:textAlignment w:val="auto"/>
        <w:rPr>
          <w:rFonts w:asciiTheme="minorHAnsi" w:hAnsiTheme="minorHAnsi" w:cstheme="minorHAnsi"/>
          <w:szCs w:val="24"/>
          <w:lang w:eastAsia="en-IE"/>
        </w:rPr>
      </w:pPr>
      <w:r w:rsidRPr="00064A56">
        <w:rPr>
          <w:rFonts w:asciiTheme="minorHAnsi" w:hAnsiTheme="minorHAnsi" w:cstheme="minorHAnsi"/>
          <w:szCs w:val="24"/>
          <w:lang w:eastAsia="en-IE"/>
        </w:rPr>
        <w:t xml:space="preserve">A website with information and an email service for all queries </w:t>
      </w:r>
    </w:p>
    <w:p w14:paraId="39FACBCC" w14:textId="77777777" w:rsidR="00B05B3A" w:rsidRPr="00064A56" w:rsidRDefault="00B05B3A" w:rsidP="00947747">
      <w:pPr>
        <w:pStyle w:val="ListParagraph"/>
        <w:numPr>
          <w:ilvl w:val="0"/>
          <w:numId w:val="11"/>
        </w:numPr>
        <w:shd w:val="clear" w:color="auto" w:fill="FFFFFF"/>
        <w:overflowPunct/>
        <w:autoSpaceDE/>
        <w:autoSpaceDN/>
        <w:adjustRightInd/>
        <w:spacing w:before="100" w:beforeAutospacing="1" w:after="100" w:afterAutospacing="1" w:line="276" w:lineRule="auto"/>
        <w:textAlignment w:val="auto"/>
        <w:rPr>
          <w:rFonts w:asciiTheme="minorHAnsi" w:hAnsiTheme="minorHAnsi" w:cstheme="minorHAnsi"/>
          <w:szCs w:val="24"/>
          <w:lang w:eastAsia="en-IE"/>
        </w:rPr>
      </w:pPr>
      <w:r w:rsidRPr="00064A56">
        <w:rPr>
          <w:rFonts w:asciiTheme="minorHAnsi" w:hAnsiTheme="minorHAnsi" w:cstheme="minorHAnsi"/>
          <w:szCs w:val="24"/>
          <w:lang w:eastAsia="en-IE"/>
        </w:rPr>
        <w:lastRenderedPageBreak/>
        <w:t xml:space="preserve">Advice for students who wish to learn new programming languages autonomously </w:t>
      </w:r>
    </w:p>
    <w:p w14:paraId="656918BD" w14:textId="77777777" w:rsidR="00B05B3A" w:rsidRPr="00064A56" w:rsidRDefault="00B05B3A" w:rsidP="00947747">
      <w:pPr>
        <w:pStyle w:val="ListParagraph"/>
        <w:numPr>
          <w:ilvl w:val="0"/>
          <w:numId w:val="11"/>
        </w:numPr>
        <w:shd w:val="clear" w:color="auto" w:fill="FFFFFF"/>
        <w:overflowPunct/>
        <w:autoSpaceDE/>
        <w:autoSpaceDN/>
        <w:adjustRightInd/>
        <w:spacing w:before="100" w:beforeAutospacing="1" w:after="100" w:afterAutospacing="1" w:line="276" w:lineRule="auto"/>
        <w:textAlignment w:val="auto"/>
        <w:rPr>
          <w:rFonts w:asciiTheme="minorHAnsi" w:hAnsiTheme="minorHAnsi" w:cstheme="minorHAnsi"/>
          <w:szCs w:val="24"/>
          <w:lang w:eastAsia="en-IE"/>
        </w:rPr>
      </w:pPr>
      <w:r w:rsidRPr="00064A56">
        <w:rPr>
          <w:rFonts w:asciiTheme="minorHAnsi" w:hAnsiTheme="minorHAnsi" w:cstheme="minorHAnsi"/>
          <w:szCs w:val="24"/>
          <w:lang w:eastAsia="en-IE"/>
        </w:rPr>
        <w:t xml:space="preserve">Assistance with new technologies for project work such as Final Year Projects </w:t>
      </w:r>
    </w:p>
    <w:p w14:paraId="20F24E90" w14:textId="2041423E" w:rsidR="00B05B3A" w:rsidRPr="00CE7E2E" w:rsidRDefault="00B05B3A" w:rsidP="00947747">
      <w:pPr>
        <w:pStyle w:val="Heading2"/>
        <w:spacing w:line="276" w:lineRule="auto"/>
      </w:pPr>
      <w:bookmarkStart w:id="69" w:name="_Toc328992996"/>
      <w:bookmarkStart w:id="70" w:name="_Toc453839136"/>
      <w:bookmarkStart w:id="71" w:name="_Toc229145526"/>
      <w:bookmarkEnd w:id="62"/>
      <w:bookmarkEnd w:id="63"/>
      <w:bookmarkEnd w:id="65"/>
      <w:r w:rsidRPr="00CE7E2E">
        <w:t>2.1</w:t>
      </w:r>
      <w:r w:rsidR="00864AC1">
        <w:t>7</w:t>
      </w:r>
      <w:r w:rsidRPr="00CE7E2E">
        <w:t xml:space="preserve"> </w:t>
      </w:r>
      <w:r w:rsidRPr="00CE7E2E">
        <w:tab/>
      </w:r>
      <w:bookmarkEnd w:id="69"/>
      <w:bookmarkEnd w:id="70"/>
      <w:r w:rsidR="00192C0A">
        <w:t>Canvas</w:t>
      </w:r>
      <w:bookmarkEnd w:id="71"/>
    </w:p>
    <w:p w14:paraId="6C7E1B34" w14:textId="6869FE90" w:rsidR="00752DF5" w:rsidRDefault="00752DF5" w:rsidP="00947747">
      <w:pPr>
        <w:spacing w:line="276" w:lineRule="auto"/>
        <w:rPr>
          <w:rFonts w:asciiTheme="minorHAnsi" w:hAnsiTheme="minorHAnsi" w:cstheme="minorBidi"/>
          <w:lang w:val="en-IE"/>
        </w:rPr>
      </w:pPr>
      <w:hyperlink r:id="rId95" w:history="1">
        <w:r w:rsidRPr="002049C6">
          <w:rPr>
            <w:rStyle w:val="Hyperlink"/>
            <w:rFonts w:asciiTheme="minorHAnsi" w:hAnsiTheme="minorHAnsi" w:cstheme="minorBidi"/>
            <w:lang w:val="en-IE"/>
          </w:rPr>
          <w:t>Canvas</w:t>
        </w:r>
      </w:hyperlink>
      <w:r w:rsidRPr="0F682CE2">
        <w:rPr>
          <w:rFonts w:asciiTheme="minorHAnsi" w:hAnsiTheme="minorHAnsi" w:cstheme="minorBidi"/>
          <w:lang w:val="en-IE"/>
        </w:rPr>
        <w:t xml:space="preserve"> is the Virtual Learning Environment (VLE) </w:t>
      </w:r>
      <w:r w:rsidR="3999B424" w:rsidRPr="0F682CE2">
        <w:rPr>
          <w:rFonts w:asciiTheme="minorHAnsi" w:hAnsiTheme="minorHAnsi" w:cstheme="minorBidi"/>
          <w:lang w:val="en-IE"/>
        </w:rPr>
        <w:t xml:space="preserve">used </w:t>
      </w:r>
      <w:r w:rsidRPr="0F682CE2">
        <w:rPr>
          <w:rFonts w:asciiTheme="minorHAnsi" w:hAnsiTheme="minorHAnsi" w:cstheme="minorBidi"/>
          <w:lang w:val="en-IE"/>
        </w:rPr>
        <w:t>at University of Galway. Canvas is a modern, user-friendly VLE that allows students to access learning materials, reading lists, assessment information and other course-related content.</w:t>
      </w:r>
    </w:p>
    <w:p w14:paraId="3CE67CCC" w14:textId="77777777" w:rsidR="00752DF5" w:rsidRPr="00752DF5" w:rsidRDefault="00752DF5" w:rsidP="00947747">
      <w:pPr>
        <w:spacing w:line="276" w:lineRule="auto"/>
        <w:rPr>
          <w:rFonts w:asciiTheme="minorHAnsi" w:hAnsiTheme="minorHAnsi" w:cstheme="minorHAnsi"/>
          <w:szCs w:val="24"/>
          <w:lang w:val="en-IE"/>
        </w:rPr>
      </w:pPr>
      <w:r w:rsidRPr="00752DF5">
        <w:rPr>
          <w:rFonts w:asciiTheme="minorHAnsi" w:hAnsiTheme="minorHAnsi" w:cstheme="minorHAnsi"/>
          <w:szCs w:val="24"/>
          <w:lang w:val="en-IE"/>
        </w:rPr>
        <w:t> </w:t>
      </w:r>
    </w:p>
    <w:p w14:paraId="714E6EF4" w14:textId="77777777" w:rsidR="00752DF5" w:rsidRPr="00752DF5" w:rsidRDefault="00752DF5" w:rsidP="00947747">
      <w:pPr>
        <w:spacing w:line="276" w:lineRule="auto"/>
        <w:rPr>
          <w:rFonts w:asciiTheme="minorHAnsi" w:hAnsiTheme="minorHAnsi" w:cstheme="minorHAnsi"/>
          <w:szCs w:val="24"/>
          <w:lang w:val="en-IE"/>
        </w:rPr>
      </w:pPr>
      <w:r w:rsidRPr="00752DF5">
        <w:rPr>
          <w:rFonts w:asciiTheme="minorHAnsi" w:hAnsiTheme="minorHAnsi" w:cstheme="minorHAnsi"/>
          <w:szCs w:val="24"/>
          <w:lang w:val="en-IE"/>
        </w:rPr>
        <w:t>When a student registers for a course or module with the University of Galway, they are automatically enrolled on the corresponding course on Canvas. Enrolments are recognised by Canvas within 24 hours of registration.  If students have problems accessing Canvas, they should contact the Library and IT Service Desk. The Service Desk can assist students with queries regarding problems with their password, e-mail account or logging in to Canvas. </w:t>
      </w:r>
    </w:p>
    <w:p w14:paraId="69038677" w14:textId="77777777" w:rsidR="00752DF5" w:rsidRPr="00752DF5" w:rsidRDefault="00752DF5" w:rsidP="00947747">
      <w:pPr>
        <w:spacing w:line="276" w:lineRule="auto"/>
        <w:rPr>
          <w:rFonts w:asciiTheme="minorHAnsi" w:hAnsiTheme="minorHAnsi" w:cstheme="minorHAnsi"/>
          <w:szCs w:val="24"/>
          <w:lang w:val="en-IE"/>
        </w:rPr>
      </w:pPr>
      <w:r w:rsidRPr="00752DF5">
        <w:rPr>
          <w:rFonts w:asciiTheme="minorHAnsi" w:hAnsiTheme="minorHAnsi" w:cstheme="minorHAnsi"/>
          <w:szCs w:val="24"/>
          <w:lang w:val="en-IE"/>
        </w:rPr>
        <w:t> </w:t>
      </w:r>
    </w:p>
    <w:p w14:paraId="15534F49" w14:textId="474A7EF0" w:rsidR="00CE7E2E" w:rsidRPr="00CE7E2E" w:rsidRDefault="00752DF5" w:rsidP="00947747">
      <w:pPr>
        <w:spacing w:line="276" w:lineRule="auto"/>
        <w:rPr>
          <w:rFonts w:asciiTheme="minorHAnsi" w:hAnsiTheme="minorHAnsi" w:cstheme="minorHAnsi"/>
          <w:szCs w:val="24"/>
        </w:rPr>
      </w:pPr>
      <w:r w:rsidRPr="00752DF5">
        <w:rPr>
          <w:rFonts w:asciiTheme="minorHAnsi" w:hAnsiTheme="minorHAnsi" w:cstheme="minorHAnsi"/>
          <w:szCs w:val="24"/>
          <w:lang w:val="en-IE"/>
        </w:rPr>
        <w:t>If students are unable to see courses when they log into Canvas, they will need to check their registration statement to ensure they are correctly registered.  Within Canvas, University of Galway students have access to 24x7x365 support via the Help menu.  This Canvas support team can answer most queries related to the Canvas environment including how to submit assignments, how to see the gradebook, and where to access course materials.  They also provide advice on how Canvas features can be used</w:t>
      </w:r>
      <w:r w:rsidR="00B05B3A" w:rsidRPr="00CE7E2E">
        <w:rPr>
          <w:rFonts w:asciiTheme="minorHAnsi" w:hAnsiTheme="minorHAnsi" w:cstheme="minorHAnsi"/>
          <w:szCs w:val="24"/>
        </w:rPr>
        <w:t xml:space="preserve">. </w:t>
      </w:r>
    </w:p>
    <w:p w14:paraId="5D57D094" w14:textId="773E8C71" w:rsidR="00B05B3A" w:rsidRPr="00CE7E2E" w:rsidRDefault="00B05B3A" w:rsidP="00947747">
      <w:pPr>
        <w:pStyle w:val="Heading2"/>
        <w:spacing w:line="276" w:lineRule="auto"/>
      </w:pPr>
      <w:bookmarkStart w:id="72" w:name="_Toc453839137"/>
      <w:bookmarkStart w:id="73" w:name="_Toc229145527"/>
      <w:r w:rsidRPr="00CE7E2E">
        <w:t>2.1</w:t>
      </w:r>
      <w:r w:rsidR="00864AC1">
        <w:t>8</w:t>
      </w:r>
      <w:r w:rsidRPr="00CE7E2E">
        <w:tab/>
        <w:t>Plagiarism</w:t>
      </w:r>
      <w:bookmarkEnd w:id="72"/>
      <w:bookmarkEnd w:id="73"/>
    </w:p>
    <w:p w14:paraId="032EE635" w14:textId="52825220" w:rsidR="00F01A1B" w:rsidRPr="00D4202F" w:rsidRDefault="00B05B3A" w:rsidP="00947747">
      <w:pPr>
        <w:spacing w:line="276" w:lineRule="auto"/>
        <w:rPr>
          <w:rFonts w:asciiTheme="minorHAnsi" w:hAnsiTheme="minorHAnsi" w:cstheme="minorHAnsi"/>
          <w:szCs w:val="24"/>
        </w:rPr>
      </w:pPr>
      <w:r w:rsidRPr="00CE7E2E">
        <w:rPr>
          <w:rFonts w:asciiTheme="minorHAnsi" w:hAnsiTheme="minorHAnsi" w:cstheme="minorHAnsi"/>
          <w:szCs w:val="24"/>
        </w:rPr>
        <w:t xml:space="preserve">Plagiarism refers to copying another author’s work without due reference or acknowledgement of the author. Plagiarism is not acceptable. It is essential that the candidate acknowledge other people’s work, when used by the student.  The submitted work must be prepared by the candidate </w:t>
      </w:r>
      <w:proofErr w:type="gramStart"/>
      <w:r w:rsidRPr="00CE7E2E">
        <w:rPr>
          <w:rFonts w:asciiTheme="minorHAnsi" w:hAnsiTheme="minorHAnsi" w:cstheme="minorHAnsi"/>
          <w:szCs w:val="24"/>
        </w:rPr>
        <w:t>alone, and</w:t>
      </w:r>
      <w:proofErr w:type="gramEnd"/>
      <w:r w:rsidRPr="00CE7E2E">
        <w:rPr>
          <w:rFonts w:asciiTheme="minorHAnsi" w:hAnsiTheme="minorHAnsi" w:cstheme="minorHAnsi"/>
          <w:szCs w:val="24"/>
        </w:rPr>
        <w:t xml:space="preserve"> must be the result of the candidate’s own effort, skills and knowledge.  It is unacceptable for candidates to knowingly permit others to copy their work. </w:t>
      </w:r>
      <w:r w:rsidR="00342DF4">
        <w:rPr>
          <w:rFonts w:asciiTheme="minorHAnsi" w:hAnsiTheme="minorHAnsi" w:cstheme="minorHAnsi"/>
          <w:szCs w:val="24"/>
        </w:rPr>
        <w:t xml:space="preserve"> </w:t>
      </w:r>
      <w:r w:rsidR="00342DF4" w:rsidRPr="00342DF4">
        <w:rPr>
          <w:rFonts w:asciiTheme="minorHAnsi" w:hAnsiTheme="minorHAnsi" w:cstheme="minorHAnsi"/>
          <w:szCs w:val="24"/>
        </w:rPr>
        <w:t>Self-plagiarism (re-using own previously submitted content and passing it off as “new”) is also not permitted.</w:t>
      </w:r>
      <w:r w:rsidRPr="00CE7E2E">
        <w:rPr>
          <w:rFonts w:asciiTheme="minorHAnsi" w:hAnsiTheme="minorHAnsi" w:cstheme="minorHAnsi"/>
          <w:szCs w:val="24"/>
        </w:rPr>
        <w:t xml:space="preserve"> </w:t>
      </w:r>
      <w:r w:rsidR="00CC1BD8" w:rsidRPr="00CC1BD8">
        <w:rPr>
          <w:rFonts w:asciiTheme="minorHAnsi" w:hAnsiTheme="minorHAnsi" w:cstheme="minorHAnsi"/>
          <w:szCs w:val="24"/>
        </w:rPr>
        <w:t>It is also not permitted to submit content for assessment which has been produced using Artificial Intelligence and claiming it as your own work.</w:t>
      </w:r>
      <w:r w:rsidR="00CC1BD8">
        <w:rPr>
          <w:rFonts w:asciiTheme="minorHAnsi" w:hAnsiTheme="minorHAnsi" w:cstheme="minorHAnsi"/>
          <w:szCs w:val="24"/>
        </w:rPr>
        <w:t xml:space="preserve">  </w:t>
      </w:r>
      <w:r w:rsidR="006D6DAF">
        <w:rPr>
          <w:rFonts w:asciiTheme="minorHAnsi" w:hAnsiTheme="minorHAnsi" w:cstheme="minorHAnsi"/>
          <w:szCs w:val="24"/>
        </w:rPr>
        <w:t>University of</w:t>
      </w:r>
      <w:r w:rsidRPr="00CE7E2E">
        <w:rPr>
          <w:rFonts w:asciiTheme="minorHAnsi" w:hAnsiTheme="minorHAnsi" w:cstheme="minorHAnsi"/>
          <w:szCs w:val="24"/>
        </w:rPr>
        <w:t xml:space="preserve"> Galway has a strict code of practice for dealing with plagiarism,</w:t>
      </w:r>
      <w:r w:rsidR="00877D81">
        <w:rPr>
          <w:rFonts w:asciiTheme="minorHAnsi" w:hAnsiTheme="minorHAnsi" w:cstheme="minorHAnsi"/>
          <w:szCs w:val="24"/>
        </w:rPr>
        <w:t xml:space="preserve"> </w:t>
      </w:r>
      <w:r w:rsidRPr="00CE7E2E">
        <w:rPr>
          <w:rFonts w:asciiTheme="minorHAnsi" w:hAnsiTheme="minorHAnsi" w:cstheme="minorHAnsi"/>
          <w:szCs w:val="24"/>
        </w:rPr>
        <w:t xml:space="preserve">please </w:t>
      </w:r>
      <w:r w:rsidR="00F01A1B" w:rsidRPr="00D4202F">
        <w:rPr>
          <w:rFonts w:asciiTheme="minorHAnsi" w:hAnsiTheme="minorHAnsi" w:cstheme="minorHAnsi"/>
          <w:szCs w:val="24"/>
        </w:rPr>
        <w:t xml:space="preserve">refer to the </w:t>
      </w:r>
      <w:r w:rsidR="00F01A1B">
        <w:rPr>
          <w:rFonts w:asciiTheme="minorHAnsi" w:hAnsiTheme="minorHAnsi" w:cstheme="minorHAnsi"/>
          <w:szCs w:val="24"/>
        </w:rPr>
        <w:t xml:space="preserve">following </w:t>
      </w:r>
      <w:r w:rsidR="00F01A1B" w:rsidRPr="00D4202F">
        <w:rPr>
          <w:rFonts w:asciiTheme="minorHAnsi" w:hAnsiTheme="minorHAnsi" w:cstheme="minorHAnsi"/>
          <w:szCs w:val="24"/>
        </w:rPr>
        <w:t>link for further details</w:t>
      </w:r>
      <w:r w:rsidR="00D26562">
        <w:rPr>
          <w:rFonts w:asciiTheme="minorHAnsi" w:hAnsiTheme="minorHAnsi" w:cstheme="minorHAnsi"/>
          <w:szCs w:val="24"/>
        </w:rPr>
        <w:t xml:space="preserve">: </w:t>
      </w:r>
      <w:hyperlink r:id="rId96" w:history="1">
        <w:r w:rsidR="00D26562">
          <w:rPr>
            <w:rStyle w:val="Hyperlink"/>
            <w:rFonts w:asciiTheme="minorHAnsi" w:hAnsiTheme="minorHAnsi" w:cstheme="minorHAnsi"/>
          </w:rPr>
          <w:t>Academic Integrity</w:t>
        </w:r>
      </w:hyperlink>
      <w:r w:rsidR="00923CF1">
        <w:rPr>
          <w:rFonts w:asciiTheme="minorHAnsi" w:hAnsiTheme="minorHAnsi" w:cstheme="minorHAnsi"/>
          <w:szCs w:val="24"/>
        </w:rPr>
        <w:t>.</w:t>
      </w:r>
    </w:p>
    <w:p w14:paraId="19DF9D3F" w14:textId="2475DB5C" w:rsidR="0066740B" w:rsidRDefault="0066740B" w:rsidP="00947747">
      <w:pPr>
        <w:pStyle w:val="Heading2"/>
        <w:spacing w:line="276" w:lineRule="auto"/>
      </w:pPr>
      <w:bookmarkStart w:id="74" w:name="_Toc229145528"/>
      <w:bookmarkStart w:id="75" w:name="_Toc328992997"/>
      <w:bookmarkStart w:id="76" w:name="_Toc453839138"/>
      <w:r>
        <w:t>2.19</w:t>
      </w:r>
      <w:r>
        <w:tab/>
        <w:t>Ethics</w:t>
      </w:r>
      <w:bookmarkEnd w:id="74"/>
    </w:p>
    <w:p w14:paraId="3D872C04" w14:textId="77777777" w:rsidR="00C16873" w:rsidRPr="00FE1987" w:rsidRDefault="00C16873" w:rsidP="00C16873">
      <w:pPr>
        <w:spacing w:line="276" w:lineRule="auto"/>
        <w:rPr>
          <w:rFonts w:asciiTheme="minorHAnsi" w:hAnsiTheme="minorHAnsi" w:cstheme="minorHAnsi"/>
        </w:rPr>
      </w:pPr>
      <w:r w:rsidRPr="00FE1987">
        <w:rPr>
          <w:rFonts w:asciiTheme="minorHAnsi" w:hAnsiTheme="minorHAnsi" w:cstheme="minorHAnsi"/>
        </w:rPr>
        <w:t xml:space="preserve">All research must be conducted in line with appropriate ethical standards. As part of your capstone project/thesis, you must therefore consider ethical issues before conducting any research. The University provides research ethics training through an </w:t>
      </w:r>
      <w:proofErr w:type="spellStart"/>
      <w:r w:rsidRPr="00FE1987">
        <w:rPr>
          <w:rFonts w:asciiTheme="minorHAnsi" w:hAnsiTheme="minorHAnsi" w:cstheme="minorHAnsi"/>
        </w:rPr>
        <w:t>Epigeum</w:t>
      </w:r>
      <w:proofErr w:type="spellEnd"/>
      <w:r w:rsidRPr="00FE1987">
        <w:rPr>
          <w:rFonts w:asciiTheme="minorHAnsi" w:hAnsiTheme="minorHAnsi" w:cstheme="minorHAnsi"/>
        </w:rPr>
        <w:t xml:space="preserve"> course, and all students are required to complete this course as part of their capstone project module. This includes, but is not limited to, obtaining informed consent, and ensuring confidentiality and data protection, for any research involving human participants.</w:t>
      </w:r>
    </w:p>
    <w:p w14:paraId="77FD69C7" w14:textId="074EF9C1" w:rsidR="00B05B3A" w:rsidRPr="00CE7E2E" w:rsidRDefault="00B05B3A" w:rsidP="00947747">
      <w:pPr>
        <w:pStyle w:val="Heading2"/>
        <w:spacing w:line="276" w:lineRule="auto"/>
      </w:pPr>
      <w:bookmarkStart w:id="77" w:name="_Toc229145529"/>
      <w:r w:rsidRPr="00CE7E2E">
        <w:lastRenderedPageBreak/>
        <w:t>2.</w:t>
      </w:r>
      <w:r w:rsidR="00D26562">
        <w:t>20</w:t>
      </w:r>
      <w:r w:rsidRPr="00CE7E2E">
        <w:tab/>
        <w:t>Information Solutions and Services (ISS)</w:t>
      </w:r>
      <w:bookmarkEnd w:id="75"/>
      <w:bookmarkEnd w:id="76"/>
      <w:bookmarkEnd w:id="77"/>
      <w:r w:rsidRPr="00CE7E2E">
        <w:t xml:space="preserve"> </w:t>
      </w:r>
    </w:p>
    <w:p w14:paraId="4FCFF180" w14:textId="1BF58803" w:rsidR="00B05B3A" w:rsidRPr="00CE7E2E" w:rsidRDefault="00B05B3A" w:rsidP="00947747">
      <w:pPr>
        <w:pStyle w:val="BodyText"/>
        <w:kinsoku w:val="0"/>
        <w:spacing w:line="276" w:lineRule="auto"/>
        <w:ind w:right="102"/>
        <w:jc w:val="left"/>
        <w:rPr>
          <w:rFonts w:asciiTheme="minorHAnsi" w:hAnsiTheme="minorHAnsi" w:cstheme="minorHAnsi"/>
          <w:sz w:val="24"/>
          <w:szCs w:val="24"/>
        </w:rPr>
      </w:pPr>
      <w:r w:rsidRPr="00CE7E2E">
        <w:rPr>
          <w:rFonts w:asciiTheme="minorHAnsi" w:hAnsiTheme="minorHAnsi" w:cstheme="minorHAnsi"/>
          <w:spacing w:val="-1"/>
          <w:sz w:val="24"/>
          <w:szCs w:val="24"/>
        </w:rPr>
        <w:t>ISS</w:t>
      </w:r>
      <w:r w:rsidRPr="00CE7E2E">
        <w:rPr>
          <w:rFonts w:asciiTheme="minorHAnsi" w:hAnsiTheme="minorHAnsi" w:cstheme="minorHAnsi"/>
          <w:spacing w:val="25"/>
          <w:sz w:val="24"/>
          <w:szCs w:val="24"/>
        </w:rPr>
        <w:t xml:space="preserve"> </w:t>
      </w:r>
      <w:r w:rsidRPr="00CE7E2E">
        <w:rPr>
          <w:rFonts w:asciiTheme="minorHAnsi" w:hAnsiTheme="minorHAnsi" w:cstheme="minorHAnsi"/>
          <w:sz w:val="24"/>
          <w:szCs w:val="24"/>
        </w:rPr>
        <w:t>aim</w:t>
      </w:r>
      <w:r w:rsidRPr="00CE7E2E">
        <w:rPr>
          <w:rFonts w:asciiTheme="minorHAnsi" w:hAnsiTheme="minorHAnsi" w:cstheme="minorHAnsi"/>
          <w:spacing w:val="25"/>
          <w:sz w:val="24"/>
          <w:szCs w:val="24"/>
        </w:rPr>
        <w:t xml:space="preserve"> </w:t>
      </w:r>
      <w:r w:rsidRPr="00CE7E2E">
        <w:rPr>
          <w:rFonts w:asciiTheme="minorHAnsi" w:hAnsiTheme="minorHAnsi" w:cstheme="minorHAnsi"/>
          <w:sz w:val="24"/>
          <w:szCs w:val="24"/>
        </w:rPr>
        <w:t>to</w:t>
      </w:r>
      <w:r w:rsidRPr="00CE7E2E">
        <w:rPr>
          <w:rFonts w:asciiTheme="minorHAnsi" w:hAnsiTheme="minorHAnsi" w:cstheme="minorHAnsi"/>
          <w:spacing w:val="24"/>
          <w:sz w:val="24"/>
          <w:szCs w:val="24"/>
        </w:rPr>
        <w:t xml:space="preserve"> </w:t>
      </w:r>
      <w:r w:rsidRPr="00CE7E2E">
        <w:rPr>
          <w:rFonts w:asciiTheme="minorHAnsi" w:hAnsiTheme="minorHAnsi" w:cstheme="minorHAnsi"/>
          <w:spacing w:val="-1"/>
          <w:sz w:val="24"/>
          <w:szCs w:val="24"/>
        </w:rPr>
        <w:t>provide</w:t>
      </w:r>
      <w:r w:rsidRPr="00CE7E2E">
        <w:rPr>
          <w:rFonts w:asciiTheme="minorHAnsi" w:hAnsiTheme="minorHAnsi" w:cstheme="minorHAnsi"/>
          <w:spacing w:val="25"/>
          <w:sz w:val="24"/>
          <w:szCs w:val="24"/>
        </w:rPr>
        <w:t xml:space="preserve"> </w:t>
      </w:r>
      <w:r w:rsidRPr="00CE7E2E">
        <w:rPr>
          <w:rFonts w:asciiTheme="minorHAnsi" w:hAnsiTheme="minorHAnsi" w:cstheme="minorHAnsi"/>
          <w:spacing w:val="-1"/>
          <w:sz w:val="24"/>
          <w:szCs w:val="24"/>
        </w:rPr>
        <w:t>students</w:t>
      </w:r>
      <w:r w:rsidRPr="00CE7E2E">
        <w:rPr>
          <w:rFonts w:asciiTheme="minorHAnsi" w:hAnsiTheme="minorHAnsi" w:cstheme="minorHAnsi"/>
          <w:spacing w:val="24"/>
          <w:sz w:val="24"/>
          <w:szCs w:val="24"/>
        </w:rPr>
        <w:t xml:space="preserve"> </w:t>
      </w:r>
      <w:r w:rsidRPr="00CE7E2E">
        <w:rPr>
          <w:rFonts w:asciiTheme="minorHAnsi" w:hAnsiTheme="minorHAnsi" w:cstheme="minorHAnsi"/>
          <w:sz w:val="24"/>
          <w:szCs w:val="24"/>
        </w:rPr>
        <w:t>with</w:t>
      </w:r>
      <w:r w:rsidRPr="00CE7E2E">
        <w:rPr>
          <w:rFonts w:asciiTheme="minorHAnsi" w:hAnsiTheme="minorHAnsi" w:cstheme="minorHAnsi"/>
          <w:spacing w:val="25"/>
          <w:sz w:val="24"/>
          <w:szCs w:val="24"/>
        </w:rPr>
        <w:t xml:space="preserve"> </w:t>
      </w:r>
      <w:r w:rsidRPr="00CE7E2E">
        <w:rPr>
          <w:rFonts w:asciiTheme="minorHAnsi" w:hAnsiTheme="minorHAnsi" w:cstheme="minorHAnsi"/>
          <w:sz w:val="24"/>
          <w:szCs w:val="24"/>
        </w:rPr>
        <w:t>access</w:t>
      </w:r>
      <w:r w:rsidRPr="00CE7E2E">
        <w:rPr>
          <w:rFonts w:asciiTheme="minorHAnsi" w:hAnsiTheme="minorHAnsi" w:cstheme="minorHAnsi"/>
          <w:spacing w:val="22"/>
          <w:sz w:val="24"/>
          <w:szCs w:val="24"/>
        </w:rPr>
        <w:t xml:space="preserve"> </w:t>
      </w:r>
      <w:r w:rsidRPr="00CE7E2E">
        <w:rPr>
          <w:rFonts w:asciiTheme="minorHAnsi" w:hAnsiTheme="minorHAnsi" w:cstheme="minorHAnsi"/>
          <w:sz w:val="24"/>
          <w:szCs w:val="24"/>
        </w:rPr>
        <w:t>to</w:t>
      </w:r>
      <w:r w:rsidRPr="00CE7E2E">
        <w:rPr>
          <w:rFonts w:asciiTheme="minorHAnsi" w:hAnsiTheme="minorHAnsi" w:cstheme="minorHAnsi"/>
          <w:spacing w:val="24"/>
          <w:sz w:val="24"/>
          <w:szCs w:val="24"/>
        </w:rPr>
        <w:t xml:space="preserve"> </w:t>
      </w:r>
      <w:r w:rsidRPr="00CE7E2E">
        <w:rPr>
          <w:rFonts w:asciiTheme="minorHAnsi" w:hAnsiTheme="minorHAnsi" w:cstheme="minorHAnsi"/>
          <w:sz w:val="24"/>
          <w:szCs w:val="24"/>
        </w:rPr>
        <w:t>the</w:t>
      </w:r>
      <w:r w:rsidRPr="00CE7E2E">
        <w:rPr>
          <w:rFonts w:asciiTheme="minorHAnsi" w:hAnsiTheme="minorHAnsi" w:cstheme="minorHAnsi"/>
          <w:spacing w:val="25"/>
          <w:sz w:val="24"/>
          <w:szCs w:val="24"/>
        </w:rPr>
        <w:t xml:space="preserve"> </w:t>
      </w:r>
      <w:r w:rsidRPr="00CE7E2E">
        <w:rPr>
          <w:rFonts w:asciiTheme="minorHAnsi" w:hAnsiTheme="minorHAnsi" w:cstheme="minorHAnsi"/>
          <w:spacing w:val="-1"/>
          <w:sz w:val="24"/>
          <w:szCs w:val="24"/>
        </w:rPr>
        <w:t>ICT</w:t>
      </w:r>
      <w:r w:rsidRPr="00CE7E2E">
        <w:rPr>
          <w:rFonts w:asciiTheme="minorHAnsi" w:hAnsiTheme="minorHAnsi" w:cstheme="minorHAnsi"/>
          <w:spacing w:val="24"/>
          <w:sz w:val="24"/>
          <w:szCs w:val="24"/>
        </w:rPr>
        <w:t xml:space="preserve"> </w:t>
      </w:r>
      <w:r w:rsidRPr="00CE7E2E">
        <w:rPr>
          <w:rFonts w:asciiTheme="minorHAnsi" w:hAnsiTheme="minorHAnsi" w:cstheme="minorHAnsi"/>
          <w:spacing w:val="-1"/>
          <w:sz w:val="24"/>
          <w:szCs w:val="24"/>
        </w:rPr>
        <w:t>facilities</w:t>
      </w:r>
      <w:r w:rsidRPr="00CE7E2E">
        <w:rPr>
          <w:rFonts w:asciiTheme="minorHAnsi" w:hAnsiTheme="minorHAnsi" w:cstheme="minorHAnsi"/>
          <w:spacing w:val="23"/>
          <w:sz w:val="24"/>
          <w:szCs w:val="24"/>
        </w:rPr>
        <w:t xml:space="preserve"> </w:t>
      </w:r>
      <w:r w:rsidRPr="00CE7E2E">
        <w:rPr>
          <w:rFonts w:asciiTheme="minorHAnsi" w:hAnsiTheme="minorHAnsi" w:cstheme="minorHAnsi"/>
          <w:spacing w:val="-1"/>
          <w:sz w:val="24"/>
          <w:szCs w:val="24"/>
        </w:rPr>
        <w:t>which</w:t>
      </w:r>
      <w:r w:rsidRPr="00CE7E2E">
        <w:rPr>
          <w:rFonts w:asciiTheme="minorHAnsi" w:hAnsiTheme="minorHAnsi" w:cstheme="minorHAnsi"/>
          <w:spacing w:val="25"/>
          <w:sz w:val="24"/>
          <w:szCs w:val="24"/>
        </w:rPr>
        <w:t xml:space="preserve"> </w:t>
      </w:r>
      <w:r w:rsidRPr="00CE7E2E">
        <w:rPr>
          <w:rFonts w:asciiTheme="minorHAnsi" w:hAnsiTheme="minorHAnsi" w:cstheme="minorHAnsi"/>
          <w:spacing w:val="-1"/>
          <w:sz w:val="24"/>
          <w:szCs w:val="24"/>
        </w:rPr>
        <w:t>they</w:t>
      </w:r>
      <w:r w:rsidRPr="00CE7E2E">
        <w:rPr>
          <w:rFonts w:asciiTheme="minorHAnsi" w:hAnsiTheme="minorHAnsi" w:cstheme="minorHAnsi"/>
          <w:spacing w:val="26"/>
          <w:sz w:val="24"/>
          <w:szCs w:val="24"/>
        </w:rPr>
        <w:t xml:space="preserve"> </w:t>
      </w:r>
      <w:r w:rsidRPr="00CE7E2E">
        <w:rPr>
          <w:rFonts w:asciiTheme="minorHAnsi" w:hAnsiTheme="minorHAnsi" w:cstheme="minorHAnsi"/>
          <w:spacing w:val="-2"/>
          <w:sz w:val="24"/>
          <w:szCs w:val="24"/>
        </w:rPr>
        <w:t>need</w:t>
      </w:r>
      <w:r w:rsidRPr="00CE7E2E">
        <w:rPr>
          <w:rFonts w:asciiTheme="minorHAnsi" w:hAnsiTheme="minorHAnsi" w:cstheme="minorHAnsi"/>
          <w:spacing w:val="25"/>
          <w:sz w:val="24"/>
          <w:szCs w:val="24"/>
        </w:rPr>
        <w:t xml:space="preserve"> </w:t>
      </w:r>
      <w:r w:rsidRPr="00CE7E2E">
        <w:rPr>
          <w:rFonts w:asciiTheme="minorHAnsi" w:hAnsiTheme="minorHAnsi" w:cstheme="minorHAnsi"/>
          <w:sz w:val="24"/>
          <w:szCs w:val="24"/>
        </w:rPr>
        <w:t>to</w:t>
      </w:r>
      <w:r w:rsidRPr="00CE7E2E">
        <w:rPr>
          <w:rFonts w:asciiTheme="minorHAnsi" w:hAnsiTheme="minorHAnsi" w:cstheme="minorHAnsi"/>
          <w:spacing w:val="24"/>
          <w:sz w:val="24"/>
          <w:szCs w:val="24"/>
        </w:rPr>
        <w:t xml:space="preserve"> </w:t>
      </w:r>
      <w:r w:rsidRPr="00CE7E2E">
        <w:rPr>
          <w:rFonts w:asciiTheme="minorHAnsi" w:hAnsiTheme="minorHAnsi" w:cstheme="minorHAnsi"/>
          <w:spacing w:val="-1"/>
          <w:sz w:val="24"/>
          <w:szCs w:val="24"/>
        </w:rPr>
        <w:t>succeed</w:t>
      </w:r>
      <w:r w:rsidRPr="00CE7E2E">
        <w:rPr>
          <w:rFonts w:asciiTheme="minorHAnsi" w:hAnsiTheme="minorHAnsi" w:cstheme="minorHAnsi"/>
          <w:spacing w:val="26"/>
          <w:sz w:val="24"/>
          <w:szCs w:val="24"/>
        </w:rPr>
        <w:t xml:space="preserve"> </w:t>
      </w:r>
      <w:r w:rsidRPr="00CE7E2E">
        <w:rPr>
          <w:rFonts w:asciiTheme="minorHAnsi" w:hAnsiTheme="minorHAnsi" w:cstheme="minorHAnsi"/>
          <w:sz w:val="24"/>
          <w:szCs w:val="24"/>
        </w:rPr>
        <w:t>in</w:t>
      </w:r>
      <w:r w:rsidRPr="00CE7E2E">
        <w:rPr>
          <w:rFonts w:asciiTheme="minorHAnsi" w:hAnsiTheme="minorHAnsi" w:cstheme="minorHAnsi"/>
          <w:spacing w:val="51"/>
          <w:sz w:val="24"/>
          <w:szCs w:val="24"/>
        </w:rPr>
        <w:t xml:space="preserve"> </w:t>
      </w:r>
      <w:r w:rsidRPr="00CE7E2E">
        <w:rPr>
          <w:rFonts w:asciiTheme="minorHAnsi" w:hAnsiTheme="minorHAnsi" w:cstheme="minorHAnsi"/>
          <w:sz w:val="24"/>
          <w:szCs w:val="24"/>
        </w:rPr>
        <w:t>their</w:t>
      </w:r>
      <w:r w:rsidRPr="00CE7E2E">
        <w:rPr>
          <w:rFonts w:asciiTheme="minorHAnsi" w:hAnsiTheme="minorHAnsi" w:cstheme="minorHAnsi"/>
          <w:spacing w:val="42"/>
          <w:sz w:val="24"/>
          <w:szCs w:val="24"/>
        </w:rPr>
        <w:t xml:space="preserve"> </w:t>
      </w:r>
      <w:r w:rsidRPr="00CE7E2E">
        <w:rPr>
          <w:rFonts w:asciiTheme="minorHAnsi" w:hAnsiTheme="minorHAnsi" w:cstheme="minorHAnsi"/>
          <w:spacing w:val="-1"/>
          <w:sz w:val="24"/>
          <w:szCs w:val="24"/>
        </w:rPr>
        <w:t>studies</w:t>
      </w:r>
      <w:r w:rsidRPr="00CE7E2E">
        <w:rPr>
          <w:rFonts w:asciiTheme="minorHAnsi" w:hAnsiTheme="minorHAnsi" w:cstheme="minorHAnsi"/>
          <w:spacing w:val="43"/>
          <w:sz w:val="24"/>
          <w:szCs w:val="24"/>
        </w:rPr>
        <w:t xml:space="preserve"> </w:t>
      </w:r>
      <w:r w:rsidRPr="00CE7E2E">
        <w:rPr>
          <w:rFonts w:asciiTheme="minorHAnsi" w:hAnsiTheme="minorHAnsi" w:cstheme="minorHAnsi"/>
          <w:sz w:val="24"/>
          <w:szCs w:val="24"/>
        </w:rPr>
        <w:t>at</w:t>
      </w:r>
      <w:r w:rsidRPr="00CE7E2E">
        <w:rPr>
          <w:rFonts w:asciiTheme="minorHAnsi" w:hAnsiTheme="minorHAnsi" w:cstheme="minorHAnsi"/>
          <w:spacing w:val="43"/>
          <w:sz w:val="24"/>
          <w:szCs w:val="24"/>
        </w:rPr>
        <w:t xml:space="preserve"> </w:t>
      </w:r>
      <w:r w:rsidR="00CB5ACD">
        <w:rPr>
          <w:rFonts w:asciiTheme="minorHAnsi" w:hAnsiTheme="minorHAnsi" w:cstheme="minorHAnsi"/>
          <w:sz w:val="24"/>
          <w:szCs w:val="24"/>
        </w:rPr>
        <w:t>University of Galway</w:t>
      </w:r>
      <w:r w:rsidRPr="00CE7E2E">
        <w:rPr>
          <w:rFonts w:asciiTheme="minorHAnsi" w:hAnsiTheme="minorHAnsi" w:cstheme="minorHAnsi"/>
          <w:sz w:val="24"/>
          <w:szCs w:val="24"/>
        </w:rPr>
        <w:t>.</w:t>
      </w:r>
      <w:r w:rsidRPr="00CE7E2E">
        <w:rPr>
          <w:rFonts w:asciiTheme="minorHAnsi" w:hAnsiTheme="minorHAnsi" w:cstheme="minorHAnsi"/>
          <w:spacing w:val="46"/>
          <w:sz w:val="24"/>
          <w:szCs w:val="24"/>
        </w:rPr>
        <w:t xml:space="preserve"> </w:t>
      </w:r>
      <w:r w:rsidRPr="00CE7E2E">
        <w:rPr>
          <w:rFonts w:asciiTheme="minorHAnsi" w:hAnsiTheme="minorHAnsi" w:cstheme="minorHAnsi"/>
          <w:spacing w:val="-1"/>
          <w:sz w:val="24"/>
          <w:szCs w:val="24"/>
        </w:rPr>
        <w:t>These</w:t>
      </w:r>
      <w:r w:rsidRPr="00CE7E2E">
        <w:rPr>
          <w:rFonts w:asciiTheme="minorHAnsi" w:hAnsiTheme="minorHAnsi" w:cstheme="minorHAnsi"/>
          <w:spacing w:val="44"/>
          <w:sz w:val="24"/>
          <w:szCs w:val="24"/>
        </w:rPr>
        <w:t xml:space="preserve"> </w:t>
      </w:r>
      <w:r w:rsidRPr="00CE7E2E">
        <w:rPr>
          <w:rFonts w:asciiTheme="minorHAnsi" w:hAnsiTheme="minorHAnsi" w:cstheme="minorHAnsi"/>
          <w:spacing w:val="-1"/>
          <w:sz w:val="24"/>
          <w:szCs w:val="24"/>
        </w:rPr>
        <w:t>facilities</w:t>
      </w:r>
      <w:r w:rsidRPr="00CE7E2E">
        <w:rPr>
          <w:rFonts w:asciiTheme="minorHAnsi" w:hAnsiTheme="minorHAnsi" w:cstheme="minorHAnsi"/>
          <w:spacing w:val="43"/>
          <w:sz w:val="24"/>
          <w:szCs w:val="24"/>
        </w:rPr>
        <w:t xml:space="preserve"> </w:t>
      </w:r>
      <w:r w:rsidRPr="00CE7E2E">
        <w:rPr>
          <w:rFonts w:asciiTheme="minorHAnsi" w:hAnsiTheme="minorHAnsi" w:cstheme="minorHAnsi"/>
          <w:spacing w:val="-1"/>
          <w:sz w:val="24"/>
          <w:szCs w:val="24"/>
        </w:rPr>
        <w:t>include</w:t>
      </w:r>
      <w:r w:rsidRPr="00CE7E2E">
        <w:rPr>
          <w:rFonts w:asciiTheme="minorHAnsi" w:hAnsiTheme="minorHAnsi" w:cstheme="minorHAnsi"/>
          <w:spacing w:val="44"/>
          <w:sz w:val="24"/>
          <w:szCs w:val="24"/>
        </w:rPr>
        <w:t xml:space="preserve"> </w:t>
      </w:r>
      <w:r w:rsidRPr="00CE7E2E">
        <w:rPr>
          <w:rFonts w:asciiTheme="minorHAnsi" w:hAnsiTheme="minorHAnsi" w:cstheme="minorHAnsi"/>
          <w:spacing w:val="-1"/>
          <w:sz w:val="24"/>
          <w:szCs w:val="24"/>
        </w:rPr>
        <w:t>high</w:t>
      </w:r>
      <w:r w:rsidRPr="00CE7E2E">
        <w:rPr>
          <w:rFonts w:asciiTheme="minorHAnsi" w:hAnsiTheme="minorHAnsi" w:cstheme="minorHAnsi"/>
          <w:spacing w:val="44"/>
          <w:sz w:val="24"/>
          <w:szCs w:val="24"/>
        </w:rPr>
        <w:t xml:space="preserve"> </w:t>
      </w:r>
      <w:r w:rsidRPr="00CE7E2E">
        <w:rPr>
          <w:rFonts w:asciiTheme="minorHAnsi" w:hAnsiTheme="minorHAnsi" w:cstheme="minorHAnsi"/>
          <w:spacing w:val="-1"/>
          <w:sz w:val="24"/>
          <w:szCs w:val="24"/>
        </w:rPr>
        <w:t>speed</w:t>
      </w:r>
      <w:r w:rsidRPr="00CE7E2E">
        <w:rPr>
          <w:rFonts w:asciiTheme="minorHAnsi" w:hAnsiTheme="minorHAnsi" w:cstheme="minorHAnsi"/>
          <w:spacing w:val="44"/>
          <w:sz w:val="24"/>
          <w:szCs w:val="24"/>
        </w:rPr>
        <w:t xml:space="preserve"> </w:t>
      </w:r>
      <w:r w:rsidRPr="00CE7E2E">
        <w:rPr>
          <w:rFonts w:asciiTheme="minorHAnsi" w:hAnsiTheme="minorHAnsi" w:cstheme="minorHAnsi"/>
          <w:spacing w:val="-1"/>
          <w:sz w:val="24"/>
          <w:szCs w:val="24"/>
        </w:rPr>
        <w:t>Internet</w:t>
      </w:r>
      <w:r w:rsidRPr="00CE7E2E">
        <w:rPr>
          <w:rFonts w:asciiTheme="minorHAnsi" w:hAnsiTheme="minorHAnsi" w:cstheme="minorHAnsi"/>
          <w:spacing w:val="45"/>
          <w:sz w:val="24"/>
          <w:szCs w:val="24"/>
        </w:rPr>
        <w:t xml:space="preserve"> </w:t>
      </w:r>
      <w:r w:rsidRPr="00CE7E2E">
        <w:rPr>
          <w:rFonts w:asciiTheme="minorHAnsi" w:hAnsiTheme="minorHAnsi" w:cstheme="minorHAnsi"/>
          <w:spacing w:val="-1"/>
          <w:sz w:val="24"/>
          <w:szCs w:val="24"/>
        </w:rPr>
        <w:t>access,</w:t>
      </w:r>
      <w:r w:rsidRPr="00CE7E2E">
        <w:rPr>
          <w:rFonts w:asciiTheme="minorHAnsi" w:hAnsiTheme="minorHAnsi" w:cstheme="minorHAnsi"/>
          <w:spacing w:val="44"/>
          <w:sz w:val="24"/>
          <w:szCs w:val="24"/>
        </w:rPr>
        <w:t xml:space="preserve"> </w:t>
      </w:r>
      <w:r w:rsidRPr="00CE7E2E">
        <w:rPr>
          <w:rFonts w:asciiTheme="minorHAnsi" w:hAnsiTheme="minorHAnsi" w:cstheme="minorHAnsi"/>
          <w:sz w:val="24"/>
          <w:szCs w:val="24"/>
        </w:rPr>
        <w:t>a</w:t>
      </w:r>
      <w:r w:rsidRPr="00CE7E2E">
        <w:rPr>
          <w:rFonts w:asciiTheme="minorHAnsi" w:hAnsiTheme="minorHAnsi" w:cstheme="minorHAnsi"/>
          <w:spacing w:val="44"/>
          <w:sz w:val="24"/>
          <w:szCs w:val="24"/>
        </w:rPr>
        <w:t xml:space="preserve"> </w:t>
      </w:r>
      <w:r w:rsidR="00612596">
        <w:rPr>
          <w:rFonts w:asciiTheme="minorHAnsi" w:hAnsiTheme="minorHAnsi" w:cstheme="minorHAnsi"/>
          <w:sz w:val="24"/>
          <w:szCs w:val="24"/>
        </w:rPr>
        <w:t>University of Galway</w:t>
      </w:r>
      <w:r w:rsidRPr="00CE7E2E">
        <w:rPr>
          <w:rFonts w:asciiTheme="minorHAnsi" w:hAnsiTheme="minorHAnsi" w:cstheme="minorHAnsi"/>
          <w:spacing w:val="28"/>
          <w:sz w:val="24"/>
          <w:szCs w:val="24"/>
        </w:rPr>
        <w:t xml:space="preserve"> </w:t>
      </w:r>
      <w:r w:rsidRPr="00CE7E2E">
        <w:rPr>
          <w:rFonts w:asciiTheme="minorHAnsi" w:hAnsiTheme="minorHAnsi" w:cstheme="minorHAnsi"/>
          <w:sz w:val="24"/>
          <w:szCs w:val="24"/>
        </w:rPr>
        <w:t>email</w:t>
      </w:r>
      <w:r w:rsidRPr="00CE7E2E">
        <w:rPr>
          <w:rFonts w:asciiTheme="minorHAnsi" w:hAnsiTheme="minorHAnsi" w:cstheme="minorHAnsi"/>
          <w:spacing w:val="28"/>
          <w:sz w:val="24"/>
          <w:szCs w:val="24"/>
        </w:rPr>
        <w:t xml:space="preserve"> </w:t>
      </w:r>
      <w:r w:rsidRPr="00CE7E2E">
        <w:rPr>
          <w:rFonts w:asciiTheme="minorHAnsi" w:hAnsiTheme="minorHAnsi" w:cstheme="minorHAnsi"/>
          <w:spacing w:val="-1"/>
          <w:sz w:val="24"/>
          <w:szCs w:val="24"/>
        </w:rPr>
        <w:t>account,</w:t>
      </w:r>
      <w:r w:rsidRPr="00CE7E2E">
        <w:rPr>
          <w:rFonts w:asciiTheme="minorHAnsi" w:hAnsiTheme="minorHAnsi" w:cstheme="minorHAnsi"/>
          <w:spacing w:val="30"/>
          <w:sz w:val="24"/>
          <w:szCs w:val="24"/>
        </w:rPr>
        <w:t xml:space="preserve"> </w:t>
      </w:r>
      <w:r w:rsidRPr="00CE7E2E">
        <w:rPr>
          <w:rFonts w:asciiTheme="minorHAnsi" w:hAnsiTheme="minorHAnsi" w:cstheme="minorHAnsi"/>
          <w:sz w:val="24"/>
          <w:szCs w:val="24"/>
        </w:rPr>
        <w:t>access</w:t>
      </w:r>
      <w:r w:rsidRPr="00CE7E2E">
        <w:rPr>
          <w:rFonts w:asciiTheme="minorHAnsi" w:hAnsiTheme="minorHAnsi" w:cstheme="minorHAnsi"/>
          <w:spacing w:val="28"/>
          <w:sz w:val="24"/>
          <w:szCs w:val="24"/>
        </w:rPr>
        <w:t xml:space="preserve"> </w:t>
      </w:r>
      <w:r w:rsidRPr="00CE7E2E">
        <w:rPr>
          <w:rFonts w:asciiTheme="minorHAnsi" w:hAnsiTheme="minorHAnsi" w:cstheme="minorHAnsi"/>
          <w:sz w:val="24"/>
          <w:szCs w:val="24"/>
        </w:rPr>
        <w:t>to</w:t>
      </w:r>
      <w:r w:rsidRPr="00CE7E2E">
        <w:rPr>
          <w:rFonts w:asciiTheme="minorHAnsi" w:hAnsiTheme="minorHAnsi" w:cstheme="minorHAnsi"/>
          <w:spacing w:val="30"/>
          <w:sz w:val="24"/>
          <w:szCs w:val="24"/>
        </w:rPr>
        <w:t xml:space="preserve"> </w:t>
      </w:r>
      <w:r w:rsidRPr="00CE7E2E">
        <w:rPr>
          <w:rFonts w:asciiTheme="minorHAnsi" w:hAnsiTheme="minorHAnsi" w:cstheme="minorHAnsi"/>
          <w:sz w:val="24"/>
          <w:szCs w:val="24"/>
        </w:rPr>
        <w:t>the</w:t>
      </w:r>
      <w:r w:rsidRPr="00CE7E2E">
        <w:rPr>
          <w:rFonts w:asciiTheme="minorHAnsi" w:hAnsiTheme="minorHAnsi" w:cstheme="minorHAnsi"/>
          <w:spacing w:val="30"/>
          <w:sz w:val="24"/>
          <w:szCs w:val="24"/>
        </w:rPr>
        <w:t xml:space="preserve"> </w:t>
      </w:r>
      <w:r w:rsidRPr="00CE7E2E">
        <w:rPr>
          <w:rFonts w:asciiTheme="minorHAnsi" w:hAnsiTheme="minorHAnsi" w:cstheme="minorHAnsi"/>
          <w:spacing w:val="-1"/>
          <w:sz w:val="24"/>
          <w:szCs w:val="24"/>
        </w:rPr>
        <w:t>resources</w:t>
      </w:r>
      <w:r w:rsidRPr="00CE7E2E">
        <w:rPr>
          <w:rFonts w:asciiTheme="minorHAnsi" w:hAnsiTheme="minorHAnsi" w:cstheme="minorHAnsi"/>
          <w:spacing w:val="29"/>
          <w:sz w:val="24"/>
          <w:szCs w:val="24"/>
        </w:rPr>
        <w:t xml:space="preserve"> </w:t>
      </w:r>
      <w:r w:rsidRPr="00CE7E2E">
        <w:rPr>
          <w:rFonts w:asciiTheme="minorHAnsi" w:hAnsiTheme="minorHAnsi" w:cstheme="minorHAnsi"/>
          <w:spacing w:val="-1"/>
          <w:sz w:val="24"/>
          <w:szCs w:val="24"/>
        </w:rPr>
        <w:t>of</w:t>
      </w:r>
      <w:r w:rsidRPr="00CE7E2E">
        <w:rPr>
          <w:rFonts w:asciiTheme="minorHAnsi" w:hAnsiTheme="minorHAnsi" w:cstheme="minorHAnsi"/>
          <w:spacing w:val="30"/>
          <w:sz w:val="24"/>
          <w:szCs w:val="24"/>
        </w:rPr>
        <w:t xml:space="preserve"> </w:t>
      </w:r>
      <w:r w:rsidRPr="00CE7E2E">
        <w:rPr>
          <w:rFonts w:asciiTheme="minorHAnsi" w:hAnsiTheme="minorHAnsi" w:cstheme="minorHAnsi"/>
          <w:sz w:val="24"/>
          <w:szCs w:val="24"/>
        </w:rPr>
        <w:t>the</w:t>
      </w:r>
      <w:r w:rsidRPr="00CE7E2E">
        <w:rPr>
          <w:rFonts w:asciiTheme="minorHAnsi" w:hAnsiTheme="minorHAnsi" w:cstheme="minorHAnsi"/>
          <w:spacing w:val="30"/>
          <w:sz w:val="24"/>
          <w:szCs w:val="24"/>
        </w:rPr>
        <w:t xml:space="preserve"> </w:t>
      </w:r>
      <w:r w:rsidRPr="00CE7E2E">
        <w:rPr>
          <w:rFonts w:asciiTheme="minorHAnsi" w:hAnsiTheme="minorHAnsi" w:cstheme="minorHAnsi"/>
          <w:spacing w:val="-1"/>
          <w:sz w:val="24"/>
          <w:szCs w:val="24"/>
        </w:rPr>
        <w:t>James</w:t>
      </w:r>
      <w:r w:rsidRPr="00CE7E2E">
        <w:rPr>
          <w:rFonts w:asciiTheme="minorHAnsi" w:hAnsiTheme="minorHAnsi" w:cstheme="minorHAnsi"/>
          <w:spacing w:val="30"/>
          <w:sz w:val="24"/>
          <w:szCs w:val="24"/>
        </w:rPr>
        <w:t xml:space="preserve"> </w:t>
      </w:r>
      <w:r w:rsidRPr="00CE7E2E">
        <w:rPr>
          <w:rFonts w:asciiTheme="minorHAnsi" w:hAnsiTheme="minorHAnsi" w:cstheme="minorHAnsi"/>
          <w:spacing w:val="-1"/>
          <w:sz w:val="24"/>
          <w:szCs w:val="24"/>
        </w:rPr>
        <w:t>Hardiman</w:t>
      </w:r>
      <w:r w:rsidRPr="00CE7E2E">
        <w:rPr>
          <w:rFonts w:asciiTheme="minorHAnsi" w:hAnsiTheme="minorHAnsi" w:cstheme="minorHAnsi"/>
          <w:spacing w:val="31"/>
          <w:sz w:val="24"/>
          <w:szCs w:val="24"/>
        </w:rPr>
        <w:t xml:space="preserve"> </w:t>
      </w:r>
      <w:r w:rsidRPr="00CE7E2E">
        <w:rPr>
          <w:rFonts w:asciiTheme="minorHAnsi" w:hAnsiTheme="minorHAnsi" w:cstheme="minorHAnsi"/>
          <w:spacing w:val="-1"/>
          <w:sz w:val="24"/>
          <w:szCs w:val="24"/>
        </w:rPr>
        <w:t>Library</w:t>
      </w:r>
      <w:r w:rsidRPr="00CE7E2E">
        <w:rPr>
          <w:rFonts w:asciiTheme="minorHAnsi" w:hAnsiTheme="minorHAnsi" w:cstheme="minorHAnsi"/>
          <w:spacing w:val="30"/>
          <w:sz w:val="24"/>
          <w:szCs w:val="24"/>
        </w:rPr>
        <w:t xml:space="preserve"> </w:t>
      </w:r>
      <w:r w:rsidRPr="00CE7E2E">
        <w:rPr>
          <w:rFonts w:asciiTheme="minorHAnsi" w:hAnsiTheme="minorHAnsi" w:cstheme="minorHAnsi"/>
          <w:spacing w:val="-1"/>
          <w:sz w:val="24"/>
          <w:szCs w:val="24"/>
        </w:rPr>
        <w:t>and</w:t>
      </w:r>
      <w:r w:rsidRPr="00CE7E2E">
        <w:rPr>
          <w:rFonts w:asciiTheme="minorHAnsi" w:hAnsiTheme="minorHAnsi" w:cstheme="minorHAnsi"/>
          <w:spacing w:val="30"/>
          <w:sz w:val="24"/>
          <w:szCs w:val="24"/>
        </w:rPr>
        <w:t xml:space="preserve"> </w:t>
      </w:r>
      <w:r w:rsidR="00760071" w:rsidRPr="00753004">
        <w:rPr>
          <w:rFonts w:asciiTheme="minorHAnsi" w:hAnsiTheme="minorHAnsi" w:cstheme="minorHAnsi"/>
          <w:sz w:val="24"/>
          <w:szCs w:val="24"/>
        </w:rPr>
        <w:t>assist with accessing</w:t>
      </w:r>
      <w:r w:rsidR="00760071">
        <w:rPr>
          <w:rFonts w:asciiTheme="minorHAnsi" w:hAnsiTheme="minorHAnsi" w:cstheme="minorHAnsi"/>
          <w:spacing w:val="30"/>
          <w:sz w:val="24"/>
          <w:szCs w:val="24"/>
        </w:rPr>
        <w:t xml:space="preserve"> </w:t>
      </w:r>
      <w:r w:rsidR="00062EAA">
        <w:rPr>
          <w:rFonts w:asciiTheme="minorHAnsi" w:hAnsiTheme="minorHAnsi" w:cstheme="minorHAnsi"/>
          <w:spacing w:val="-1"/>
          <w:sz w:val="24"/>
          <w:szCs w:val="24"/>
        </w:rPr>
        <w:t>Canvas</w:t>
      </w:r>
      <w:r w:rsidR="00753004">
        <w:rPr>
          <w:rFonts w:asciiTheme="minorHAnsi" w:hAnsiTheme="minorHAnsi" w:cstheme="minorHAnsi"/>
          <w:spacing w:val="-1"/>
          <w:sz w:val="24"/>
          <w:szCs w:val="24"/>
        </w:rPr>
        <w:t>, the</w:t>
      </w:r>
      <w:r w:rsidRPr="00CE7E2E">
        <w:rPr>
          <w:rFonts w:asciiTheme="minorHAnsi" w:hAnsiTheme="minorHAnsi" w:cstheme="minorHAnsi"/>
          <w:spacing w:val="23"/>
          <w:sz w:val="24"/>
          <w:szCs w:val="24"/>
        </w:rPr>
        <w:t xml:space="preserve"> </w:t>
      </w:r>
      <w:r w:rsidRPr="00CE7E2E">
        <w:rPr>
          <w:rFonts w:asciiTheme="minorHAnsi" w:hAnsiTheme="minorHAnsi" w:cstheme="minorHAnsi"/>
          <w:spacing w:val="-1"/>
          <w:sz w:val="24"/>
          <w:szCs w:val="24"/>
        </w:rPr>
        <w:t>virtual</w:t>
      </w:r>
      <w:r w:rsidRPr="00CE7E2E">
        <w:rPr>
          <w:rFonts w:asciiTheme="minorHAnsi" w:hAnsiTheme="minorHAnsi" w:cstheme="minorHAnsi"/>
          <w:spacing w:val="23"/>
          <w:sz w:val="24"/>
          <w:szCs w:val="24"/>
        </w:rPr>
        <w:t xml:space="preserve"> </w:t>
      </w:r>
      <w:r w:rsidRPr="00CE7E2E">
        <w:rPr>
          <w:rFonts w:asciiTheme="minorHAnsi" w:hAnsiTheme="minorHAnsi" w:cstheme="minorHAnsi"/>
          <w:spacing w:val="-1"/>
          <w:sz w:val="24"/>
          <w:szCs w:val="24"/>
        </w:rPr>
        <w:t>learning</w:t>
      </w:r>
      <w:r w:rsidRPr="00CE7E2E">
        <w:rPr>
          <w:rFonts w:asciiTheme="minorHAnsi" w:hAnsiTheme="minorHAnsi" w:cstheme="minorHAnsi"/>
          <w:spacing w:val="25"/>
          <w:sz w:val="24"/>
          <w:szCs w:val="24"/>
        </w:rPr>
        <w:t xml:space="preserve"> </w:t>
      </w:r>
      <w:r w:rsidRPr="00CE7E2E">
        <w:rPr>
          <w:rFonts w:asciiTheme="minorHAnsi" w:hAnsiTheme="minorHAnsi" w:cstheme="minorHAnsi"/>
          <w:spacing w:val="-1"/>
          <w:sz w:val="24"/>
          <w:szCs w:val="24"/>
        </w:rPr>
        <w:t>environment.</w:t>
      </w:r>
      <w:r w:rsidRPr="00CE7E2E">
        <w:rPr>
          <w:rFonts w:asciiTheme="minorHAnsi" w:hAnsiTheme="minorHAnsi" w:cstheme="minorHAnsi"/>
          <w:spacing w:val="25"/>
          <w:sz w:val="24"/>
          <w:szCs w:val="24"/>
        </w:rPr>
        <w:t xml:space="preserve"> </w:t>
      </w:r>
      <w:r w:rsidRPr="00CE7E2E">
        <w:rPr>
          <w:rFonts w:asciiTheme="minorHAnsi" w:hAnsiTheme="minorHAnsi" w:cstheme="minorHAnsi"/>
          <w:spacing w:val="-1"/>
          <w:sz w:val="24"/>
          <w:szCs w:val="24"/>
        </w:rPr>
        <w:t>These</w:t>
      </w:r>
      <w:r w:rsidRPr="00CE7E2E">
        <w:rPr>
          <w:rFonts w:asciiTheme="minorHAnsi" w:hAnsiTheme="minorHAnsi" w:cstheme="minorHAnsi"/>
          <w:spacing w:val="27"/>
          <w:sz w:val="24"/>
          <w:szCs w:val="24"/>
        </w:rPr>
        <w:t xml:space="preserve"> </w:t>
      </w:r>
      <w:r w:rsidRPr="00CE7E2E">
        <w:rPr>
          <w:rFonts w:asciiTheme="minorHAnsi" w:hAnsiTheme="minorHAnsi" w:cstheme="minorHAnsi"/>
          <w:spacing w:val="-1"/>
          <w:sz w:val="24"/>
          <w:szCs w:val="24"/>
        </w:rPr>
        <w:t>services</w:t>
      </w:r>
      <w:r w:rsidRPr="00CE7E2E">
        <w:rPr>
          <w:rFonts w:asciiTheme="minorHAnsi" w:hAnsiTheme="minorHAnsi" w:cstheme="minorHAnsi"/>
          <w:spacing w:val="24"/>
          <w:sz w:val="24"/>
          <w:szCs w:val="24"/>
        </w:rPr>
        <w:t xml:space="preserve"> </w:t>
      </w:r>
      <w:r w:rsidRPr="00CE7E2E">
        <w:rPr>
          <w:rFonts w:asciiTheme="minorHAnsi" w:hAnsiTheme="minorHAnsi" w:cstheme="minorHAnsi"/>
          <w:spacing w:val="-1"/>
          <w:sz w:val="24"/>
          <w:szCs w:val="24"/>
        </w:rPr>
        <w:t>are</w:t>
      </w:r>
      <w:r w:rsidRPr="00CE7E2E">
        <w:rPr>
          <w:rFonts w:asciiTheme="minorHAnsi" w:hAnsiTheme="minorHAnsi" w:cstheme="minorHAnsi"/>
          <w:spacing w:val="24"/>
          <w:sz w:val="24"/>
          <w:szCs w:val="24"/>
        </w:rPr>
        <w:t xml:space="preserve"> </w:t>
      </w:r>
      <w:r w:rsidRPr="00CE7E2E">
        <w:rPr>
          <w:rFonts w:asciiTheme="minorHAnsi" w:hAnsiTheme="minorHAnsi" w:cstheme="minorHAnsi"/>
          <w:spacing w:val="-1"/>
          <w:sz w:val="24"/>
          <w:szCs w:val="24"/>
        </w:rPr>
        <w:t>accessible</w:t>
      </w:r>
      <w:r w:rsidRPr="00CE7E2E">
        <w:rPr>
          <w:rFonts w:asciiTheme="minorHAnsi" w:hAnsiTheme="minorHAnsi" w:cstheme="minorHAnsi"/>
          <w:spacing w:val="25"/>
          <w:sz w:val="24"/>
          <w:szCs w:val="24"/>
        </w:rPr>
        <w:t xml:space="preserve"> </w:t>
      </w:r>
      <w:r w:rsidRPr="00CE7E2E">
        <w:rPr>
          <w:rFonts w:asciiTheme="minorHAnsi" w:hAnsiTheme="minorHAnsi" w:cstheme="minorHAnsi"/>
          <w:spacing w:val="-1"/>
          <w:sz w:val="24"/>
          <w:szCs w:val="24"/>
        </w:rPr>
        <w:t>from</w:t>
      </w:r>
      <w:r w:rsidRPr="00CE7E2E">
        <w:rPr>
          <w:rFonts w:asciiTheme="minorHAnsi" w:hAnsiTheme="minorHAnsi" w:cstheme="minorHAnsi"/>
          <w:spacing w:val="25"/>
          <w:sz w:val="24"/>
          <w:szCs w:val="24"/>
        </w:rPr>
        <w:t xml:space="preserve"> </w:t>
      </w:r>
      <w:r w:rsidRPr="00CE7E2E">
        <w:rPr>
          <w:rFonts w:asciiTheme="minorHAnsi" w:hAnsiTheme="minorHAnsi" w:cstheme="minorHAnsi"/>
          <w:sz w:val="24"/>
          <w:szCs w:val="24"/>
        </w:rPr>
        <w:t>the</w:t>
      </w:r>
      <w:r w:rsidRPr="00CE7E2E">
        <w:rPr>
          <w:rFonts w:asciiTheme="minorHAnsi" w:hAnsiTheme="minorHAnsi" w:cstheme="minorHAnsi"/>
          <w:spacing w:val="24"/>
          <w:sz w:val="24"/>
          <w:szCs w:val="24"/>
        </w:rPr>
        <w:t xml:space="preserve"> </w:t>
      </w:r>
      <w:r w:rsidRPr="00CE7E2E">
        <w:rPr>
          <w:rFonts w:asciiTheme="minorHAnsi" w:hAnsiTheme="minorHAnsi" w:cstheme="minorHAnsi"/>
          <w:sz w:val="24"/>
          <w:szCs w:val="24"/>
        </w:rPr>
        <w:t xml:space="preserve">on-campus </w:t>
      </w:r>
      <w:r w:rsidRPr="00CE7E2E">
        <w:rPr>
          <w:rFonts w:asciiTheme="minorHAnsi" w:hAnsiTheme="minorHAnsi" w:cstheme="minorHAnsi"/>
          <w:spacing w:val="-1"/>
          <w:sz w:val="24"/>
          <w:szCs w:val="24"/>
        </w:rPr>
        <w:t>PC</w:t>
      </w:r>
      <w:r w:rsidRPr="00CE7E2E">
        <w:rPr>
          <w:rFonts w:asciiTheme="minorHAnsi" w:hAnsiTheme="minorHAnsi" w:cstheme="minorHAnsi"/>
          <w:spacing w:val="-5"/>
          <w:sz w:val="24"/>
          <w:szCs w:val="24"/>
        </w:rPr>
        <w:t xml:space="preserve"> </w:t>
      </w:r>
      <w:r w:rsidRPr="00CE7E2E">
        <w:rPr>
          <w:rFonts w:asciiTheme="minorHAnsi" w:hAnsiTheme="minorHAnsi" w:cstheme="minorHAnsi"/>
          <w:spacing w:val="-1"/>
          <w:sz w:val="24"/>
          <w:szCs w:val="24"/>
        </w:rPr>
        <w:t>suites</w:t>
      </w:r>
      <w:r w:rsidRPr="00CE7E2E">
        <w:rPr>
          <w:rFonts w:asciiTheme="minorHAnsi" w:hAnsiTheme="minorHAnsi" w:cstheme="minorHAnsi"/>
          <w:spacing w:val="-5"/>
          <w:sz w:val="24"/>
          <w:szCs w:val="24"/>
        </w:rPr>
        <w:t xml:space="preserve"> </w:t>
      </w:r>
      <w:r w:rsidRPr="00CE7E2E">
        <w:rPr>
          <w:rFonts w:asciiTheme="minorHAnsi" w:hAnsiTheme="minorHAnsi" w:cstheme="minorHAnsi"/>
          <w:spacing w:val="-1"/>
          <w:sz w:val="24"/>
          <w:szCs w:val="24"/>
        </w:rPr>
        <w:t>and</w:t>
      </w:r>
      <w:r w:rsidRPr="00CE7E2E">
        <w:rPr>
          <w:rFonts w:asciiTheme="minorHAnsi" w:hAnsiTheme="minorHAnsi" w:cstheme="minorHAnsi"/>
          <w:spacing w:val="-4"/>
          <w:sz w:val="24"/>
          <w:szCs w:val="24"/>
        </w:rPr>
        <w:t xml:space="preserve"> </w:t>
      </w:r>
      <w:r w:rsidRPr="00CE7E2E">
        <w:rPr>
          <w:rFonts w:asciiTheme="minorHAnsi" w:hAnsiTheme="minorHAnsi" w:cstheme="minorHAnsi"/>
          <w:spacing w:val="-1"/>
          <w:sz w:val="24"/>
          <w:szCs w:val="24"/>
        </w:rPr>
        <w:t>from</w:t>
      </w:r>
      <w:r w:rsidRPr="00CE7E2E">
        <w:rPr>
          <w:rFonts w:asciiTheme="minorHAnsi" w:hAnsiTheme="minorHAnsi" w:cstheme="minorHAnsi"/>
          <w:spacing w:val="-5"/>
          <w:sz w:val="24"/>
          <w:szCs w:val="24"/>
        </w:rPr>
        <w:t xml:space="preserve"> </w:t>
      </w:r>
      <w:r w:rsidRPr="00CE7E2E">
        <w:rPr>
          <w:rFonts w:asciiTheme="minorHAnsi" w:hAnsiTheme="minorHAnsi" w:cstheme="minorHAnsi"/>
          <w:spacing w:val="-1"/>
          <w:sz w:val="24"/>
          <w:szCs w:val="24"/>
        </w:rPr>
        <w:t>suitably</w:t>
      </w:r>
      <w:r w:rsidRPr="00CE7E2E">
        <w:rPr>
          <w:rFonts w:asciiTheme="minorHAnsi" w:hAnsiTheme="minorHAnsi" w:cstheme="minorHAnsi"/>
          <w:spacing w:val="-5"/>
          <w:sz w:val="24"/>
          <w:szCs w:val="24"/>
        </w:rPr>
        <w:t xml:space="preserve"> </w:t>
      </w:r>
      <w:r w:rsidRPr="00CE7E2E">
        <w:rPr>
          <w:rFonts w:asciiTheme="minorHAnsi" w:hAnsiTheme="minorHAnsi" w:cstheme="minorHAnsi"/>
          <w:sz w:val="24"/>
          <w:szCs w:val="24"/>
        </w:rPr>
        <w:t>equipped</w:t>
      </w:r>
      <w:r w:rsidRPr="00CE7E2E">
        <w:rPr>
          <w:rFonts w:asciiTheme="minorHAnsi" w:hAnsiTheme="minorHAnsi" w:cstheme="minorHAnsi"/>
          <w:spacing w:val="-4"/>
          <w:sz w:val="24"/>
          <w:szCs w:val="24"/>
        </w:rPr>
        <w:t xml:space="preserve"> </w:t>
      </w:r>
      <w:r w:rsidRPr="00CE7E2E">
        <w:rPr>
          <w:rFonts w:asciiTheme="minorHAnsi" w:hAnsiTheme="minorHAnsi" w:cstheme="minorHAnsi"/>
          <w:spacing w:val="-1"/>
          <w:sz w:val="24"/>
          <w:szCs w:val="24"/>
        </w:rPr>
        <w:t>laptops</w:t>
      </w:r>
      <w:r w:rsidRPr="00CE7E2E">
        <w:rPr>
          <w:rFonts w:asciiTheme="minorHAnsi" w:hAnsiTheme="minorHAnsi" w:cstheme="minorHAnsi"/>
          <w:spacing w:val="-6"/>
          <w:sz w:val="24"/>
          <w:szCs w:val="24"/>
        </w:rPr>
        <w:t xml:space="preserve"> </w:t>
      </w:r>
      <w:r w:rsidRPr="00CE7E2E">
        <w:rPr>
          <w:rFonts w:asciiTheme="minorHAnsi" w:hAnsiTheme="minorHAnsi" w:cstheme="minorHAnsi"/>
          <w:spacing w:val="-1"/>
          <w:sz w:val="24"/>
          <w:szCs w:val="24"/>
        </w:rPr>
        <w:t>using</w:t>
      </w:r>
      <w:r w:rsidRPr="00CE7E2E">
        <w:rPr>
          <w:rFonts w:asciiTheme="minorHAnsi" w:hAnsiTheme="minorHAnsi" w:cstheme="minorHAnsi"/>
          <w:spacing w:val="-4"/>
          <w:sz w:val="24"/>
          <w:szCs w:val="24"/>
        </w:rPr>
        <w:t xml:space="preserve"> </w:t>
      </w:r>
      <w:r w:rsidRPr="00CE7E2E">
        <w:rPr>
          <w:rFonts w:asciiTheme="minorHAnsi" w:hAnsiTheme="minorHAnsi" w:cstheme="minorHAnsi"/>
          <w:sz w:val="24"/>
          <w:szCs w:val="24"/>
        </w:rPr>
        <w:t>the</w:t>
      </w:r>
      <w:r w:rsidRPr="00CE7E2E">
        <w:rPr>
          <w:rFonts w:asciiTheme="minorHAnsi" w:hAnsiTheme="minorHAnsi" w:cstheme="minorHAnsi"/>
          <w:spacing w:val="-5"/>
          <w:sz w:val="24"/>
          <w:szCs w:val="24"/>
        </w:rPr>
        <w:t xml:space="preserve"> </w:t>
      </w:r>
      <w:r w:rsidRPr="00CE7E2E">
        <w:rPr>
          <w:rFonts w:asciiTheme="minorHAnsi" w:hAnsiTheme="minorHAnsi" w:cstheme="minorHAnsi"/>
          <w:sz w:val="24"/>
          <w:szCs w:val="24"/>
        </w:rPr>
        <w:t>on-campus</w:t>
      </w:r>
      <w:r w:rsidRPr="00CE7E2E">
        <w:rPr>
          <w:rFonts w:asciiTheme="minorHAnsi" w:hAnsiTheme="minorHAnsi" w:cstheme="minorHAnsi"/>
          <w:spacing w:val="-7"/>
          <w:sz w:val="24"/>
          <w:szCs w:val="24"/>
        </w:rPr>
        <w:t xml:space="preserve"> </w:t>
      </w:r>
      <w:r w:rsidRPr="00CE7E2E">
        <w:rPr>
          <w:rFonts w:asciiTheme="minorHAnsi" w:hAnsiTheme="minorHAnsi" w:cstheme="minorHAnsi"/>
          <w:spacing w:val="-1"/>
          <w:sz w:val="24"/>
          <w:szCs w:val="24"/>
        </w:rPr>
        <w:t>wireless</w:t>
      </w:r>
      <w:r w:rsidRPr="00CE7E2E">
        <w:rPr>
          <w:rFonts w:asciiTheme="minorHAnsi" w:hAnsiTheme="minorHAnsi" w:cstheme="minorHAnsi"/>
          <w:spacing w:val="-6"/>
          <w:sz w:val="24"/>
          <w:szCs w:val="24"/>
        </w:rPr>
        <w:t xml:space="preserve"> </w:t>
      </w:r>
      <w:r w:rsidRPr="00CE7E2E">
        <w:rPr>
          <w:rFonts w:asciiTheme="minorHAnsi" w:hAnsiTheme="minorHAnsi" w:cstheme="minorHAnsi"/>
          <w:spacing w:val="-1"/>
          <w:sz w:val="24"/>
          <w:szCs w:val="24"/>
        </w:rPr>
        <w:t xml:space="preserve">network.   </w:t>
      </w:r>
      <w:r w:rsidR="0081127C" w:rsidRPr="00761654">
        <w:rPr>
          <w:rFonts w:asciiTheme="minorHAnsi" w:hAnsiTheme="minorHAnsi" w:cstheme="minorHAnsi"/>
          <w:sz w:val="24"/>
          <w:szCs w:val="24"/>
        </w:rPr>
        <w:t>A</w:t>
      </w:r>
      <w:r w:rsidR="0081127C" w:rsidRPr="00761654">
        <w:rPr>
          <w:rFonts w:asciiTheme="minorHAnsi" w:hAnsiTheme="minorHAnsi" w:cstheme="minorHAnsi"/>
          <w:spacing w:val="11"/>
          <w:sz w:val="24"/>
          <w:szCs w:val="24"/>
        </w:rPr>
        <w:t xml:space="preserve"> </w:t>
      </w:r>
      <w:r w:rsidR="0081127C" w:rsidRPr="00761654">
        <w:rPr>
          <w:rFonts w:asciiTheme="minorHAnsi" w:hAnsiTheme="minorHAnsi" w:cstheme="minorHAnsi"/>
          <w:sz w:val="24"/>
          <w:szCs w:val="24"/>
        </w:rPr>
        <w:t>Campus</w:t>
      </w:r>
      <w:r w:rsidR="0081127C" w:rsidRPr="00761654">
        <w:rPr>
          <w:rFonts w:asciiTheme="minorHAnsi" w:hAnsiTheme="minorHAnsi" w:cstheme="minorHAnsi"/>
          <w:spacing w:val="9"/>
          <w:sz w:val="24"/>
          <w:szCs w:val="24"/>
        </w:rPr>
        <w:t xml:space="preserve"> </w:t>
      </w:r>
      <w:r w:rsidR="0081127C" w:rsidRPr="00761654">
        <w:rPr>
          <w:rFonts w:asciiTheme="minorHAnsi" w:hAnsiTheme="minorHAnsi" w:cstheme="minorHAnsi"/>
          <w:spacing w:val="-1"/>
          <w:sz w:val="24"/>
          <w:szCs w:val="24"/>
        </w:rPr>
        <w:t>Account</w:t>
      </w:r>
      <w:r w:rsidR="0081127C" w:rsidRPr="00761654">
        <w:rPr>
          <w:rFonts w:asciiTheme="minorHAnsi" w:hAnsiTheme="minorHAnsi" w:cstheme="minorHAnsi"/>
          <w:spacing w:val="10"/>
          <w:sz w:val="24"/>
          <w:szCs w:val="24"/>
        </w:rPr>
        <w:t xml:space="preserve"> </w:t>
      </w:r>
      <w:r w:rsidR="0081127C" w:rsidRPr="00761654">
        <w:rPr>
          <w:rFonts w:asciiTheme="minorHAnsi" w:hAnsiTheme="minorHAnsi" w:cstheme="minorHAnsi"/>
          <w:spacing w:val="-1"/>
          <w:sz w:val="24"/>
          <w:szCs w:val="24"/>
        </w:rPr>
        <w:t>(CASS)</w:t>
      </w:r>
      <w:r w:rsidR="0081127C" w:rsidRPr="00761654">
        <w:rPr>
          <w:rFonts w:asciiTheme="minorHAnsi" w:hAnsiTheme="minorHAnsi" w:cstheme="minorHAnsi"/>
          <w:spacing w:val="10"/>
          <w:sz w:val="24"/>
          <w:szCs w:val="24"/>
        </w:rPr>
        <w:t xml:space="preserve"> </w:t>
      </w:r>
      <w:r w:rsidR="0081127C" w:rsidRPr="00761654">
        <w:rPr>
          <w:rFonts w:asciiTheme="minorHAnsi" w:hAnsiTheme="minorHAnsi" w:cstheme="minorHAnsi"/>
          <w:spacing w:val="-1"/>
          <w:sz w:val="24"/>
          <w:szCs w:val="24"/>
        </w:rPr>
        <w:t>provides</w:t>
      </w:r>
      <w:r w:rsidR="0081127C" w:rsidRPr="00761654">
        <w:rPr>
          <w:rFonts w:asciiTheme="minorHAnsi" w:hAnsiTheme="minorHAnsi" w:cstheme="minorHAnsi"/>
          <w:spacing w:val="11"/>
          <w:sz w:val="24"/>
          <w:szCs w:val="24"/>
        </w:rPr>
        <w:t xml:space="preserve"> </w:t>
      </w:r>
      <w:r w:rsidR="0081127C" w:rsidRPr="00761654">
        <w:rPr>
          <w:rFonts w:asciiTheme="minorHAnsi" w:hAnsiTheme="minorHAnsi" w:cstheme="minorHAnsi"/>
          <w:spacing w:val="-1"/>
          <w:sz w:val="24"/>
          <w:szCs w:val="24"/>
        </w:rPr>
        <w:t>students</w:t>
      </w:r>
      <w:r w:rsidR="0081127C" w:rsidRPr="00761654">
        <w:rPr>
          <w:rFonts w:asciiTheme="minorHAnsi" w:hAnsiTheme="minorHAnsi" w:cstheme="minorHAnsi"/>
          <w:spacing w:val="9"/>
          <w:sz w:val="24"/>
          <w:szCs w:val="24"/>
        </w:rPr>
        <w:t xml:space="preserve"> </w:t>
      </w:r>
      <w:r w:rsidR="0081127C" w:rsidRPr="00761654">
        <w:rPr>
          <w:rFonts w:asciiTheme="minorHAnsi" w:hAnsiTheme="minorHAnsi" w:cstheme="minorHAnsi"/>
          <w:sz w:val="24"/>
          <w:szCs w:val="24"/>
        </w:rPr>
        <w:t>access</w:t>
      </w:r>
      <w:r w:rsidR="0081127C" w:rsidRPr="00761654">
        <w:rPr>
          <w:rFonts w:asciiTheme="minorHAnsi" w:hAnsiTheme="minorHAnsi" w:cstheme="minorHAnsi"/>
          <w:spacing w:val="9"/>
          <w:sz w:val="24"/>
          <w:szCs w:val="24"/>
        </w:rPr>
        <w:t xml:space="preserve"> </w:t>
      </w:r>
      <w:r w:rsidR="0081127C" w:rsidRPr="00761654">
        <w:rPr>
          <w:rFonts w:asciiTheme="minorHAnsi" w:hAnsiTheme="minorHAnsi" w:cstheme="minorHAnsi"/>
          <w:spacing w:val="-1"/>
          <w:sz w:val="24"/>
          <w:szCs w:val="24"/>
        </w:rPr>
        <w:t>using</w:t>
      </w:r>
      <w:r w:rsidR="0081127C" w:rsidRPr="00761654">
        <w:rPr>
          <w:rFonts w:asciiTheme="minorHAnsi" w:hAnsiTheme="minorHAnsi" w:cstheme="minorHAnsi"/>
          <w:spacing w:val="11"/>
          <w:sz w:val="24"/>
          <w:szCs w:val="24"/>
        </w:rPr>
        <w:t xml:space="preserve"> </w:t>
      </w:r>
      <w:r w:rsidR="0081127C" w:rsidRPr="00761654">
        <w:rPr>
          <w:rFonts w:asciiTheme="minorHAnsi" w:hAnsiTheme="minorHAnsi" w:cstheme="minorHAnsi"/>
          <w:sz w:val="24"/>
          <w:szCs w:val="24"/>
        </w:rPr>
        <w:t>a</w:t>
      </w:r>
      <w:r w:rsidR="0081127C" w:rsidRPr="00761654">
        <w:rPr>
          <w:rFonts w:asciiTheme="minorHAnsi" w:hAnsiTheme="minorHAnsi" w:cstheme="minorHAnsi"/>
          <w:spacing w:val="11"/>
          <w:sz w:val="24"/>
          <w:szCs w:val="24"/>
        </w:rPr>
        <w:t xml:space="preserve"> </w:t>
      </w:r>
      <w:r w:rsidR="0081127C" w:rsidRPr="00761654">
        <w:rPr>
          <w:rFonts w:asciiTheme="minorHAnsi" w:hAnsiTheme="minorHAnsi" w:cstheme="minorHAnsi"/>
          <w:spacing w:val="-1"/>
          <w:sz w:val="24"/>
          <w:szCs w:val="24"/>
        </w:rPr>
        <w:t>single</w:t>
      </w:r>
      <w:r w:rsidR="0081127C" w:rsidRPr="00761654">
        <w:rPr>
          <w:rFonts w:asciiTheme="minorHAnsi" w:hAnsiTheme="minorHAnsi" w:cstheme="minorHAnsi"/>
          <w:spacing w:val="12"/>
          <w:sz w:val="24"/>
          <w:szCs w:val="24"/>
        </w:rPr>
        <w:t xml:space="preserve"> </w:t>
      </w:r>
      <w:r w:rsidR="0081127C" w:rsidRPr="00761654">
        <w:rPr>
          <w:rFonts w:asciiTheme="minorHAnsi" w:hAnsiTheme="minorHAnsi" w:cstheme="minorHAnsi"/>
          <w:spacing w:val="-1"/>
          <w:sz w:val="24"/>
          <w:szCs w:val="24"/>
        </w:rPr>
        <w:t>User</w:t>
      </w:r>
      <w:r w:rsidR="0081127C" w:rsidRPr="00761654">
        <w:rPr>
          <w:rFonts w:asciiTheme="minorHAnsi" w:hAnsiTheme="minorHAnsi" w:cstheme="minorHAnsi"/>
          <w:spacing w:val="12"/>
          <w:sz w:val="24"/>
          <w:szCs w:val="24"/>
        </w:rPr>
        <w:t xml:space="preserve"> </w:t>
      </w:r>
      <w:r w:rsidR="0081127C" w:rsidRPr="00761654">
        <w:rPr>
          <w:rFonts w:asciiTheme="minorHAnsi" w:hAnsiTheme="minorHAnsi" w:cstheme="minorHAnsi"/>
          <w:spacing w:val="-1"/>
          <w:sz w:val="24"/>
          <w:szCs w:val="24"/>
        </w:rPr>
        <w:t>ID</w:t>
      </w:r>
      <w:r w:rsidR="0081127C" w:rsidRPr="00761654">
        <w:rPr>
          <w:rFonts w:asciiTheme="minorHAnsi" w:hAnsiTheme="minorHAnsi" w:cstheme="minorHAnsi"/>
          <w:spacing w:val="13"/>
          <w:sz w:val="24"/>
          <w:szCs w:val="24"/>
        </w:rPr>
        <w:t xml:space="preserve"> </w:t>
      </w:r>
      <w:r w:rsidR="0081127C" w:rsidRPr="00761654">
        <w:rPr>
          <w:rFonts w:asciiTheme="minorHAnsi" w:hAnsiTheme="minorHAnsi" w:cstheme="minorHAnsi"/>
          <w:spacing w:val="-1"/>
          <w:sz w:val="24"/>
          <w:szCs w:val="24"/>
        </w:rPr>
        <w:t>and</w:t>
      </w:r>
      <w:r w:rsidR="0081127C" w:rsidRPr="00761654">
        <w:rPr>
          <w:rFonts w:asciiTheme="minorHAnsi" w:hAnsiTheme="minorHAnsi" w:cstheme="minorHAnsi"/>
          <w:spacing w:val="11"/>
          <w:sz w:val="24"/>
          <w:szCs w:val="24"/>
        </w:rPr>
        <w:t xml:space="preserve"> </w:t>
      </w:r>
      <w:r w:rsidR="0081127C" w:rsidRPr="00761654">
        <w:rPr>
          <w:rFonts w:asciiTheme="minorHAnsi" w:hAnsiTheme="minorHAnsi" w:cstheme="minorHAnsi"/>
          <w:spacing w:val="-1"/>
          <w:sz w:val="24"/>
          <w:szCs w:val="24"/>
        </w:rPr>
        <w:t>Password</w:t>
      </w:r>
      <w:r w:rsidR="0081127C" w:rsidRPr="00761654">
        <w:rPr>
          <w:rFonts w:asciiTheme="minorHAnsi" w:hAnsiTheme="minorHAnsi" w:cstheme="minorHAnsi"/>
          <w:spacing w:val="11"/>
          <w:sz w:val="24"/>
          <w:szCs w:val="24"/>
        </w:rPr>
        <w:t xml:space="preserve"> </w:t>
      </w:r>
      <w:r w:rsidR="0081127C" w:rsidRPr="00761654">
        <w:rPr>
          <w:rFonts w:asciiTheme="minorHAnsi" w:hAnsiTheme="minorHAnsi" w:cstheme="minorHAnsi"/>
          <w:sz w:val="24"/>
          <w:szCs w:val="24"/>
        </w:rPr>
        <w:t>to</w:t>
      </w:r>
      <w:r w:rsidR="0081127C" w:rsidRPr="00761654">
        <w:rPr>
          <w:rFonts w:asciiTheme="minorHAnsi" w:hAnsiTheme="minorHAnsi" w:cstheme="minorHAnsi"/>
          <w:spacing w:val="65"/>
          <w:w w:val="99"/>
          <w:sz w:val="24"/>
          <w:szCs w:val="24"/>
        </w:rPr>
        <w:t xml:space="preserve"> </w:t>
      </w:r>
      <w:r w:rsidR="0081127C" w:rsidRPr="00761654">
        <w:rPr>
          <w:rFonts w:asciiTheme="minorHAnsi" w:hAnsiTheme="minorHAnsi" w:cstheme="minorHAnsi"/>
          <w:sz w:val="24"/>
          <w:szCs w:val="24"/>
        </w:rPr>
        <w:t>all</w:t>
      </w:r>
      <w:r w:rsidR="0081127C" w:rsidRPr="00761654">
        <w:rPr>
          <w:rFonts w:asciiTheme="minorHAnsi" w:hAnsiTheme="minorHAnsi" w:cstheme="minorHAnsi"/>
          <w:spacing w:val="15"/>
          <w:sz w:val="24"/>
          <w:szCs w:val="24"/>
        </w:rPr>
        <w:t xml:space="preserve"> </w:t>
      </w:r>
      <w:r w:rsidR="0081127C" w:rsidRPr="00761654">
        <w:rPr>
          <w:rFonts w:asciiTheme="minorHAnsi" w:hAnsiTheme="minorHAnsi" w:cstheme="minorHAnsi"/>
          <w:sz w:val="24"/>
          <w:szCs w:val="24"/>
        </w:rPr>
        <w:t>computing</w:t>
      </w:r>
      <w:r w:rsidR="0081127C" w:rsidRPr="00761654">
        <w:rPr>
          <w:rFonts w:asciiTheme="minorHAnsi" w:hAnsiTheme="minorHAnsi" w:cstheme="minorHAnsi"/>
          <w:spacing w:val="14"/>
          <w:sz w:val="24"/>
          <w:szCs w:val="24"/>
        </w:rPr>
        <w:t xml:space="preserve"> </w:t>
      </w:r>
      <w:r w:rsidR="0081127C" w:rsidRPr="00761654">
        <w:rPr>
          <w:rFonts w:asciiTheme="minorHAnsi" w:hAnsiTheme="minorHAnsi" w:cstheme="minorHAnsi"/>
          <w:spacing w:val="-1"/>
          <w:sz w:val="24"/>
          <w:szCs w:val="24"/>
        </w:rPr>
        <w:t>services,</w:t>
      </w:r>
      <w:r w:rsidR="0081127C" w:rsidRPr="00761654">
        <w:rPr>
          <w:rFonts w:asciiTheme="minorHAnsi" w:hAnsiTheme="minorHAnsi" w:cstheme="minorHAnsi"/>
          <w:spacing w:val="15"/>
          <w:sz w:val="24"/>
          <w:szCs w:val="24"/>
        </w:rPr>
        <w:t xml:space="preserve"> </w:t>
      </w:r>
      <w:r w:rsidR="0081127C" w:rsidRPr="00761654">
        <w:rPr>
          <w:rFonts w:asciiTheme="minorHAnsi" w:hAnsiTheme="minorHAnsi" w:cstheme="minorHAnsi"/>
          <w:spacing w:val="-1"/>
          <w:sz w:val="24"/>
          <w:szCs w:val="24"/>
        </w:rPr>
        <w:t>other</w:t>
      </w:r>
      <w:r w:rsidR="0081127C" w:rsidRPr="00761654">
        <w:rPr>
          <w:rFonts w:asciiTheme="minorHAnsi" w:hAnsiTheme="minorHAnsi" w:cstheme="minorHAnsi"/>
          <w:spacing w:val="14"/>
          <w:sz w:val="24"/>
          <w:szCs w:val="24"/>
        </w:rPr>
        <w:t xml:space="preserve"> </w:t>
      </w:r>
      <w:r w:rsidR="0081127C" w:rsidRPr="00761654">
        <w:rPr>
          <w:rFonts w:asciiTheme="minorHAnsi" w:hAnsiTheme="minorHAnsi" w:cstheme="minorHAnsi"/>
          <w:sz w:val="24"/>
          <w:szCs w:val="24"/>
        </w:rPr>
        <w:t>than</w:t>
      </w:r>
      <w:r w:rsidR="0081127C" w:rsidRPr="00761654">
        <w:rPr>
          <w:rFonts w:asciiTheme="minorHAnsi" w:hAnsiTheme="minorHAnsi" w:cstheme="minorHAnsi"/>
          <w:spacing w:val="18"/>
          <w:sz w:val="24"/>
          <w:szCs w:val="24"/>
        </w:rPr>
        <w:t xml:space="preserve"> </w:t>
      </w:r>
      <w:r w:rsidR="00AD1604">
        <w:rPr>
          <w:rFonts w:asciiTheme="minorHAnsi" w:hAnsiTheme="minorHAnsi" w:cstheme="minorHAnsi"/>
          <w:spacing w:val="-1"/>
          <w:sz w:val="24"/>
          <w:szCs w:val="24"/>
        </w:rPr>
        <w:t>e</w:t>
      </w:r>
      <w:r w:rsidR="0081127C" w:rsidRPr="00761654">
        <w:rPr>
          <w:rFonts w:asciiTheme="minorHAnsi" w:hAnsiTheme="minorHAnsi" w:cstheme="minorHAnsi"/>
          <w:spacing w:val="-1"/>
          <w:sz w:val="24"/>
          <w:szCs w:val="24"/>
        </w:rPr>
        <w:t>mail.</w:t>
      </w:r>
      <w:r w:rsidR="0081127C" w:rsidRPr="00761654">
        <w:rPr>
          <w:rFonts w:asciiTheme="minorHAnsi" w:hAnsiTheme="minorHAnsi" w:cstheme="minorHAnsi"/>
          <w:spacing w:val="47"/>
          <w:sz w:val="24"/>
          <w:szCs w:val="24"/>
        </w:rPr>
        <w:t xml:space="preserve"> </w:t>
      </w:r>
      <w:r w:rsidR="0081127C" w:rsidRPr="001255A6">
        <w:rPr>
          <w:rFonts w:asciiTheme="minorHAnsi" w:hAnsiTheme="minorHAnsi" w:cstheme="minorHAnsi"/>
          <w:spacing w:val="-1"/>
          <w:sz w:val="24"/>
          <w:szCs w:val="24"/>
        </w:rPr>
        <w:t>To</w:t>
      </w:r>
      <w:r w:rsidR="0081127C" w:rsidRPr="001255A6">
        <w:rPr>
          <w:rFonts w:asciiTheme="minorHAnsi" w:hAnsiTheme="minorHAnsi" w:cstheme="minorHAnsi"/>
          <w:spacing w:val="9"/>
          <w:sz w:val="24"/>
          <w:szCs w:val="24"/>
        </w:rPr>
        <w:t xml:space="preserve"> </w:t>
      </w:r>
      <w:r w:rsidR="0081127C" w:rsidRPr="001255A6">
        <w:rPr>
          <w:rFonts w:asciiTheme="minorHAnsi" w:hAnsiTheme="minorHAnsi" w:cstheme="minorHAnsi"/>
          <w:sz w:val="24"/>
          <w:szCs w:val="24"/>
        </w:rPr>
        <w:t>activate</w:t>
      </w:r>
      <w:r w:rsidR="0081127C" w:rsidRPr="001255A6">
        <w:rPr>
          <w:rFonts w:asciiTheme="minorHAnsi" w:hAnsiTheme="minorHAnsi" w:cstheme="minorHAnsi"/>
          <w:spacing w:val="9"/>
          <w:sz w:val="24"/>
          <w:szCs w:val="24"/>
        </w:rPr>
        <w:t xml:space="preserve"> </w:t>
      </w:r>
      <w:r w:rsidR="003255C9">
        <w:rPr>
          <w:rFonts w:asciiTheme="minorHAnsi" w:hAnsiTheme="minorHAnsi" w:cstheme="minorHAnsi"/>
          <w:sz w:val="24"/>
          <w:szCs w:val="24"/>
        </w:rPr>
        <w:t>a</w:t>
      </w:r>
      <w:r w:rsidR="0081127C" w:rsidRPr="001255A6">
        <w:rPr>
          <w:rFonts w:asciiTheme="minorHAnsi" w:hAnsiTheme="minorHAnsi" w:cstheme="minorHAnsi"/>
          <w:spacing w:val="8"/>
          <w:sz w:val="24"/>
          <w:szCs w:val="24"/>
        </w:rPr>
        <w:t xml:space="preserve"> </w:t>
      </w:r>
      <w:r w:rsidR="0081127C" w:rsidRPr="001255A6">
        <w:rPr>
          <w:rFonts w:asciiTheme="minorHAnsi" w:hAnsiTheme="minorHAnsi" w:cstheme="minorHAnsi"/>
          <w:sz w:val="24"/>
          <w:szCs w:val="24"/>
        </w:rPr>
        <w:t>Campus</w:t>
      </w:r>
      <w:r w:rsidR="0081127C" w:rsidRPr="001255A6">
        <w:rPr>
          <w:rFonts w:asciiTheme="minorHAnsi" w:hAnsiTheme="minorHAnsi" w:cstheme="minorHAnsi"/>
          <w:spacing w:val="8"/>
          <w:sz w:val="24"/>
          <w:szCs w:val="24"/>
        </w:rPr>
        <w:t xml:space="preserve"> </w:t>
      </w:r>
      <w:r w:rsidR="0081127C" w:rsidRPr="001255A6">
        <w:rPr>
          <w:rFonts w:asciiTheme="minorHAnsi" w:hAnsiTheme="minorHAnsi" w:cstheme="minorHAnsi"/>
          <w:spacing w:val="-1"/>
          <w:sz w:val="24"/>
          <w:szCs w:val="24"/>
        </w:rPr>
        <w:t>Account</w:t>
      </w:r>
      <w:r w:rsidR="0081127C">
        <w:rPr>
          <w:rFonts w:asciiTheme="minorHAnsi" w:hAnsiTheme="minorHAnsi" w:cstheme="minorHAnsi"/>
          <w:spacing w:val="-1"/>
          <w:sz w:val="24"/>
          <w:szCs w:val="24"/>
        </w:rPr>
        <w:t xml:space="preserve"> </w:t>
      </w:r>
      <w:r w:rsidR="0081127C" w:rsidRPr="003255C9">
        <w:rPr>
          <w:rFonts w:asciiTheme="minorHAnsi" w:hAnsiTheme="minorHAnsi" w:cstheme="minorHAnsi"/>
          <w:spacing w:val="-1"/>
          <w:sz w:val="24"/>
          <w:szCs w:val="24"/>
        </w:rPr>
        <w:t>(see 2.4 above),</w:t>
      </w:r>
      <w:r w:rsidR="0081127C" w:rsidRPr="00D270F0">
        <w:rPr>
          <w:rFonts w:asciiTheme="minorHAnsi" w:hAnsiTheme="minorHAnsi" w:cstheme="minorHAnsi"/>
          <w:spacing w:val="8"/>
          <w:sz w:val="24"/>
          <w:szCs w:val="24"/>
        </w:rPr>
        <w:t xml:space="preserve"> </w:t>
      </w:r>
      <w:r w:rsidR="0081127C">
        <w:rPr>
          <w:rFonts w:asciiTheme="minorHAnsi" w:hAnsiTheme="minorHAnsi" w:cstheme="minorHAnsi"/>
          <w:spacing w:val="-1"/>
          <w:sz w:val="24"/>
          <w:szCs w:val="24"/>
        </w:rPr>
        <w:t>students should follow the instructions as outlined in the following web</w:t>
      </w:r>
      <w:r w:rsidR="004E7032">
        <w:rPr>
          <w:rFonts w:asciiTheme="minorHAnsi" w:hAnsiTheme="minorHAnsi" w:cstheme="minorHAnsi"/>
          <w:spacing w:val="-1"/>
          <w:sz w:val="24"/>
          <w:szCs w:val="24"/>
        </w:rPr>
        <w:t xml:space="preserve"> </w:t>
      </w:r>
      <w:r w:rsidR="0081127C">
        <w:rPr>
          <w:rFonts w:asciiTheme="minorHAnsi" w:hAnsiTheme="minorHAnsi" w:cstheme="minorHAnsi"/>
          <w:spacing w:val="-1"/>
          <w:sz w:val="24"/>
          <w:szCs w:val="24"/>
        </w:rPr>
        <w:t>link</w:t>
      </w:r>
      <w:r w:rsidR="0081127C">
        <w:rPr>
          <w:rFonts w:asciiTheme="minorHAnsi" w:hAnsiTheme="minorHAnsi" w:cstheme="minorHAnsi"/>
          <w:sz w:val="24"/>
          <w:szCs w:val="24"/>
        </w:rPr>
        <w:t xml:space="preserve">: </w:t>
      </w:r>
      <w:hyperlink r:id="rId97" w:history="1">
        <w:r w:rsidR="00443C75">
          <w:rPr>
            <w:rStyle w:val="Hyperlink"/>
            <w:rFonts w:asciiTheme="minorHAnsi" w:hAnsiTheme="minorHAnsi" w:cstheme="minorHAnsi"/>
            <w:sz w:val="24"/>
            <w:szCs w:val="24"/>
          </w:rPr>
          <w:t>Student Access Instructions</w:t>
        </w:r>
      </w:hyperlink>
      <w:r w:rsidR="005D68EE">
        <w:rPr>
          <w:rFonts w:asciiTheme="minorHAnsi" w:hAnsiTheme="minorHAnsi" w:cstheme="minorHAnsi"/>
          <w:sz w:val="24"/>
          <w:szCs w:val="24"/>
        </w:rPr>
        <w:t>.</w:t>
      </w:r>
    </w:p>
    <w:p w14:paraId="77709F3A" w14:textId="77777777" w:rsidR="00B05B3A" w:rsidRPr="00CE7E2E" w:rsidRDefault="00B05B3A" w:rsidP="00947747">
      <w:pPr>
        <w:pStyle w:val="BodyText"/>
        <w:kinsoku w:val="0"/>
        <w:spacing w:before="1" w:line="276" w:lineRule="auto"/>
        <w:jc w:val="left"/>
        <w:rPr>
          <w:rFonts w:asciiTheme="minorHAnsi" w:hAnsiTheme="minorHAnsi" w:cstheme="minorHAnsi"/>
          <w:sz w:val="24"/>
          <w:szCs w:val="24"/>
        </w:rPr>
      </w:pPr>
    </w:p>
    <w:p w14:paraId="36996B35" w14:textId="70B85187" w:rsidR="00B05B3A" w:rsidRPr="000A3D4A" w:rsidRDefault="00B05B3A" w:rsidP="00947747">
      <w:pPr>
        <w:pStyle w:val="BodyText"/>
        <w:kinsoku w:val="0"/>
        <w:spacing w:line="276" w:lineRule="auto"/>
        <w:jc w:val="left"/>
        <w:rPr>
          <w:rFonts w:asciiTheme="minorHAnsi" w:hAnsiTheme="minorHAnsi" w:cstheme="minorHAnsi"/>
          <w:spacing w:val="-1"/>
          <w:sz w:val="24"/>
          <w:szCs w:val="24"/>
        </w:rPr>
      </w:pPr>
      <w:r w:rsidRPr="000A3D4A">
        <w:rPr>
          <w:rFonts w:asciiTheme="minorHAnsi" w:hAnsiTheme="minorHAnsi" w:cstheme="minorHAnsi"/>
          <w:b/>
          <w:bCs/>
          <w:spacing w:val="-1"/>
          <w:sz w:val="24"/>
          <w:szCs w:val="24"/>
        </w:rPr>
        <w:t>ISS</w:t>
      </w:r>
      <w:r w:rsidRPr="000A3D4A">
        <w:rPr>
          <w:rFonts w:asciiTheme="minorHAnsi" w:hAnsiTheme="minorHAnsi" w:cstheme="minorHAnsi"/>
          <w:b/>
          <w:bCs/>
          <w:spacing w:val="-5"/>
          <w:sz w:val="24"/>
          <w:szCs w:val="24"/>
        </w:rPr>
        <w:t xml:space="preserve"> </w:t>
      </w:r>
      <w:hyperlink r:id="rId98" w:history="1">
        <w:r w:rsidRPr="000A3D4A">
          <w:rPr>
            <w:rFonts w:asciiTheme="minorHAnsi" w:hAnsiTheme="minorHAnsi" w:cstheme="minorHAnsi"/>
            <w:b/>
            <w:bCs/>
            <w:spacing w:val="-1"/>
            <w:sz w:val="24"/>
            <w:szCs w:val="24"/>
          </w:rPr>
          <w:t>Service</w:t>
        </w:r>
        <w:r w:rsidRPr="000A3D4A">
          <w:rPr>
            <w:rFonts w:asciiTheme="minorHAnsi" w:hAnsiTheme="minorHAnsi" w:cstheme="minorHAnsi"/>
            <w:b/>
            <w:bCs/>
            <w:spacing w:val="-5"/>
            <w:sz w:val="24"/>
            <w:szCs w:val="24"/>
          </w:rPr>
          <w:t xml:space="preserve"> </w:t>
        </w:r>
        <w:r w:rsidRPr="000A3D4A">
          <w:rPr>
            <w:rFonts w:asciiTheme="minorHAnsi" w:hAnsiTheme="minorHAnsi" w:cstheme="minorHAnsi"/>
            <w:b/>
            <w:bCs/>
            <w:spacing w:val="-1"/>
            <w:sz w:val="24"/>
            <w:szCs w:val="24"/>
          </w:rPr>
          <w:t>Desk</w:t>
        </w:r>
      </w:hyperlink>
      <w:r w:rsidR="008D7AA8" w:rsidRPr="000A3D4A">
        <w:rPr>
          <w:rFonts w:asciiTheme="minorHAnsi" w:hAnsiTheme="minorHAnsi" w:cstheme="minorHAnsi"/>
          <w:spacing w:val="-5"/>
          <w:sz w:val="24"/>
          <w:szCs w:val="24"/>
        </w:rPr>
        <w:t xml:space="preserve">: Location: </w:t>
      </w:r>
      <w:r w:rsidR="00EC37C5">
        <w:rPr>
          <w:rFonts w:asciiTheme="minorHAnsi" w:hAnsiTheme="minorHAnsi" w:cstheme="minorHAnsi"/>
          <w:spacing w:val="-5"/>
          <w:sz w:val="24"/>
          <w:szCs w:val="24"/>
        </w:rPr>
        <w:t>Ground floor</w:t>
      </w:r>
      <w:r w:rsidRPr="000A3D4A">
        <w:rPr>
          <w:rFonts w:asciiTheme="minorHAnsi" w:hAnsiTheme="minorHAnsi" w:cstheme="minorHAnsi"/>
          <w:spacing w:val="-4"/>
          <w:sz w:val="24"/>
          <w:szCs w:val="24"/>
        </w:rPr>
        <w:t xml:space="preserve"> </w:t>
      </w:r>
      <w:r w:rsidRPr="000A3D4A">
        <w:rPr>
          <w:rFonts w:asciiTheme="minorHAnsi" w:hAnsiTheme="minorHAnsi" w:cstheme="minorHAnsi"/>
          <w:spacing w:val="-1"/>
          <w:sz w:val="24"/>
          <w:szCs w:val="24"/>
        </w:rPr>
        <w:t>of</w:t>
      </w:r>
      <w:r w:rsidRPr="000A3D4A">
        <w:rPr>
          <w:rFonts w:asciiTheme="minorHAnsi" w:hAnsiTheme="minorHAnsi" w:cstheme="minorHAnsi"/>
          <w:spacing w:val="-4"/>
          <w:sz w:val="24"/>
          <w:szCs w:val="24"/>
        </w:rPr>
        <w:t xml:space="preserve"> </w:t>
      </w:r>
      <w:r w:rsidRPr="000A3D4A">
        <w:rPr>
          <w:rFonts w:asciiTheme="minorHAnsi" w:hAnsiTheme="minorHAnsi" w:cstheme="minorHAnsi"/>
          <w:sz w:val="24"/>
          <w:szCs w:val="24"/>
        </w:rPr>
        <w:t>the</w:t>
      </w:r>
      <w:r w:rsidRPr="000A3D4A">
        <w:rPr>
          <w:rFonts w:asciiTheme="minorHAnsi" w:hAnsiTheme="minorHAnsi" w:cstheme="minorHAnsi"/>
          <w:spacing w:val="-4"/>
          <w:sz w:val="24"/>
          <w:szCs w:val="24"/>
        </w:rPr>
        <w:t xml:space="preserve"> </w:t>
      </w:r>
      <w:r w:rsidRPr="000A3D4A">
        <w:rPr>
          <w:rFonts w:asciiTheme="minorHAnsi" w:hAnsiTheme="minorHAnsi" w:cstheme="minorHAnsi"/>
          <w:spacing w:val="-1"/>
          <w:sz w:val="24"/>
          <w:szCs w:val="24"/>
        </w:rPr>
        <w:t>James</w:t>
      </w:r>
      <w:r w:rsidRPr="000A3D4A">
        <w:rPr>
          <w:rFonts w:asciiTheme="minorHAnsi" w:hAnsiTheme="minorHAnsi" w:cstheme="minorHAnsi"/>
          <w:spacing w:val="-4"/>
          <w:sz w:val="24"/>
          <w:szCs w:val="24"/>
        </w:rPr>
        <w:t xml:space="preserve"> </w:t>
      </w:r>
      <w:r w:rsidRPr="000A3D4A">
        <w:rPr>
          <w:rFonts w:asciiTheme="minorHAnsi" w:hAnsiTheme="minorHAnsi" w:cstheme="minorHAnsi"/>
          <w:spacing w:val="-1"/>
          <w:sz w:val="24"/>
          <w:szCs w:val="24"/>
        </w:rPr>
        <w:t>Hardiman</w:t>
      </w:r>
      <w:r w:rsidRPr="000A3D4A">
        <w:rPr>
          <w:rFonts w:asciiTheme="minorHAnsi" w:hAnsiTheme="minorHAnsi" w:cstheme="minorHAnsi"/>
          <w:spacing w:val="-4"/>
          <w:sz w:val="24"/>
          <w:szCs w:val="24"/>
        </w:rPr>
        <w:t xml:space="preserve"> </w:t>
      </w:r>
      <w:r w:rsidRPr="000A3D4A">
        <w:rPr>
          <w:rFonts w:asciiTheme="minorHAnsi" w:hAnsiTheme="minorHAnsi" w:cstheme="minorHAnsi"/>
          <w:spacing w:val="-1"/>
          <w:sz w:val="24"/>
          <w:szCs w:val="24"/>
        </w:rPr>
        <w:t>Library</w:t>
      </w:r>
    </w:p>
    <w:p w14:paraId="272B2D72" w14:textId="77777777" w:rsidR="000A3D4A" w:rsidRPr="000A3D4A" w:rsidRDefault="000A3D4A" w:rsidP="00947747">
      <w:pPr>
        <w:pStyle w:val="BodyText"/>
        <w:kinsoku w:val="0"/>
        <w:spacing w:line="276" w:lineRule="auto"/>
        <w:jc w:val="left"/>
        <w:rPr>
          <w:rFonts w:asciiTheme="minorHAnsi" w:hAnsiTheme="minorHAnsi" w:cstheme="minorHAnsi"/>
          <w:sz w:val="24"/>
          <w:szCs w:val="24"/>
          <w:lang w:val="en-IE"/>
        </w:rPr>
      </w:pPr>
      <w:r w:rsidRPr="000A3D4A">
        <w:rPr>
          <w:rFonts w:asciiTheme="minorHAnsi" w:hAnsiTheme="minorHAnsi" w:cstheme="minorHAnsi"/>
          <w:sz w:val="24"/>
          <w:szCs w:val="24"/>
          <w:lang w:val="en-IE"/>
        </w:rPr>
        <w:t xml:space="preserve">Contact by raising a service ticket: </w:t>
      </w:r>
      <w:hyperlink r:id="rId99" w:tooltip="Service Desk Ticketing System" w:history="1">
        <w:r w:rsidRPr="000A3D4A">
          <w:rPr>
            <w:rStyle w:val="Hyperlink"/>
            <w:rFonts w:asciiTheme="minorHAnsi" w:hAnsiTheme="minorHAnsi" w:cstheme="minorHAnsi"/>
            <w:sz w:val="24"/>
            <w:szCs w:val="24"/>
            <w:lang w:val="en-IE"/>
          </w:rPr>
          <w:t>Service Desk Ticketing System</w:t>
        </w:r>
      </w:hyperlink>
    </w:p>
    <w:p w14:paraId="3E7B45DB" w14:textId="34B537DB" w:rsidR="000A3D4A" w:rsidRPr="000A3D4A" w:rsidRDefault="000A3D4A" w:rsidP="00947747">
      <w:pPr>
        <w:pStyle w:val="BodyText"/>
        <w:kinsoku w:val="0"/>
        <w:spacing w:line="276" w:lineRule="auto"/>
        <w:jc w:val="left"/>
        <w:rPr>
          <w:rFonts w:asciiTheme="minorHAnsi" w:hAnsiTheme="minorHAnsi" w:cstheme="minorHAnsi"/>
          <w:sz w:val="24"/>
          <w:szCs w:val="24"/>
        </w:rPr>
      </w:pPr>
      <w:r w:rsidRPr="000A3D4A">
        <w:rPr>
          <w:rFonts w:asciiTheme="minorHAnsi" w:hAnsiTheme="minorHAnsi" w:cstheme="minorHAnsi"/>
          <w:sz w:val="24"/>
          <w:szCs w:val="24"/>
        </w:rPr>
        <w:t xml:space="preserve">Direct Phone: </w:t>
      </w:r>
      <w:r w:rsidR="00AE68E7">
        <w:rPr>
          <w:rFonts w:asciiTheme="minorHAnsi" w:hAnsiTheme="minorHAnsi" w:cstheme="minorHAnsi"/>
          <w:sz w:val="24"/>
          <w:szCs w:val="24"/>
        </w:rPr>
        <w:t>(</w:t>
      </w:r>
      <w:r w:rsidRPr="000A3D4A">
        <w:rPr>
          <w:rFonts w:asciiTheme="minorHAnsi" w:hAnsiTheme="minorHAnsi" w:cstheme="minorHAnsi"/>
          <w:sz w:val="24"/>
          <w:szCs w:val="24"/>
        </w:rPr>
        <w:t>091</w:t>
      </w:r>
      <w:r w:rsidR="00AE68E7">
        <w:rPr>
          <w:rFonts w:asciiTheme="minorHAnsi" w:hAnsiTheme="minorHAnsi" w:cstheme="minorHAnsi"/>
          <w:sz w:val="24"/>
          <w:szCs w:val="24"/>
        </w:rPr>
        <w:t>)</w:t>
      </w:r>
      <w:r w:rsidRPr="000A3D4A">
        <w:rPr>
          <w:rFonts w:asciiTheme="minorHAnsi" w:hAnsiTheme="minorHAnsi" w:cstheme="minorHAnsi"/>
          <w:sz w:val="24"/>
          <w:szCs w:val="24"/>
        </w:rPr>
        <w:t xml:space="preserve"> 495777 or the Library &amp; I.T. Service Desk</w:t>
      </w:r>
      <w:r w:rsidR="00EF6F27">
        <w:rPr>
          <w:rFonts w:asciiTheme="minorHAnsi" w:hAnsiTheme="minorHAnsi" w:cstheme="minorHAnsi"/>
          <w:sz w:val="24"/>
          <w:szCs w:val="24"/>
        </w:rPr>
        <w:t>:</w:t>
      </w:r>
      <w:r w:rsidRPr="000A3D4A">
        <w:rPr>
          <w:rFonts w:asciiTheme="minorHAnsi" w:hAnsiTheme="minorHAnsi" w:cstheme="minorHAnsi"/>
          <w:sz w:val="24"/>
          <w:szCs w:val="24"/>
        </w:rPr>
        <w:t xml:space="preserve"> </w:t>
      </w:r>
      <w:r w:rsidR="00AE68E7">
        <w:rPr>
          <w:rFonts w:asciiTheme="minorHAnsi" w:hAnsiTheme="minorHAnsi" w:cstheme="minorHAnsi"/>
          <w:sz w:val="24"/>
          <w:szCs w:val="24"/>
        </w:rPr>
        <w:t>(</w:t>
      </w:r>
      <w:r w:rsidRPr="000A3D4A">
        <w:rPr>
          <w:rFonts w:asciiTheme="minorHAnsi" w:hAnsiTheme="minorHAnsi" w:cstheme="minorHAnsi"/>
          <w:sz w:val="24"/>
          <w:szCs w:val="24"/>
        </w:rPr>
        <w:t>091</w:t>
      </w:r>
      <w:r w:rsidR="00AE68E7">
        <w:rPr>
          <w:rFonts w:asciiTheme="minorHAnsi" w:hAnsiTheme="minorHAnsi" w:cstheme="minorHAnsi"/>
          <w:sz w:val="24"/>
          <w:szCs w:val="24"/>
        </w:rPr>
        <w:t>)</w:t>
      </w:r>
      <w:r w:rsidRPr="000A3D4A">
        <w:rPr>
          <w:rFonts w:asciiTheme="minorHAnsi" w:hAnsiTheme="minorHAnsi" w:cstheme="minorHAnsi"/>
          <w:sz w:val="24"/>
          <w:szCs w:val="24"/>
        </w:rPr>
        <w:t xml:space="preserve"> 49</w:t>
      </w:r>
      <w:r w:rsidR="00487566">
        <w:rPr>
          <w:rFonts w:asciiTheme="minorHAnsi" w:hAnsiTheme="minorHAnsi" w:cstheme="minorHAnsi"/>
          <w:sz w:val="24"/>
          <w:szCs w:val="24"/>
        </w:rPr>
        <w:t>3</w:t>
      </w:r>
      <w:r w:rsidRPr="000A3D4A">
        <w:rPr>
          <w:rFonts w:asciiTheme="minorHAnsi" w:hAnsiTheme="minorHAnsi" w:cstheme="minorHAnsi"/>
          <w:sz w:val="24"/>
          <w:szCs w:val="24"/>
        </w:rPr>
        <w:t>399</w:t>
      </w:r>
    </w:p>
    <w:p w14:paraId="35301C37" w14:textId="6993F2B2" w:rsidR="00B05B3A" w:rsidRPr="00AF1B39" w:rsidRDefault="00B05B3A" w:rsidP="00947747">
      <w:pPr>
        <w:pStyle w:val="Heading2"/>
        <w:spacing w:line="276" w:lineRule="auto"/>
      </w:pPr>
      <w:bookmarkStart w:id="78" w:name="_Toc328992998"/>
      <w:bookmarkStart w:id="79" w:name="_Toc453839139"/>
      <w:bookmarkStart w:id="80" w:name="_Toc229145530"/>
      <w:r w:rsidRPr="00AF1B39">
        <w:t>2.</w:t>
      </w:r>
      <w:r w:rsidR="00864AC1">
        <w:t>2</w:t>
      </w:r>
      <w:r w:rsidR="00D26562">
        <w:t>1</w:t>
      </w:r>
      <w:r w:rsidRPr="00AF1B39">
        <w:tab/>
        <w:t>Career Development Centre</w:t>
      </w:r>
      <w:bookmarkEnd w:id="78"/>
      <w:bookmarkEnd w:id="79"/>
      <w:bookmarkEnd w:id="80"/>
    </w:p>
    <w:p w14:paraId="76670F42" w14:textId="64A66619" w:rsidR="001C0004" w:rsidRPr="001C0004" w:rsidRDefault="001C0004" w:rsidP="00947747">
      <w:pPr>
        <w:spacing w:line="276" w:lineRule="auto"/>
        <w:rPr>
          <w:rFonts w:asciiTheme="minorHAnsi" w:hAnsiTheme="minorHAnsi" w:cstheme="minorBidi"/>
          <w:i/>
          <w:iCs/>
          <w:sz w:val="22"/>
          <w:szCs w:val="22"/>
        </w:rPr>
      </w:pPr>
      <w:bookmarkStart w:id="81" w:name="_Toc236105562"/>
      <w:bookmarkStart w:id="82" w:name="_Toc236105850"/>
      <w:r w:rsidRPr="64E790DC">
        <w:rPr>
          <w:rFonts w:asciiTheme="minorHAnsi" w:hAnsiTheme="minorHAnsi" w:cstheme="minorBidi"/>
        </w:rPr>
        <w:t xml:space="preserve">The </w:t>
      </w:r>
      <w:hyperlink r:id="rId100" w:history="1">
        <w:r w:rsidRPr="005C4906">
          <w:rPr>
            <w:rStyle w:val="Hyperlink"/>
            <w:rFonts w:asciiTheme="minorHAnsi" w:hAnsiTheme="minorHAnsi" w:cstheme="minorBidi"/>
          </w:rPr>
          <w:t>Career Development Centre</w:t>
        </w:r>
      </w:hyperlink>
      <w:r w:rsidRPr="64E790DC">
        <w:rPr>
          <w:rFonts w:asciiTheme="minorHAnsi" w:hAnsiTheme="minorHAnsi" w:cstheme="minorBidi"/>
        </w:rPr>
        <w:t xml:space="preserve"> provides students </w:t>
      </w:r>
      <w:r w:rsidR="00766123" w:rsidRPr="64E790DC">
        <w:rPr>
          <w:rFonts w:asciiTheme="minorHAnsi" w:hAnsiTheme="minorHAnsi" w:cstheme="minorBidi"/>
        </w:rPr>
        <w:t>at</w:t>
      </w:r>
      <w:r w:rsidRPr="64E790DC">
        <w:rPr>
          <w:rFonts w:asciiTheme="minorHAnsi" w:hAnsiTheme="minorHAnsi" w:cstheme="minorBidi"/>
        </w:rPr>
        <w:t xml:space="preserve"> </w:t>
      </w:r>
      <w:r w:rsidR="00612596" w:rsidRPr="64E790DC">
        <w:rPr>
          <w:rFonts w:asciiTheme="minorHAnsi" w:hAnsiTheme="minorHAnsi" w:cstheme="minorBidi"/>
        </w:rPr>
        <w:t>University of Galway</w:t>
      </w:r>
      <w:r w:rsidRPr="64E790DC">
        <w:rPr>
          <w:rFonts w:asciiTheme="minorHAnsi" w:hAnsiTheme="minorHAnsi" w:cstheme="minorBidi"/>
        </w:rPr>
        <w:t xml:space="preserve"> with a quality career guidance and information service focused on facilitating and empowering students to manage their own career development and empowering students to make successful transitions towards fulfilling careers</w:t>
      </w:r>
      <w:r w:rsidRPr="64E790DC">
        <w:rPr>
          <w:rFonts w:asciiTheme="minorHAnsi" w:hAnsiTheme="minorHAnsi" w:cstheme="minorBidi"/>
          <w:i/>
          <w:iCs/>
        </w:rPr>
        <w:t xml:space="preserve">.  </w:t>
      </w:r>
      <w:r w:rsidRPr="64E790DC">
        <w:rPr>
          <w:rFonts w:asciiTheme="minorHAnsi" w:hAnsiTheme="minorHAnsi" w:cstheme="minorBidi"/>
        </w:rPr>
        <w:t xml:space="preserve">   </w:t>
      </w:r>
    </w:p>
    <w:p w14:paraId="6AC156CD" w14:textId="77777777" w:rsidR="001C0004" w:rsidRPr="001C0004" w:rsidRDefault="001C0004" w:rsidP="00947747">
      <w:pPr>
        <w:autoSpaceDE/>
        <w:autoSpaceDN/>
        <w:adjustRightInd/>
        <w:spacing w:line="276" w:lineRule="auto"/>
        <w:rPr>
          <w:rFonts w:asciiTheme="minorHAnsi" w:hAnsiTheme="minorHAnsi" w:cstheme="minorHAnsi"/>
          <w:szCs w:val="24"/>
          <w:lang w:val="en"/>
        </w:rPr>
      </w:pPr>
    </w:p>
    <w:p w14:paraId="2EF6A448" w14:textId="4F7F4E98" w:rsidR="001C0004" w:rsidRPr="001C0004" w:rsidRDefault="001C0004" w:rsidP="00947747">
      <w:pPr>
        <w:autoSpaceDE/>
        <w:autoSpaceDN/>
        <w:adjustRightInd/>
        <w:spacing w:line="276" w:lineRule="auto"/>
        <w:rPr>
          <w:rFonts w:asciiTheme="minorHAnsi" w:hAnsiTheme="minorHAnsi" w:cstheme="minorHAnsi"/>
          <w:lang w:val="en-IE"/>
        </w:rPr>
      </w:pPr>
      <w:r w:rsidRPr="001C0004">
        <w:rPr>
          <w:rFonts w:asciiTheme="minorHAnsi" w:hAnsiTheme="minorHAnsi" w:cstheme="minorHAnsi"/>
          <w:szCs w:val="24"/>
        </w:rPr>
        <w:t>Details</w:t>
      </w:r>
      <w:r w:rsidRPr="001C0004">
        <w:rPr>
          <w:rFonts w:asciiTheme="minorHAnsi" w:hAnsiTheme="minorHAnsi" w:cstheme="minorHAnsi"/>
          <w:spacing w:val="-6"/>
          <w:szCs w:val="24"/>
        </w:rPr>
        <w:t xml:space="preserve"> </w:t>
      </w:r>
      <w:r w:rsidRPr="001C0004">
        <w:rPr>
          <w:rFonts w:asciiTheme="minorHAnsi" w:hAnsiTheme="minorHAnsi" w:cstheme="minorHAnsi"/>
          <w:spacing w:val="-1"/>
          <w:szCs w:val="24"/>
        </w:rPr>
        <w:t>of</w:t>
      </w:r>
      <w:r w:rsidRPr="001C0004">
        <w:rPr>
          <w:rFonts w:asciiTheme="minorHAnsi" w:hAnsiTheme="minorHAnsi" w:cstheme="minorHAnsi"/>
          <w:spacing w:val="-7"/>
          <w:szCs w:val="24"/>
        </w:rPr>
        <w:t xml:space="preserve"> </w:t>
      </w:r>
      <w:r w:rsidRPr="001C0004">
        <w:rPr>
          <w:rFonts w:asciiTheme="minorHAnsi" w:hAnsiTheme="minorHAnsi" w:cstheme="minorHAnsi"/>
          <w:szCs w:val="24"/>
        </w:rPr>
        <w:t>the</w:t>
      </w:r>
      <w:r w:rsidRPr="001C0004">
        <w:rPr>
          <w:rFonts w:asciiTheme="minorHAnsi" w:hAnsiTheme="minorHAnsi" w:cstheme="minorHAnsi"/>
          <w:spacing w:val="-6"/>
          <w:szCs w:val="24"/>
        </w:rPr>
        <w:t xml:space="preserve"> </w:t>
      </w:r>
      <w:r w:rsidRPr="001C0004">
        <w:rPr>
          <w:rFonts w:asciiTheme="minorHAnsi" w:hAnsiTheme="minorHAnsi" w:cstheme="minorHAnsi"/>
          <w:spacing w:val="-1"/>
          <w:szCs w:val="24"/>
        </w:rPr>
        <w:t>services</w:t>
      </w:r>
      <w:r w:rsidRPr="001C0004">
        <w:rPr>
          <w:rFonts w:asciiTheme="minorHAnsi" w:hAnsiTheme="minorHAnsi" w:cstheme="minorHAnsi"/>
          <w:spacing w:val="-6"/>
          <w:szCs w:val="24"/>
        </w:rPr>
        <w:t xml:space="preserve"> </w:t>
      </w:r>
      <w:r w:rsidRPr="001C0004">
        <w:rPr>
          <w:rFonts w:asciiTheme="minorHAnsi" w:hAnsiTheme="minorHAnsi" w:cstheme="minorHAnsi"/>
          <w:spacing w:val="-1"/>
          <w:szCs w:val="24"/>
        </w:rPr>
        <w:t>provided</w:t>
      </w:r>
      <w:r w:rsidRPr="001C0004">
        <w:rPr>
          <w:rFonts w:asciiTheme="minorHAnsi" w:hAnsiTheme="minorHAnsi" w:cstheme="minorHAnsi"/>
          <w:spacing w:val="-5"/>
          <w:szCs w:val="24"/>
        </w:rPr>
        <w:t xml:space="preserve"> </w:t>
      </w:r>
      <w:r w:rsidRPr="001C0004">
        <w:rPr>
          <w:rFonts w:asciiTheme="minorHAnsi" w:hAnsiTheme="minorHAnsi" w:cstheme="minorHAnsi"/>
          <w:szCs w:val="24"/>
        </w:rPr>
        <w:t>to</w:t>
      </w:r>
      <w:r w:rsidRPr="001C0004">
        <w:rPr>
          <w:rFonts w:asciiTheme="minorHAnsi" w:hAnsiTheme="minorHAnsi" w:cstheme="minorHAnsi"/>
          <w:spacing w:val="-6"/>
          <w:szCs w:val="24"/>
        </w:rPr>
        <w:t xml:space="preserve"> </w:t>
      </w:r>
      <w:r w:rsidRPr="001C0004">
        <w:rPr>
          <w:rFonts w:asciiTheme="minorHAnsi" w:hAnsiTheme="minorHAnsi" w:cstheme="minorHAnsi"/>
          <w:spacing w:val="-1"/>
          <w:szCs w:val="24"/>
        </w:rPr>
        <w:t>students</w:t>
      </w:r>
      <w:r w:rsidRPr="001C0004">
        <w:rPr>
          <w:rFonts w:asciiTheme="minorHAnsi" w:hAnsiTheme="minorHAnsi" w:cstheme="minorHAnsi"/>
          <w:spacing w:val="-7"/>
          <w:szCs w:val="24"/>
        </w:rPr>
        <w:t xml:space="preserve"> </w:t>
      </w:r>
      <w:r w:rsidRPr="001C0004">
        <w:rPr>
          <w:rFonts w:asciiTheme="minorHAnsi" w:hAnsiTheme="minorHAnsi" w:cstheme="minorHAnsi"/>
          <w:spacing w:val="-1"/>
          <w:szCs w:val="24"/>
        </w:rPr>
        <w:t>by</w:t>
      </w:r>
      <w:r w:rsidRPr="001C0004">
        <w:rPr>
          <w:rFonts w:asciiTheme="minorHAnsi" w:hAnsiTheme="minorHAnsi" w:cstheme="minorHAnsi"/>
          <w:spacing w:val="-5"/>
          <w:szCs w:val="24"/>
        </w:rPr>
        <w:t xml:space="preserve"> </w:t>
      </w:r>
      <w:r w:rsidRPr="001C0004">
        <w:rPr>
          <w:rFonts w:asciiTheme="minorHAnsi" w:hAnsiTheme="minorHAnsi" w:cstheme="minorHAnsi"/>
          <w:szCs w:val="24"/>
        </w:rPr>
        <w:t>the</w:t>
      </w:r>
      <w:r w:rsidRPr="001C0004">
        <w:rPr>
          <w:rFonts w:asciiTheme="minorHAnsi" w:hAnsiTheme="minorHAnsi" w:cstheme="minorHAnsi"/>
          <w:spacing w:val="-5"/>
          <w:szCs w:val="24"/>
        </w:rPr>
        <w:t xml:space="preserve"> </w:t>
      </w:r>
      <w:r w:rsidRPr="001C0004">
        <w:rPr>
          <w:rFonts w:asciiTheme="minorHAnsi" w:hAnsiTheme="minorHAnsi" w:cstheme="minorHAnsi"/>
          <w:spacing w:val="-1"/>
          <w:szCs w:val="24"/>
        </w:rPr>
        <w:t>Career</w:t>
      </w:r>
      <w:r w:rsidRPr="001C0004">
        <w:rPr>
          <w:rFonts w:asciiTheme="minorHAnsi" w:hAnsiTheme="minorHAnsi" w:cstheme="minorHAnsi"/>
          <w:spacing w:val="-6"/>
          <w:szCs w:val="24"/>
        </w:rPr>
        <w:t xml:space="preserve"> </w:t>
      </w:r>
      <w:r w:rsidRPr="001C0004">
        <w:rPr>
          <w:rFonts w:asciiTheme="minorHAnsi" w:hAnsiTheme="minorHAnsi" w:cstheme="minorHAnsi"/>
          <w:spacing w:val="-1"/>
          <w:szCs w:val="24"/>
        </w:rPr>
        <w:t>Development</w:t>
      </w:r>
      <w:r w:rsidRPr="001C0004">
        <w:rPr>
          <w:rFonts w:asciiTheme="minorHAnsi" w:hAnsiTheme="minorHAnsi" w:cstheme="minorHAnsi"/>
          <w:spacing w:val="-7"/>
          <w:szCs w:val="24"/>
        </w:rPr>
        <w:t xml:space="preserve"> </w:t>
      </w:r>
      <w:r w:rsidRPr="001C0004">
        <w:rPr>
          <w:rFonts w:asciiTheme="minorHAnsi" w:hAnsiTheme="minorHAnsi" w:cstheme="minorHAnsi"/>
          <w:szCs w:val="24"/>
        </w:rPr>
        <w:t>Centre</w:t>
      </w:r>
      <w:r w:rsidRPr="001C0004">
        <w:rPr>
          <w:rFonts w:asciiTheme="minorHAnsi" w:hAnsiTheme="minorHAnsi" w:cstheme="minorHAnsi"/>
          <w:spacing w:val="-6"/>
          <w:szCs w:val="24"/>
        </w:rPr>
        <w:t xml:space="preserve"> </w:t>
      </w:r>
      <w:r w:rsidRPr="001C0004">
        <w:rPr>
          <w:rFonts w:asciiTheme="minorHAnsi" w:hAnsiTheme="minorHAnsi" w:cstheme="minorHAnsi"/>
          <w:szCs w:val="24"/>
        </w:rPr>
        <w:t>include:</w:t>
      </w:r>
    </w:p>
    <w:p w14:paraId="47092244" w14:textId="77777777" w:rsidR="001C0004" w:rsidRPr="001C0004" w:rsidRDefault="001C0004" w:rsidP="00947747">
      <w:pPr>
        <w:pStyle w:val="NormalWeb"/>
        <w:kinsoku w:val="0"/>
        <w:spacing w:before="0" w:beforeAutospacing="0" w:after="0" w:afterAutospacing="0" w:line="276" w:lineRule="auto"/>
        <w:ind w:right="-12"/>
        <w:rPr>
          <w:rFonts w:asciiTheme="minorHAnsi" w:hAnsiTheme="minorHAnsi" w:cstheme="minorHAnsi"/>
          <w:lang w:val="en-IE"/>
        </w:rPr>
      </w:pPr>
      <w:r w:rsidRPr="001C0004">
        <w:rPr>
          <w:rFonts w:asciiTheme="minorHAnsi" w:hAnsiTheme="minorHAnsi" w:cstheme="minorHAnsi"/>
          <w:lang w:val="en-IE"/>
        </w:rPr>
        <w:t>Guiding students in their career journey through:</w:t>
      </w:r>
    </w:p>
    <w:p w14:paraId="447468D0" w14:textId="77777777" w:rsidR="001C0004" w:rsidRPr="001813C1" w:rsidRDefault="001C0004" w:rsidP="00947747">
      <w:pPr>
        <w:pStyle w:val="NormalWeb"/>
        <w:numPr>
          <w:ilvl w:val="0"/>
          <w:numId w:val="15"/>
        </w:numPr>
        <w:kinsoku w:val="0"/>
        <w:spacing w:before="0" w:beforeAutospacing="0" w:after="0" w:afterAutospacing="0" w:line="276" w:lineRule="auto"/>
        <w:ind w:right="-12"/>
        <w:rPr>
          <w:rFonts w:asciiTheme="minorHAnsi" w:hAnsiTheme="minorHAnsi" w:cstheme="minorHAnsi"/>
          <w:lang w:val="en-IE"/>
        </w:rPr>
      </w:pPr>
      <w:r w:rsidRPr="001813C1">
        <w:rPr>
          <w:rFonts w:asciiTheme="minorHAnsi" w:hAnsiTheme="minorHAnsi" w:cstheme="minorHAnsi"/>
          <w:lang w:val="en-IE"/>
        </w:rPr>
        <w:t>One-to-one career guidance</w:t>
      </w:r>
    </w:p>
    <w:p w14:paraId="40E5D2CC" w14:textId="77777777" w:rsidR="001C0004" w:rsidRPr="001813C1" w:rsidRDefault="001C0004" w:rsidP="00947747">
      <w:pPr>
        <w:pStyle w:val="NormalWeb"/>
        <w:numPr>
          <w:ilvl w:val="0"/>
          <w:numId w:val="15"/>
        </w:numPr>
        <w:kinsoku w:val="0"/>
        <w:spacing w:line="276" w:lineRule="auto"/>
        <w:ind w:right="-12"/>
        <w:rPr>
          <w:rFonts w:asciiTheme="minorHAnsi" w:hAnsiTheme="minorHAnsi" w:cstheme="minorHAnsi"/>
          <w:lang w:val="en-IE"/>
        </w:rPr>
      </w:pPr>
      <w:r w:rsidRPr="001813C1">
        <w:rPr>
          <w:rFonts w:asciiTheme="minorHAnsi" w:hAnsiTheme="minorHAnsi" w:cstheme="minorHAnsi"/>
          <w:lang w:val="en-IE"/>
        </w:rPr>
        <w:t>Career seminars and events</w:t>
      </w:r>
    </w:p>
    <w:p w14:paraId="4BD4B0C7" w14:textId="77777777" w:rsidR="001C0004" w:rsidRPr="001813C1" w:rsidRDefault="001C0004" w:rsidP="00947747">
      <w:pPr>
        <w:pStyle w:val="NormalWeb"/>
        <w:numPr>
          <w:ilvl w:val="0"/>
          <w:numId w:val="15"/>
        </w:numPr>
        <w:kinsoku w:val="0"/>
        <w:spacing w:line="276" w:lineRule="auto"/>
        <w:ind w:right="-12"/>
        <w:rPr>
          <w:rFonts w:asciiTheme="minorHAnsi" w:hAnsiTheme="minorHAnsi" w:cstheme="minorHAnsi"/>
          <w:lang w:val="en-IE"/>
        </w:rPr>
      </w:pPr>
      <w:r w:rsidRPr="001813C1">
        <w:rPr>
          <w:rFonts w:asciiTheme="minorHAnsi" w:hAnsiTheme="minorHAnsi" w:cstheme="minorHAnsi"/>
          <w:lang w:val="en-IE"/>
        </w:rPr>
        <w:t>Psychometric testing</w:t>
      </w:r>
    </w:p>
    <w:p w14:paraId="398EA5E0" w14:textId="77777777" w:rsidR="001C0004" w:rsidRPr="001813C1" w:rsidRDefault="001C0004" w:rsidP="00947747">
      <w:pPr>
        <w:pStyle w:val="NormalWeb"/>
        <w:numPr>
          <w:ilvl w:val="0"/>
          <w:numId w:val="15"/>
        </w:numPr>
        <w:kinsoku w:val="0"/>
        <w:spacing w:line="276" w:lineRule="auto"/>
        <w:ind w:right="-12"/>
        <w:rPr>
          <w:rFonts w:asciiTheme="minorHAnsi" w:hAnsiTheme="minorHAnsi" w:cstheme="minorHAnsi"/>
          <w:lang w:val="en-IE"/>
        </w:rPr>
      </w:pPr>
      <w:r w:rsidRPr="001813C1">
        <w:rPr>
          <w:rFonts w:asciiTheme="minorHAnsi" w:hAnsiTheme="minorHAnsi" w:cstheme="minorHAnsi"/>
          <w:lang w:val="en-IE"/>
        </w:rPr>
        <w:t>Dedicated careers information hub for students (on-campus and virtual)</w:t>
      </w:r>
    </w:p>
    <w:p w14:paraId="18AB7F57" w14:textId="77777777" w:rsidR="006702C0" w:rsidRDefault="001C0004" w:rsidP="00947747">
      <w:pPr>
        <w:pStyle w:val="NormalWeb"/>
        <w:numPr>
          <w:ilvl w:val="0"/>
          <w:numId w:val="15"/>
        </w:numPr>
        <w:kinsoku w:val="0"/>
        <w:spacing w:before="0" w:beforeAutospacing="0" w:after="0" w:afterAutospacing="0" w:line="276" w:lineRule="auto"/>
        <w:ind w:right="-12"/>
        <w:rPr>
          <w:rFonts w:asciiTheme="minorHAnsi" w:hAnsiTheme="minorHAnsi" w:cstheme="minorHAnsi"/>
          <w:lang w:val="en-IE"/>
        </w:rPr>
      </w:pPr>
      <w:r w:rsidRPr="006702C0">
        <w:rPr>
          <w:rFonts w:asciiTheme="minorHAnsi" w:hAnsiTheme="minorHAnsi" w:cstheme="minorHAnsi"/>
          <w:lang w:val="en-IE"/>
        </w:rPr>
        <w:t>Self-guided modules</w:t>
      </w:r>
    </w:p>
    <w:p w14:paraId="7732035A" w14:textId="6137119C" w:rsidR="001C0004" w:rsidRPr="006702C0" w:rsidRDefault="001C0004" w:rsidP="00947747">
      <w:pPr>
        <w:pStyle w:val="NormalWeb"/>
        <w:kinsoku w:val="0"/>
        <w:spacing w:before="0" w:beforeAutospacing="0" w:after="0" w:afterAutospacing="0" w:line="276" w:lineRule="auto"/>
        <w:ind w:right="-12"/>
        <w:rPr>
          <w:rFonts w:asciiTheme="minorHAnsi" w:hAnsiTheme="minorHAnsi" w:cstheme="minorHAnsi"/>
          <w:lang w:val="en-IE"/>
        </w:rPr>
      </w:pPr>
      <w:r w:rsidRPr="006702C0">
        <w:rPr>
          <w:rFonts w:asciiTheme="minorHAnsi" w:hAnsiTheme="minorHAnsi" w:cstheme="minorHAnsi"/>
          <w:lang w:val="en-IE"/>
        </w:rPr>
        <w:t>Connecting students with employers through:</w:t>
      </w:r>
    </w:p>
    <w:p w14:paraId="54B7929F" w14:textId="77777777" w:rsidR="001C0004" w:rsidRPr="001813C1" w:rsidRDefault="001C0004" w:rsidP="00947747">
      <w:pPr>
        <w:pStyle w:val="NormalWeb"/>
        <w:numPr>
          <w:ilvl w:val="0"/>
          <w:numId w:val="36"/>
        </w:numPr>
        <w:kinsoku w:val="0"/>
        <w:spacing w:before="0" w:beforeAutospacing="0" w:after="0" w:afterAutospacing="0" w:line="276" w:lineRule="auto"/>
        <w:ind w:right="-12"/>
        <w:rPr>
          <w:rFonts w:asciiTheme="minorHAnsi" w:hAnsiTheme="minorHAnsi" w:cstheme="minorHAnsi"/>
          <w:lang w:val="en-IE"/>
        </w:rPr>
      </w:pPr>
      <w:r w:rsidRPr="001813C1">
        <w:rPr>
          <w:rFonts w:asciiTheme="minorHAnsi" w:hAnsiTheme="minorHAnsi" w:cstheme="minorHAnsi"/>
          <w:lang w:val="en-IE"/>
        </w:rPr>
        <w:t xml:space="preserve">Jobs fairs and employer events </w:t>
      </w:r>
    </w:p>
    <w:p w14:paraId="2180D294" w14:textId="77777777" w:rsidR="001C0004" w:rsidRPr="001813C1" w:rsidRDefault="001C0004" w:rsidP="00947747">
      <w:pPr>
        <w:pStyle w:val="NormalWeb"/>
        <w:numPr>
          <w:ilvl w:val="0"/>
          <w:numId w:val="36"/>
        </w:numPr>
        <w:kinsoku w:val="0"/>
        <w:spacing w:line="276" w:lineRule="auto"/>
        <w:ind w:right="-12"/>
        <w:rPr>
          <w:rFonts w:asciiTheme="minorHAnsi" w:hAnsiTheme="minorHAnsi" w:cstheme="minorHAnsi"/>
          <w:lang w:val="en-IE"/>
        </w:rPr>
      </w:pPr>
      <w:r w:rsidRPr="001813C1">
        <w:rPr>
          <w:rFonts w:asciiTheme="minorHAnsi" w:hAnsiTheme="minorHAnsi" w:cstheme="minorHAnsi"/>
          <w:lang w:val="en-IE"/>
        </w:rPr>
        <w:t>Job vacancy system</w:t>
      </w:r>
    </w:p>
    <w:p w14:paraId="41AFFAB2" w14:textId="77777777" w:rsidR="006702C0" w:rsidRDefault="001C0004" w:rsidP="00947747">
      <w:pPr>
        <w:pStyle w:val="NormalWeb"/>
        <w:numPr>
          <w:ilvl w:val="0"/>
          <w:numId w:val="36"/>
        </w:numPr>
        <w:kinsoku w:val="0"/>
        <w:spacing w:before="0" w:beforeAutospacing="0" w:after="0" w:afterAutospacing="0" w:line="276" w:lineRule="auto"/>
        <w:ind w:right="-12"/>
        <w:rPr>
          <w:rFonts w:asciiTheme="minorHAnsi" w:hAnsiTheme="minorHAnsi" w:cstheme="minorHAnsi"/>
          <w:lang w:val="en-IE"/>
        </w:rPr>
      </w:pPr>
      <w:r w:rsidRPr="006702C0">
        <w:rPr>
          <w:rFonts w:asciiTheme="minorHAnsi" w:hAnsiTheme="minorHAnsi" w:cstheme="minorHAnsi"/>
          <w:lang w:val="en-IE"/>
        </w:rPr>
        <w:t>Networking opportunities</w:t>
      </w:r>
    </w:p>
    <w:p w14:paraId="3C5C4F6D" w14:textId="4549F7B0" w:rsidR="001C0004" w:rsidRPr="006702C0" w:rsidRDefault="001C0004" w:rsidP="00947747">
      <w:pPr>
        <w:pStyle w:val="NormalWeb"/>
        <w:kinsoku w:val="0"/>
        <w:spacing w:before="0" w:beforeAutospacing="0" w:after="0" w:afterAutospacing="0" w:line="276" w:lineRule="auto"/>
        <w:ind w:right="-12"/>
        <w:rPr>
          <w:rFonts w:asciiTheme="minorHAnsi" w:hAnsiTheme="minorHAnsi" w:cstheme="minorHAnsi"/>
          <w:lang w:val="en-IE"/>
        </w:rPr>
      </w:pPr>
      <w:r w:rsidRPr="006702C0">
        <w:rPr>
          <w:rFonts w:asciiTheme="minorHAnsi" w:hAnsiTheme="minorHAnsi" w:cstheme="minorHAnsi"/>
          <w:lang w:val="en-IE"/>
        </w:rPr>
        <w:t>Helping students to compete in the jobs market to the best of their ability through:</w:t>
      </w:r>
    </w:p>
    <w:p w14:paraId="3C5FEA9B" w14:textId="77777777" w:rsidR="001C0004" w:rsidRPr="001813C1" w:rsidRDefault="001C0004" w:rsidP="00947747">
      <w:pPr>
        <w:pStyle w:val="NormalWeb"/>
        <w:numPr>
          <w:ilvl w:val="0"/>
          <w:numId w:val="36"/>
        </w:numPr>
        <w:kinsoku w:val="0"/>
        <w:spacing w:before="0" w:beforeAutospacing="0" w:after="0" w:afterAutospacing="0" w:line="276" w:lineRule="auto"/>
        <w:ind w:right="-12"/>
        <w:rPr>
          <w:rFonts w:asciiTheme="minorHAnsi" w:hAnsiTheme="minorHAnsi" w:cstheme="minorHAnsi"/>
          <w:lang w:val="en-IE"/>
        </w:rPr>
      </w:pPr>
      <w:r w:rsidRPr="001813C1">
        <w:rPr>
          <w:rFonts w:asciiTheme="minorHAnsi" w:hAnsiTheme="minorHAnsi" w:cstheme="minorHAnsi"/>
          <w:lang w:val="en-IE"/>
        </w:rPr>
        <w:t xml:space="preserve">CV workshops, e-learning, and unlimited AI feedback </w:t>
      </w:r>
    </w:p>
    <w:p w14:paraId="46B80643" w14:textId="77777777" w:rsidR="001C0004" w:rsidRPr="001813C1" w:rsidRDefault="001C0004" w:rsidP="00947747">
      <w:pPr>
        <w:pStyle w:val="NormalWeb"/>
        <w:numPr>
          <w:ilvl w:val="0"/>
          <w:numId w:val="36"/>
        </w:numPr>
        <w:kinsoku w:val="0"/>
        <w:spacing w:line="276" w:lineRule="auto"/>
        <w:ind w:right="-12"/>
        <w:rPr>
          <w:rFonts w:asciiTheme="minorHAnsi" w:hAnsiTheme="minorHAnsi" w:cstheme="minorHAnsi"/>
          <w:lang w:val="en-IE"/>
        </w:rPr>
      </w:pPr>
      <w:r w:rsidRPr="001813C1">
        <w:rPr>
          <w:rFonts w:asciiTheme="minorHAnsi" w:hAnsiTheme="minorHAnsi" w:cstheme="minorHAnsi"/>
          <w:lang w:val="en-IE"/>
        </w:rPr>
        <w:t>Interview skills workshops, e-learning, and software to practice and improve</w:t>
      </w:r>
    </w:p>
    <w:p w14:paraId="1CD51CE5" w14:textId="77777777" w:rsidR="001C0004" w:rsidRPr="001813C1" w:rsidRDefault="001C0004" w:rsidP="00947747">
      <w:pPr>
        <w:pStyle w:val="NormalWeb"/>
        <w:numPr>
          <w:ilvl w:val="0"/>
          <w:numId w:val="36"/>
        </w:numPr>
        <w:kinsoku w:val="0"/>
        <w:spacing w:line="276" w:lineRule="auto"/>
        <w:ind w:right="-12"/>
        <w:rPr>
          <w:rFonts w:asciiTheme="minorHAnsi" w:hAnsiTheme="minorHAnsi" w:cstheme="minorHAnsi"/>
          <w:lang w:val="en-IE"/>
        </w:rPr>
      </w:pPr>
      <w:r w:rsidRPr="001813C1">
        <w:rPr>
          <w:rFonts w:asciiTheme="minorHAnsi" w:hAnsiTheme="minorHAnsi" w:cstheme="minorHAnsi"/>
          <w:lang w:val="en-IE"/>
        </w:rPr>
        <w:t>Applications advice: including Postgraduate and Job Applications</w:t>
      </w:r>
    </w:p>
    <w:p w14:paraId="36C24DE4" w14:textId="77777777" w:rsidR="001C0004" w:rsidRPr="001813C1" w:rsidRDefault="001C0004" w:rsidP="00947747">
      <w:pPr>
        <w:pStyle w:val="NormalWeb"/>
        <w:numPr>
          <w:ilvl w:val="0"/>
          <w:numId w:val="36"/>
        </w:numPr>
        <w:kinsoku w:val="0"/>
        <w:spacing w:line="276" w:lineRule="auto"/>
        <w:ind w:right="-12"/>
        <w:rPr>
          <w:rFonts w:asciiTheme="minorHAnsi" w:hAnsiTheme="minorHAnsi" w:cstheme="minorHAnsi"/>
          <w:lang w:val="en-IE"/>
        </w:rPr>
      </w:pPr>
      <w:r w:rsidRPr="001813C1">
        <w:rPr>
          <w:rFonts w:asciiTheme="minorHAnsi" w:hAnsiTheme="minorHAnsi" w:cstheme="minorHAnsi"/>
          <w:lang w:val="en-IE"/>
        </w:rPr>
        <w:t>Employment skills workshops and employability award</w:t>
      </w:r>
    </w:p>
    <w:p w14:paraId="5815537E" w14:textId="43472B1C" w:rsidR="001C0004" w:rsidRPr="00F67379" w:rsidRDefault="001C0004" w:rsidP="00947747">
      <w:pPr>
        <w:pStyle w:val="NormalWeb"/>
        <w:kinsoku w:val="0"/>
        <w:spacing w:line="276" w:lineRule="auto"/>
        <w:ind w:right="-12"/>
        <w:rPr>
          <w:rFonts w:asciiTheme="minorHAnsi" w:hAnsiTheme="minorHAnsi" w:cstheme="minorHAnsi"/>
          <w:lang w:val="en-IE"/>
        </w:rPr>
      </w:pPr>
      <w:r w:rsidRPr="00F67379">
        <w:rPr>
          <w:rFonts w:asciiTheme="minorHAnsi" w:hAnsiTheme="minorHAnsi" w:cstheme="minorHAnsi"/>
          <w:b/>
          <w:bCs/>
          <w:lang w:val="en-IE"/>
        </w:rPr>
        <w:t>Career Development Centre</w:t>
      </w:r>
      <w:r w:rsidR="00D350B1">
        <w:rPr>
          <w:rFonts w:asciiTheme="minorHAnsi" w:hAnsiTheme="minorHAnsi" w:cstheme="minorHAnsi"/>
          <w:b/>
          <w:bCs/>
          <w:lang w:val="en-IE"/>
        </w:rPr>
        <w:t xml:space="preserve">: </w:t>
      </w:r>
      <w:r w:rsidRPr="00F67379">
        <w:rPr>
          <w:rFonts w:asciiTheme="minorHAnsi" w:hAnsiTheme="minorHAnsi" w:cstheme="minorHAnsi"/>
          <w:lang w:val="en-IE"/>
        </w:rPr>
        <w:t>Location: Arts/Science Building (1</w:t>
      </w:r>
      <w:r w:rsidRPr="00F67379">
        <w:rPr>
          <w:rFonts w:asciiTheme="minorHAnsi" w:hAnsiTheme="minorHAnsi" w:cstheme="minorHAnsi"/>
          <w:vertAlign w:val="superscript"/>
          <w:lang w:val="en-IE"/>
        </w:rPr>
        <w:t>st</w:t>
      </w:r>
      <w:r w:rsidRPr="00F67379">
        <w:rPr>
          <w:rFonts w:asciiTheme="minorHAnsi" w:hAnsiTheme="minorHAnsi" w:cstheme="minorHAnsi"/>
          <w:lang w:val="en-IE"/>
        </w:rPr>
        <w:t xml:space="preserve"> Floor)</w:t>
      </w:r>
      <w:r w:rsidR="00D350B1">
        <w:rPr>
          <w:rFonts w:asciiTheme="minorHAnsi" w:hAnsiTheme="minorHAnsi" w:cstheme="minorHAnsi"/>
          <w:lang w:val="en-IE"/>
        </w:rPr>
        <w:br/>
      </w:r>
      <w:r w:rsidR="00690A06" w:rsidRPr="006118EB">
        <w:rPr>
          <w:rFonts w:asciiTheme="minorHAnsi" w:hAnsiTheme="minorHAnsi" w:cstheme="minorHAnsi"/>
          <w:lang w:val="en-IE"/>
        </w:rPr>
        <w:t xml:space="preserve">Tel: </w:t>
      </w:r>
      <w:r w:rsidR="00690A06">
        <w:rPr>
          <w:rFonts w:asciiTheme="minorHAnsi" w:hAnsiTheme="minorHAnsi" w:cstheme="minorHAnsi"/>
          <w:lang w:val="en-IE"/>
        </w:rPr>
        <w:t>(</w:t>
      </w:r>
      <w:r w:rsidR="00690A06" w:rsidRPr="006118EB">
        <w:rPr>
          <w:rFonts w:asciiTheme="minorHAnsi" w:hAnsiTheme="minorHAnsi" w:cstheme="minorHAnsi"/>
          <w:lang w:val="en-IE"/>
        </w:rPr>
        <w:t>091</w:t>
      </w:r>
      <w:r w:rsidR="00690A06">
        <w:rPr>
          <w:rFonts w:asciiTheme="minorHAnsi" w:hAnsiTheme="minorHAnsi" w:cstheme="minorHAnsi"/>
          <w:lang w:val="en-IE"/>
        </w:rPr>
        <w:t>)</w:t>
      </w:r>
      <w:r w:rsidR="00690A06" w:rsidRPr="006118EB">
        <w:rPr>
          <w:rFonts w:asciiTheme="minorHAnsi" w:hAnsiTheme="minorHAnsi" w:cstheme="minorHAnsi"/>
          <w:lang w:val="en-IE"/>
        </w:rPr>
        <w:t xml:space="preserve"> 493589</w:t>
      </w:r>
      <w:r w:rsidR="00690A06">
        <w:rPr>
          <w:rFonts w:asciiTheme="minorHAnsi" w:hAnsiTheme="minorHAnsi" w:cstheme="minorHAnsi"/>
          <w:lang w:val="en-IE"/>
        </w:rPr>
        <w:br/>
        <w:t xml:space="preserve">Email: </w:t>
      </w:r>
      <w:hyperlink r:id="rId101" w:history="1">
        <w:r w:rsidR="00690A06" w:rsidRPr="004033AD">
          <w:rPr>
            <w:rStyle w:val="Hyperlink"/>
            <w:rFonts w:asciiTheme="minorHAnsi" w:hAnsiTheme="minorHAnsi" w:cstheme="minorHAnsi"/>
            <w:lang w:val="en-IE"/>
          </w:rPr>
          <w:t>careers@universityofgalway.ie</w:t>
        </w:r>
      </w:hyperlink>
    </w:p>
    <w:p w14:paraId="75597A57" w14:textId="068E4FDF" w:rsidR="00B05B3A" w:rsidRPr="00AF1B39" w:rsidRDefault="00B05B3A" w:rsidP="00947747">
      <w:pPr>
        <w:pStyle w:val="Heading2"/>
      </w:pPr>
      <w:bookmarkStart w:id="83" w:name="_Toc328992999"/>
      <w:bookmarkStart w:id="84" w:name="_Toc453839140"/>
      <w:bookmarkStart w:id="85" w:name="_Toc229145531"/>
      <w:r w:rsidRPr="00AF1B39">
        <w:lastRenderedPageBreak/>
        <w:t>2.</w:t>
      </w:r>
      <w:r w:rsidR="00864AC1">
        <w:t>2</w:t>
      </w:r>
      <w:r w:rsidR="00D26562">
        <w:t>2</w:t>
      </w:r>
      <w:r w:rsidRPr="00AF1B39">
        <w:t xml:space="preserve"> </w:t>
      </w:r>
      <w:r w:rsidRPr="00AF1B39">
        <w:tab/>
        <w:t>Out of Hours Working</w:t>
      </w:r>
      <w:bookmarkEnd w:id="81"/>
      <w:bookmarkEnd w:id="82"/>
      <w:bookmarkEnd w:id="83"/>
      <w:bookmarkEnd w:id="84"/>
      <w:bookmarkEnd w:id="85"/>
    </w:p>
    <w:p w14:paraId="2EB159C4" w14:textId="77777777" w:rsidR="00194363" w:rsidRDefault="00194363" w:rsidP="00947747">
      <w:pPr>
        <w:pStyle w:val="NormalWeb"/>
        <w:spacing w:before="0" w:beforeAutospacing="0" w:after="0" w:afterAutospacing="0" w:line="276" w:lineRule="auto"/>
        <w:rPr>
          <w:rFonts w:asciiTheme="minorHAnsi" w:hAnsiTheme="minorHAnsi" w:cstheme="minorHAnsi"/>
          <w:color w:val="000000"/>
        </w:rPr>
      </w:pPr>
      <w:bookmarkStart w:id="86" w:name="_Toc236105563"/>
      <w:bookmarkStart w:id="87" w:name="_Toc236105851"/>
      <w:bookmarkStart w:id="88" w:name="_Toc328993000"/>
      <w:bookmarkStart w:id="89" w:name="_Toc453839141"/>
      <w:r>
        <w:rPr>
          <w:rFonts w:asciiTheme="minorHAnsi" w:hAnsiTheme="minorHAnsi" w:cstheme="minorHAnsi"/>
          <w:color w:val="000000"/>
        </w:rPr>
        <w:t xml:space="preserve">Out of hours work refers to all University operations conducted outside normal hours. </w:t>
      </w:r>
    </w:p>
    <w:p w14:paraId="64CD8B58" w14:textId="3EEBEC27" w:rsidR="00194363" w:rsidRDefault="00194363" w:rsidP="00947747">
      <w:pPr>
        <w:pStyle w:val="NormalWeb"/>
        <w:spacing w:before="0" w:beforeAutospacing="0" w:after="0" w:afterAutospacing="0" w:line="276" w:lineRule="auto"/>
        <w:rPr>
          <w:rFonts w:asciiTheme="minorHAnsi" w:hAnsiTheme="minorHAnsi" w:cstheme="minorHAnsi"/>
          <w:color w:val="000000"/>
        </w:rPr>
      </w:pPr>
      <w:r>
        <w:rPr>
          <w:rFonts w:asciiTheme="minorHAnsi" w:hAnsiTheme="minorHAnsi" w:cstheme="minorHAnsi"/>
          <w:color w:val="000000"/>
        </w:rPr>
        <w:t xml:space="preserve">For </w:t>
      </w:r>
      <w:proofErr w:type="gramStart"/>
      <w:r>
        <w:rPr>
          <w:rFonts w:asciiTheme="minorHAnsi" w:hAnsiTheme="minorHAnsi" w:cstheme="minorHAnsi"/>
          <w:color w:val="000000"/>
        </w:rPr>
        <w:t>up to date</w:t>
      </w:r>
      <w:proofErr w:type="gramEnd"/>
      <w:r>
        <w:rPr>
          <w:rFonts w:asciiTheme="minorHAnsi" w:hAnsiTheme="minorHAnsi" w:cstheme="minorHAnsi"/>
          <w:color w:val="000000"/>
        </w:rPr>
        <w:t xml:space="preserve"> details on the University’s Safety Statement Policy and Out of Hours Working, please click on the following web link: </w:t>
      </w:r>
      <w:hyperlink r:id="rId102" w:history="1">
        <w:r w:rsidR="00742E54" w:rsidRPr="002A48AA">
          <w:rPr>
            <w:rStyle w:val="Hyperlink"/>
            <w:rFonts w:asciiTheme="minorHAnsi" w:hAnsiTheme="minorHAnsi" w:cstheme="minorHAnsi"/>
          </w:rPr>
          <w:t>University of Galway Safety Statement</w:t>
        </w:r>
      </w:hyperlink>
    </w:p>
    <w:p w14:paraId="2E9AC40B" w14:textId="79A5C29D" w:rsidR="00B05B3A" w:rsidRPr="00922EF3" w:rsidRDefault="00B05B3A" w:rsidP="00947747">
      <w:pPr>
        <w:pStyle w:val="Heading2"/>
        <w:spacing w:line="276" w:lineRule="auto"/>
      </w:pPr>
      <w:bookmarkStart w:id="90" w:name="_Toc229145532"/>
      <w:r w:rsidRPr="00922EF3">
        <w:t>2.</w:t>
      </w:r>
      <w:r w:rsidR="00864AC1">
        <w:t>2</w:t>
      </w:r>
      <w:r w:rsidR="00D26562">
        <w:t>3</w:t>
      </w:r>
      <w:r w:rsidRPr="00922EF3">
        <w:t xml:space="preserve"> </w:t>
      </w:r>
      <w:r w:rsidRPr="00922EF3">
        <w:tab/>
        <w:t>Parking on Campus</w:t>
      </w:r>
      <w:bookmarkEnd w:id="86"/>
      <w:bookmarkEnd w:id="87"/>
      <w:bookmarkEnd w:id="88"/>
      <w:bookmarkEnd w:id="89"/>
      <w:bookmarkEnd w:id="90"/>
    </w:p>
    <w:p w14:paraId="1E4DB218" w14:textId="7F75541D" w:rsidR="00AA5B4C" w:rsidRPr="00F01529" w:rsidRDefault="00AA5B4C" w:rsidP="00947747">
      <w:pPr>
        <w:pStyle w:val="BodyText"/>
        <w:kinsoku w:val="0"/>
        <w:spacing w:line="276" w:lineRule="auto"/>
        <w:jc w:val="left"/>
        <w:rPr>
          <w:rFonts w:asciiTheme="minorHAnsi" w:hAnsiTheme="minorHAnsi" w:cstheme="minorHAnsi"/>
          <w:sz w:val="24"/>
          <w:szCs w:val="24"/>
        </w:rPr>
      </w:pPr>
      <w:r w:rsidRPr="00F01529">
        <w:rPr>
          <w:rFonts w:asciiTheme="minorHAnsi" w:hAnsiTheme="minorHAnsi" w:cstheme="minorHAnsi"/>
          <w:spacing w:val="-1"/>
          <w:sz w:val="24"/>
          <w:szCs w:val="24"/>
        </w:rPr>
        <w:t>Parking</w:t>
      </w:r>
      <w:r w:rsidRPr="00F01529">
        <w:rPr>
          <w:rFonts w:asciiTheme="minorHAnsi" w:hAnsiTheme="minorHAnsi" w:cstheme="minorHAnsi"/>
          <w:spacing w:val="-3"/>
          <w:sz w:val="24"/>
          <w:szCs w:val="24"/>
        </w:rPr>
        <w:t xml:space="preserve"> </w:t>
      </w:r>
      <w:r w:rsidRPr="00F01529">
        <w:rPr>
          <w:rFonts w:asciiTheme="minorHAnsi" w:hAnsiTheme="minorHAnsi" w:cstheme="minorHAnsi"/>
          <w:spacing w:val="-1"/>
          <w:sz w:val="24"/>
          <w:szCs w:val="24"/>
        </w:rPr>
        <w:t>spaces</w:t>
      </w:r>
      <w:r w:rsidRPr="00F01529">
        <w:rPr>
          <w:rFonts w:asciiTheme="minorHAnsi" w:hAnsiTheme="minorHAnsi" w:cstheme="minorHAnsi"/>
          <w:spacing w:val="-5"/>
          <w:sz w:val="24"/>
          <w:szCs w:val="24"/>
        </w:rPr>
        <w:t xml:space="preserve"> </w:t>
      </w:r>
      <w:r w:rsidRPr="00F01529">
        <w:rPr>
          <w:rFonts w:asciiTheme="minorHAnsi" w:hAnsiTheme="minorHAnsi" w:cstheme="minorHAnsi"/>
          <w:sz w:val="24"/>
          <w:szCs w:val="24"/>
        </w:rPr>
        <w:t>in</w:t>
      </w:r>
      <w:r w:rsidRPr="00F01529">
        <w:rPr>
          <w:rFonts w:asciiTheme="minorHAnsi" w:hAnsiTheme="minorHAnsi" w:cstheme="minorHAnsi"/>
          <w:spacing w:val="-4"/>
          <w:sz w:val="24"/>
          <w:szCs w:val="24"/>
        </w:rPr>
        <w:t xml:space="preserve"> </w:t>
      </w:r>
      <w:r w:rsidR="0047382C">
        <w:rPr>
          <w:rFonts w:asciiTheme="minorHAnsi" w:hAnsiTheme="minorHAnsi" w:cstheme="minorHAnsi"/>
          <w:spacing w:val="-4"/>
          <w:sz w:val="24"/>
          <w:szCs w:val="24"/>
        </w:rPr>
        <w:t>University of</w:t>
      </w:r>
      <w:r w:rsidRPr="00F01529">
        <w:rPr>
          <w:rFonts w:asciiTheme="minorHAnsi" w:hAnsiTheme="minorHAnsi" w:cstheme="minorHAnsi"/>
          <w:spacing w:val="-3"/>
          <w:sz w:val="24"/>
          <w:szCs w:val="24"/>
        </w:rPr>
        <w:t xml:space="preserve"> </w:t>
      </w:r>
      <w:r w:rsidRPr="00F01529">
        <w:rPr>
          <w:rFonts w:asciiTheme="minorHAnsi" w:hAnsiTheme="minorHAnsi" w:cstheme="minorHAnsi"/>
          <w:spacing w:val="-1"/>
          <w:sz w:val="24"/>
          <w:szCs w:val="24"/>
        </w:rPr>
        <w:t>Galway</w:t>
      </w:r>
      <w:r w:rsidRPr="00F01529">
        <w:rPr>
          <w:rFonts w:asciiTheme="minorHAnsi" w:hAnsiTheme="minorHAnsi" w:cstheme="minorHAnsi"/>
          <w:spacing w:val="-3"/>
          <w:sz w:val="24"/>
          <w:szCs w:val="24"/>
        </w:rPr>
        <w:t xml:space="preserve"> </w:t>
      </w:r>
      <w:r w:rsidRPr="00F01529">
        <w:rPr>
          <w:rFonts w:asciiTheme="minorHAnsi" w:hAnsiTheme="minorHAnsi" w:cstheme="minorHAnsi"/>
          <w:sz w:val="24"/>
          <w:szCs w:val="24"/>
        </w:rPr>
        <w:t>fall</w:t>
      </w:r>
      <w:r w:rsidRPr="00F01529">
        <w:rPr>
          <w:rFonts w:asciiTheme="minorHAnsi" w:hAnsiTheme="minorHAnsi" w:cstheme="minorHAnsi"/>
          <w:spacing w:val="-3"/>
          <w:sz w:val="24"/>
          <w:szCs w:val="24"/>
        </w:rPr>
        <w:t xml:space="preserve"> </w:t>
      </w:r>
      <w:r w:rsidRPr="00F01529">
        <w:rPr>
          <w:rFonts w:asciiTheme="minorHAnsi" w:hAnsiTheme="minorHAnsi" w:cstheme="minorHAnsi"/>
          <w:spacing w:val="-1"/>
          <w:sz w:val="24"/>
          <w:szCs w:val="24"/>
        </w:rPr>
        <w:t>into</w:t>
      </w:r>
      <w:r w:rsidRPr="00F01529">
        <w:rPr>
          <w:rFonts w:asciiTheme="minorHAnsi" w:hAnsiTheme="minorHAnsi" w:cstheme="minorHAnsi"/>
          <w:spacing w:val="-2"/>
          <w:sz w:val="24"/>
          <w:szCs w:val="24"/>
        </w:rPr>
        <w:t xml:space="preserve"> </w:t>
      </w:r>
      <w:r w:rsidR="000575DD" w:rsidRPr="00F01529">
        <w:rPr>
          <w:rFonts w:asciiTheme="minorHAnsi" w:hAnsiTheme="minorHAnsi" w:cstheme="minorHAnsi"/>
          <w:sz w:val="24"/>
          <w:szCs w:val="24"/>
        </w:rPr>
        <w:t>several</w:t>
      </w:r>
      <w:r w:rsidRPr="00F01529">
        <w:rPr>
          <w:rFonts w:asciiTheme="minorHAnsi" w:hAnsiTheme="minorHAnsi" w:cstheme="minorHAnsi"/>
          <w:spacing w:val="-4"/>
          <w:sz w:val="24"/>
          <w:szCs w:val="24"/>
        </w:rPr>
        <w:t xml:space="preserve"> </w:t>
      </w:r>
      <w:r w:rsidRPr="00F01529">
        <w:rPr>
          <w:rFonts w:asciiTheme="minorHAnsi" w:hAnsiTheme="minorHAnsi" w:cstheme="minorHAnsi"/>
          <w:spacing w:val="-1"/>
          <w:sz w:val="24"/>
          <w:szCs w:val="24"/>
        </w:rPr>
        <w:t>categories:</w:t>
      </w:r>
    </w:p>
    <w:p w14:paraId="6E83D572" w14:textId="77777777" w:rsidR="008264AA" w:rsidRPr="002F0AE3" w:rsidRDefault="008264AA" w:rsidP="00947747">
      <w:pPr>
        <w:pStyle w:val="BodyText"/>
        <w:widowControl w:val="0"/>
        <w:numPr>
          <w:ilvl w:val="0"/>
          <w:numId w:val="16"/>
        </w:numPr>
        <w:tabs>
          <w:tab w:val="left" w:pos="826"/>
        </w:tabs>
        <w:kinsoku w:val="0"/>
        <w:spacing w:before="1" w:line="276" w:lineRule="auto"/>
        <w:jc w:val="left"/>
        <w:textAlignment w:val="auto"/>
        <w:rPr>
          <w:rFonts w:asciiTheme="minorHAnsi" w:hAnsiTheme="minorHAnsi" w:cstheme="minorHAnsi"/>
          <w:sz w:val="24"/>
          <w:szCs w:val="24"/>
        </w:rPr>
      </w:pPr>
      <w:r w:rsidRPr="002F0AE3">
        <w:rPr>
          <w:rFonts w:asciiTheme="minorHAnsi" w:hAnsiTheme="minorHAnsi" w:cstheme="minorHAnsi"/>
          <w:spacing w:val="-1"/>
          <w:sz w:val="24"/>
          <w:szCs w:val="24"/>
        </w:rPr>
        <w:t>Staff</w:t>
      </w:r>
      <w:r w:rsidRPr="002F0AE3">
        <w:rPr>
          <w:rFonts w:asciiTheme="minorHAnsi" w:hAnsiTheme="minorHAnsi" w:cstheme="minorHAnsi"/>
          <w:spacing w:val="-6"/>
          <w:sz w:val="24"/>
          <w:szCs w:val="24"/>
        </w:rPr>
        <w:t xml:space="preserve"> </w:t>
      </w:r>
      <w:r w:rsidRPr="002F0AE3">
        <w:rPr>
          <w:rFonts w:asciiTheme="minorHAnsi" w:hAnsiTheme="minorHAnsi" w:cstheme="minorHAnsi"/>
          <w:spacing w:val="-1"/>
          <w:sz w:val="24"/>
          <w:szCs w:val="24"/>
        </w:rPr>
        <w:t xml:space="preserve">Only; </w:t>
      </w:r>
      <w:r w:rsidRPr="002F0AE3">
        <w:rPr>
          <w:rFonts w:asciiTheme="minorHAnsi" w:hAnsiTheme="minorHAnsi" w:cstheme="minorHAnsi"/>
          <w:sz w:val="24"/>
          <w:szCs w:val="24"/>
        </w:rPr>
        <w:t>Student</w:t>
      </w:r>
      <w:r w:rsidRPr="002F0AE3">
        <w:rPr>
          <w:rFonts w:asciiTheme="minorHAnsi" w:hAnsiTheme="minorHAnsi" w:cstheme="minorHAnsi"/>
          <w:spacing w:val="-8"/>
          <w:sz w:val="24"/>
          <w:szCs w:val="24"/>
        </w:rPr>
        <w:t xml:space="preserve"> </w:t>
      </w:r>
      <w:r w:rsidRPr="002F0AE3">
        <w:rPr>
          <w:rFonts w:asciiTheme="minorHAnsi" w:hAnsiTheme="minorHAnsi" w:cstheme="minorHAnsi"/>
          <w:spacing w:val="-1"/>
          <w:sz w:val="24"/>
          <w:szCs w:val="24"/>
        </w:rPr>
        <w:t xml:space="preserve">Only; </w:t>
      </w:r>
      <w:r w:rsidRPr="002F0AE3">
        <w:rPr>
          <w:rFonts w:asciiTheme="minorHAnsi" w:hAnsiTheme="minorHAnsi" w:cstheme="minorHAnsi"/>
          <w:sz w:val="24"/>
          <w:szCs w:val="24"/>
        </w:rPr>
        <w:t xml:space="preserve">Shared use (staff &amp; student permit holders); Visitor/non-permit holder; Pay-and-display/Pay by Phone (P&amp;D) spaces; </w:t>
      </w:r>
      <w:r w:rsidRPr="002F0AE3">
        <w:rPr>
          <w:rFonts w:asciiTheme="minorHAnsi" w:hAnsiTheme="minorHAnsi" w:cstheme="minorHAnsi"/>
          <w:spacing w:val="-1"/>
          <w:sz w:val="24"/>
          <w:szCs w:val="24"/>
        </w:rPr>
        <w:t>"Reserved"</w:t>
      </w:r>
      <w:r w:rsidRPr="002F0AE3">
        <w:rPr>
          <w:rFonts w:asciiTheme="minorHAnsi" w:hAnsiTheme="minorHAnsi" w:cstheme="minorHAnsi"/>
          <w:spacing w:val="-4"/>
          <w:sz w:val="24"/>
          <w:szCs w:val="24"/>
        </w:rPr>
        <w:t xml:space="preserve"> </w:t>
      </w:r>
      <w:r w:rsidRPr="002F0AE3">
        <w:rPr>
          <w:rFonts w:asciiTheme="minorHAnsi" w:hAnsiTheme="minorHAnsi" w:cstheme="minorHAnsi"/>
          <w:spacing w:val="-1"/>
          <w:sz w:val="24"/>
          <w:szCs w:val="24"/>
        </w:rPr>
        <w:t>spaces</w:t>
      </w:r>
      <w:r w:rsidRPr="002F0AE3">
        <w:rPr>
          <w:rFonts w:asciiTheme="minorHAnsi" w:hAnsiTheme="minorHAnsi" w:cstheme="minorHAnsi"/>
          <w:spacing w:val="-5"/>
          <w:sz w:val="24"/>
          <w:szCs w:val="24"/>
        </w:rPr>
        <w:t xml:space="preserve"> </w:t>
      </w:r>
      <w:r w:rsidRPr="002F0AE3">
        <w:rPr>
          <w:rFonts w:asciiTheme="minorHAnsi" w:hAnsiTheme="minorHAnsi" w:cstheme="minorHAnsi"/>
          <w:spacing w:val="-1"/>
          <w:sz w:val="24"/>
          <w:szCs w:val="24"/>
        </w:rPr>
        <w:t>and</w:t>
      </w:r>
      <w:r w:rsidRPr="002F0AE3">
        <w:rPr>
          <w:rFonts w:asciiTheme="minorHAnsi" w:hAnsiTheme="minorHAnsi" w:cstheme="minorHAnsi"/>
          <w:spacing w:val="-3"/>
          <w:sz w:val="24"/>
          <w:szCs w:val="24"/>
        </w:rPr>
        <w:t xml:space="preserve"> </w:t>
      </w:r>
      <w:r w:rsidRPr="002F0AE3">
        <w:rPr>
          <w:rFonts w:asciiTheme="minorHAnsi" w:hAnsiTheme="minorHAnsi" w:cstheme="minorHAnsi"/>
          <w:spacing w:val="-1"/>
          <w:sz w:val="24"/>
          <w:szCs w:val="24"/>
        </w:rPr>
        <w:t>loading</w:t>
      </w:r>
      <w:r w:rsidRPr="002F0AE3">
        <w:rPr>
          <w:rFonts w:asciiTheme="minorHAnsi" w:hAnsiTheme="minorHAnsi" w:cstheme="minorHAnsi"/>
          <w:spacing w:val="-3"/>
          <w:sz w:val="24"/>
          <w:szCs w:val="24"/>
        </w:rPr>
        <w:t xml:space="preserve"> </w:t>
      </w:r>
      <w:r w:rsidRPr="002F0AE3">
        <w:rPr>
          <w:rFonts w:asciiTheme="minorHAnsi" w:hAnsiTheme="minorHAnsi" w:cstheme="minorHAnsi"/>
          <w:spacing w:val="-1"/>
          <w:sz w:val="24"/>
          <w:szCs w:val="24"/>
        </w:rPr>
        <w:t>bays</w:t>
      </w:r>
      <w:r>
        <w:rPr>
          <w:rFonts w:asciiTheme="minorHAnsi" w:hAnsiTheme="minorHAnsi" w:cstheme="minorHAnsi"/>
          <w:spacing w:val="-1"/>
          <w:sz w:val="24"/>
          <w:szCs w:val="24"/>
        </w:rPr>
        <w:t>.</w:t>
      </w:r>
    </w:p>
    <w:p w14:paraId="52A05F76" w14:textId="77777777" w:rsidR="008264AA" w:rsidRPr="007477EE" w:rsidRDefault="008264AA" w:rsidP="00947747">
      <w:pPr>
        <w:spacing w:line="276" w:lineRule="auto"/>
        <w:rPr>
          <w:rFonts w:asciiTheme="minorHAnsi" w:hAnsiTheme="minorHAnsi" w:cstheme="minorHAnsi"/>
        </w:rPr>
      </w:pPr>
      <w:r w:rsidRPr="007477EE">
        <w:rPr>
          <w:rFonts w:asciiTheme="minorHAnsi" w:hAnsiTheme="minorHAnsi" w:cstheme="minorHAnsi"/>
        </w:rPr>
        <w:t>Student parking permits are available for registered students, details as below.</w:t>
      </w:r>
    </w:p>
    <w:p w14:paraId="19BB6DFF" w14:textId="77777777" w:rsidR="008264AA" w:rsidRDefault="008264AA" w:rsidP="00947747">
      <w:pPr>
        <w:spacing w:line="276" w:lineRule="auto"/>
        <w:rPr>
          <w:rFonts w:asciiTheme="minorHAnsi" w:hAnsiTheme="minorHAnsi" w:cstheme="minorHAnsi"/>
        </w:rPr>
      </w:pPr>
    </w:p>
    <w:p w14:paraId="5B9814EA" w14:textId="5A3B0350" w:rsidR="0005161D" w:rsidRPr="008740C8" w:rsidRDefault="0005161D" w:rsidP="00947747">
      <w:pPr>
        <w:spacing w:line="276" w:lineRule="auto"/>
        <w:rPr>
          <w:rFonts w:asciiTheme="minorHAnsi" w:hAnsiTheme="minorHAnsi" w:cstheme="minorHAnsi"/>
        </w:rPr>
      </w:pPr>
      <w:r w:rsidRPr="008740C8">
        <w:rPr>
          <w:rFonts w:asciiTheme="minorHAnsi" w:hAnsiTheme="minorHAnsi" w:cstheme="minorHAnsi"/>
        </w:rPr>
        <w:t>To purchase/renew your Student Parking Permit carefully read the instructions contained in the following guide ‌</w:t>
      </w:r>
      <w:hyperlink r:id="rId103" w:history="1">
        <w:r w:rsidR="0004370A" w:rsidRPr="0004370A">
          <w:rPr>
            <w:rStyle w:val="Hyperlink"/>
            <w:rFonts w:asciiTheme="minorHAnsi" w:hAnsiTheme="minorHAnsi" w:cstheme="minorHAnsi"/>
          </w:rPr>
          <w:t>Parking Permit Application Guide</w:t>
        </w:r>
      </w:hyperlink>
      <w:r w:rsidRPr="007B63CA">
        <w:rPr>
          <w:rFonts w:asciiTheme="minorHAnsi" w:hAnsiTheme="minorHAnsi" w:cstheme="minorHAnsi"/>
        </w:rPr>
        <w:t>  </w:t>
      </w:r>
      <w:r w:rsidRPr="008740C8">
        <w:rPr>
          <w:rFonts w:asciiTheme="minorHAnsi" w:hAnsiTheme="minorHAnsi" w:cstheme="minorHAnsi"/>
        </w:rPr>
        <w:t>then visit the </w:t>
      </w:r>
      <w:hyperlink r:id="rId104" w:tgtFrame="_blank" w:tooltip="https://nuig.apcoa.ie/applicant" w:history="1">
        <w:r w:rsidRPr="008740C8">
          <w:rPr>
            <w:rStyle w:val="Hyperlink"/>
            <w:rFonts w:asciiTheme="minorHAnsi" w:hAnsiTheme="minorHAnsi" w:cstheme="minorHAnsi"/>
          </w:rPr>
          <w:t>Online Payment System</w:t>
        </w:r>
      </w:hyperlink>
      <w:r w:rsidRPr="008740C8">
        <w:rPr>
          <w:rFonts w:asciiTheme="minorHAnsi" w:hAnsiTheme="minorHAnsi" w:cstheme="minorHAnsi"/>
        </w:rPr>
        <w:t> to book your permit</w:t>
      </w:r>
      <w:r>
        <w:rPr>
          <w:rFonts w:asciiTheme="minorHAnsi" w:hAnsiTheme="minorHAnsi" w:cstheme="minorHAnsi"/>
        </w:rPr>
        <w:t>.</w:t>
      </w:r>
    </w:p>
    <w:p w14:paraId="74674313" w14:textId="77777777" w:rsidR="0005161D" w:rsidRDefault="0005161D" w:rsidP="00947747">
      <w:pPr>
        <w:spacing w:line="276" w:lineRule="auto"/>
        <w:rPr>
          <w:rFonts w:asciiTheme="minorHAnsi" w:hAnsiTheme="minorHAnsi" w:cstheme="minorHAnsi"/>
          <w:spacing w:val="-1"/>
          <w:lang w:val="en"/>
        </w:rPr>
      </w:pPr>
    </w:p>
    <w:p w14:paraId="38852996" w14:textId="6083DD99" w:rsidR="0005161D" w:rsidRDefault="0005161D" w:rsidP="00947747">
      <w:pPr>
        <w:spacing w:line="276" w:lineRule="auto"/>
        <w:rPr>
          <w:rFonts w:asciiTheme="minorHAnsi" w:hAnsiTheme="minorHAnsi" w:cstheme="minorHAnsi"/>
          <w:spacing w:val="-1"/>
        </w:rPr>
      </w:pPr>
      <w:r>
        <w:rPr>
          <w:rFonts w:asciiTheme="minorHAnsi" w:hAnsiTheme="minorHAnsi" w:cstheme="minorHAnsi"/>
          <w:spacing w:val="-1"/>
        </w:rPr>
        <w:t xml:space="preserve">If you park in a "Pay and Display" space, </w:t>
      </w:r>
      <w:r w:rsidRPr="00CA0483">
        <w:rPr>
          <w:rFonts w:asciiTheme="minorHAnsi" w:hAnsiTheme="minorHAnsi" w:cstheme="minorHAnsi"/>
          <w:spacing w:val="-1"/>
        </w:rPr>
        <w:t>you must buy a ticket from the nearby machines or use the Pay by Phone option and display your ticket on your dashboard face up, regardless of what other type of permit you might have</w:t>
      </w:r>
      <w:r>
        <w:rPr>
          <w:rFonts w:asciiTheme="minorHAnsi" w:hAnsiTheme="minorHAnsi" w:cstheme="minorHAnsi"/>
          <w:spacing w:val="-1"/>
        </w:rPr>
        <w:t xml:space="preserve">.  </w:t>
      </w:r>
      <w:r w:rsidRPr="0042610E">
        <w:rPr>
          <w:rFonts w:asciiTheme="minorHAnsi" w:hAnsiTheme="minorHAnsi" w:cstheme="minorHAnsi"/>
          <w:spacing w:val="-1"/>
        </w:rPr>
        <w:t>If you buy a P&amp;D ticket</w:t>
      </w:r>
      <w:r w:rsidR="000575DD">
        <w:rPr>
          <w:rFonts w:asciiTheme="minorHAnsi" w:hAnsiTheme="minorHAnsi" w:cstheme="minorHAnsi"/>
          <w:spacing w:val="-1"/>
        </w:rPr>
        <w:t>,</w:t>
      </w:r>
      <w:r>
        <w:rPr>
          <w:rFonts w:asciiTheme="minorHAnsi" w:hAnsiTheme="minorHAnsi" w:cstheme="minorHAnsi"/>
          <w:spacing w:val="-1"/>
        </w:rPr>
        <w:t xml:space="preserve"> you can only park in spaces marked with blue lines and text (</w:t>
      </w:r>
      <w:r w:rsidR="000575DD">
        <w:rPr>
          <w:rFonts w:asciiTheme="minorHAnsi" w:hAnsiTheme="minorHAnsi" w:cstheme="minorHAnsi"/>
          <w:spacing w:val="-1"/>
        </w:rPr>
        <w:t>“</w:t>
      </w:r>
      <w:r>
        <w:rPr>
          <w:rFonts w:asciiTheme="minorHAnsi" w:hAnsiTheme="minorHAnsi" w:cstheme="minorHAnsi"/>
          <w:spacing w:val="-1"/>
        </w:rPr>
        <w:t>P&amp;D/Í&amp;T</w:t>
      </w:r>
      <w:r w:rsidR="000575DD">
        <w:rPr>
          <w:rFonts w:asciiTheme="minorHAnsi" w:hAnsiTheme="minorHAnsi" w:cstheme="minorHAnsi"/>
          <w:spacing w:val="-1"/>
        </w:rPr>
        <w:t>”</w:t>
      </w:r>
      <w:r>
        <w:rPr>
          <w:rFonts w:asciiTheme="minorHAnsi" w:hAnsiTheme="minorHAnsi" w:cstheme="minorHAnsi"/>
          <w:spacing w:val="-1"/>
        </w:rPr>
        <w:t xml:space="preserve">). </w:t>
      </w:r>
    </w:p>
    <w:p w14:paraId="679938BB" w14:textId="77777777" w:rsidR="0005161D" w:rsidRDefault="0005161D" w:rsidP="00947747">
      <w:pPr>
        <w:spacing w:line="276" w:lineRule="auto"/>
        <w:rPr>
          <w:rFonts w:asciiTheme="minorHAnsi" w:hAnsiTheme="minorHAnsi" w:cstheme="minorHAnsi"/>
          <w:spacing w:val="-1"/>
        </w:rPr>
      </w:pPr>
    </w:p>
    <w:p w14:paraId="49AE027D" w14:textId="6C3A5697" w:rsidR="0005161D" w:rsidRDefault="0005161D" w:rsidP="00947747">
      <w:pPr>
        <w:spacing w:line="276" w:lineRule="auto"/>
        <w:rPr>
          <w:rFonts w:asciiTheme="minorHAnsi" w:hAnsiTheme="minorHAnsi" w:cstheme="minorHAnsi"/>
        </w:rPr>
      </w:pPr>
      <w:r>
        <w:rPr>
          <w:rFonts w:asciiTheme="minorHAnsi" w:hAnsiTheme="minorHAnsi" w:cstheme="minorHAnsi"/>
          <w:spacing w:val="-1"/>
        </w:rPr>
        <w:t xml:space="preserve">A park and ride service operates from </w:t>
      </w:r>
      <w:proofErr w:type="spellStart"/>
      <w:r>
        <w:rPr>
          <w:rFonts w:asciiTheme="minorHAnsi" w:hAnsiTheme="minorHAnsi" w:cstheme="minorHAnsi"/>
          <w:spacing w:val="-1"/>
        </w:rPr>
        <w:t>Dangan</w:t>
      </w:r>
      <w:proofErr w:type="spellEnd"/>
      <w:r>
        <w:rPr>
          <w:rFonts w:asciiTheme="minorHAnsi" w:hAnsiTheme="minorHAnsi" w:cstheme="minorHAnsi"/>
          <w:spacing w:val="-1"/>
        </w:rPr>
        <w:t xml:space="preserve"> car park. Further information and timetable details are available from: </w:t>
      </w:r>
      <w:hyperlink r:id="rId105" w:history="1">
        <w:r w:rsidR="00BF6E0E" w:rsidRPr="00BF6E0E">
          <w:rPr>
            <w:rFonts w:ascii="Calibri" w:hAnsi="Calibri" w:cs="Calibri"/>
            <w:color w:val="0000FF"/>
            <w:spacing w:val="-1"/>
            <w:u w:val="single"/>
          </w:rPr>
          <w:t>Parking &amp; Transport - University of Galway</w:t>
        </w:r>
      </w:hyperlink>
      <w:r w:rsidR="001B12DA">
        <w:rPr>
          <w:rFonts w:asciiTheme="minorHAnsi" w:hAnsiTheme="minorHAnsi" w:cstheme="minorHAnsi"/>
        </w:rPr>
        <w:t>.</w:t>
      </w:r>
    </w:p>
    <w:p w14:paraId="07922793" w14:textId="77777777" w:rsidR="001B12DA" w:rsidRDefault="001B12DA" w:rsidP="00947747">
      <w:pPr>
        <w:spacing w:line="276" w:lineRule="auto"/>
      </w:pPr>
    </w:p>
    <w:p w14:paraId="33A240B7" w14:textId="4DBBC09D" w:rsidR="0005161D" w:rsidRPr="0076197F" w:rsidRDefault="0005161D" w:rsidP="00947747">
      <w:pPr>
        <w:spacing w:line="276" w:lineRule="auto"/>
        <w:rPr>
          <w:rFonts w:asciiTheme="minorHAnsi" w:hAnsiTheme="minorHAnsi" w:cstheme="minorHAnsi"/>
          <w:lang w:val="en-IE"/>
        </w:rPr>
      </w:pPr>
      <w:r w:rsidRPr="0076197F">
        <w:rPr>
          <w:rFonts w:asciiTheme="minorHAnsi" w:hAnsiTheme="minorHAnsi" w:cstheme="minorHAnsi"/>
          <w:lang w:val="en-IE"/>
        </w:rPr>
        <w:t xml:space="preserve">Parking at </w:t>
      </w:r>
      <w:r>
        <w:rPr>
          <w:rFonts w:asciiTheme="minorHAnsi" w:hAnsiTheme="minorHAnsi" w:cstheme="minorHAnsi"/>
          <w:lang w:val="en-IE"/>
        </w:rPr>
        <w:t>University of Galway</w:t>
      </w:r>
      <w:r w:rsidRPr="0076197F">
        <w:rPr>
          <w:rFonts w:asciiTheme="minorHAnsi" w:hAnsiTheme="minorHAnsi" w:cstheme="minorHAnsi"/>
          <w:lang w:val="en-IE"/>
        </w:rPr>
        <w:t xml:space="preserve"> is operated by APCOA Ireland. If you have a parking related query</w:t>
      </w:r>
      <w:r w:rsidR="000575DD">
        <w:rPr>
          <w:rFonts w:asciiTheme="minorHAnsi" w:hAnsiTheme="minorHAnsi" w:cstheme="minorHAnsi"/>
          <w:lang w:val="en-IE"/>
        </w:rPr>
        <w:t xml:space="preserve">, </w:t>
      </w:r>
      <w:r w:rsidRPr="0076197F">
        <w:rPr>
          <w:rFonts w:asciiTheme="minorHAnsi" w:hAnsiTheme="minorHAnsi" w:cstheme="minorHAnsi"/>
          <w:lang w:val="en-IE"/>
        </w:rPr>
        <w:t xml:space="preserve">please </w:t>
      </w:r>
      <w:r w:rsidR="007634CA">
        <w:rPr>
          <w:rFonts w:asciiTheme="minorHAnsi" w:hAnsiTheme="minorHAnsi" w:cstheme="minorHAnsi"/>
          <w:lang w:val="en-IE"/>
        </w:rPr>
        <w:t>email</w:t>
      </w:r>
      <w:r w:rsidRPr="0076197F">
        <w:rPr>
          <w:rFonts w:asciiTheme="minorHAnsi" w:hAnsiTheme="minorHAnsi" w:cstheme="minorHAnsi"/>
          <w:lang w:val="en-IE"/>
        </w:rPr>
        <w:t>:</w:t>
      </w:r>
      <w:r w:rsidRPr="003A055C">
        <w:rPr>
          <w:rFonts w:asciiTheme="minorHAnsi" w:hAnsiTheme="minorHAnsi" w:cstheme="minorHAnsi"/>
        </w:rPr>
        <w:t xml:space="preserve"> </w:t>
      </w:r>
      <w:hyperlink r:id="rId106" w:history="1">
        <w:r w:rsidRPr="003A055C">
          <w:rPr>
            <w:rStyle w:val="Hyperlink"/>
            <w:rFonts w:asciiTheme="minorHAnsi" w:hAnsiTheme="minorHAnsi" w:cstheme="minorHAnsi"/>
          </w:rPr>
          <w:t>Ireland.permits@apcoa.ie</w:t>
        </w:r>
      </w:hyperlink>
      <w:r>
        <w:rPr>
          <w:rFonts w:asciiTheme="minorHAnsi" w:hAnsiTheme="minorHAnsi" w:cstheme="minorHAnsi"/>
          <w:lang w:val="en-IE"/>
        </w:rPr>
        <w:t xml:space="preserve"> </w:t>
      </w:r>
      <w:r w:rsidR="00095511">
        <w:rPr>
          <w:rFonts w:asciiTheme="minorHAnsi" w:hAnsiTheme="minorHAnsi" w:cstheme="minorHAnsi"/>
          <w:lang w:val="en-IE"/>
        </w:rPr>
        <w:t>/</w:t>
      </w:r>
      <w:r w:rsidRPr="0076197F">
        <w:rPr>
          <w:rFonts w:asciiTheme="minorHAnsi" w:hAnsiTheme="minorHAnsi" w:cstheme="minorHAnsi"/>
          <w:lang w:val="en-IE"/>
        </w:rPr>
        <w:t xml:space="preserve"> </w:t>
      </w:r>
      <w:r w:rsidR="00430E42">
        <w:rPr>
          <w:rFonts w:asciiTheme="minorHAnsi" w:hAnsiTheme="minorHAnsi" w:cstheme="minorHAnsi"/>
          <w:lang w:val="en-IE"/>
        </w:rPr>
        <w:t>Tel</w:t>
      </w:r>
      <w:r w:rsidRPr="0076197F">
        <w:rPr>
          <w:rFonts w:asciiTheme="minorHAnsi" w:hAnsiTheme="minorHAnsi" w:cstheme="minorHAnsi"/>
          <w:lang w:val="en-IE"/>
        </w:rPr>
        <w:t>: 0818 462899</w:t>
      </w:r>
      <w:r>
        <w:rPr>
          <w:rFonts w:asciiTheme="minorHAnsi" w:hAnsiTheme="minorHAnsi" w:cstheme="minorHAnsi"/>
          <w:lang w:val="en-IE"/>
        </w:rPr>
        <w:t>.</w:t>
      </w:r>
    </w:p>
    <w:p w14:paraId="63B89642" w14:textId="05374DBD" w:rsidR="00B05B3A" w:rsidRPr="00922EF3" w:rsidRDefault="00B05B3A" w:rsidP="00947747">
      <w:pPr>
        <w:pStyle w:val="Heading2"/>
        <w:spacing w:line="276" w:lineRule="auto"/>
      </w:pPr>
      <w:bookmarkStart w:id="91" w:name="_Toc229145533"/>
      <w:r w:rsidRPr="00922EF3">
        <w:t>2.</w:t>
      </w:r>
      <w:r w:rsidR="0038031A">
        <w:t>2</w:t>
      </w:r>
      <w:r w:rsidR="00D26562">
        <w:t>4</w:t>
      </w:r>
      <w:r w:rsidR="00425F76">
        <w:tab/>
      </w:r>
      <w:r w:rsidRPr="00922EF3">
        <w:t>Library</w:t>
      </w:r>
      <w:bookmarkEnd w:id="91"/>
    </w:p>
    <w:p w14:paraId="06745E0A" w14:textId="28AE87FA" w:rsidR="00673725" w:rsidRPr="00673725" w:rsidRDefault="00B05B3A" w:rsidP="00947747">
      <w:pPr>
        <w:pStyle w:val="BodyText"/>
        <w:kinsoku w:val="0"/>
        <w:spacing w:line="276" w:lineRule="auto"/>
        <w:ind w:right="46"/>
        <w:jc w:val="left"/>
        <w:rPr>
          <w:rFonts w:asciiTheme="minorHAnsi" w:hAnsiTheme="minorHAnsi" w:cstheme="minorHAnsi"/>
          <w:sz w:val="24"/>
          <w:szCs w:val="24"/>
          <w:lang w:val="en"/>
        </w:rPr>
      </w:pPr>
      <w:r w:rsidRPr="00922EF3">
        <w:rPr>
          <w:rFonts w:asciiTheme="minorHAnsi" w:hAnsiTheme="minorHAnsi" w:cstheme="minorHAnsi"/>
          <w:sz w:val="24"/>
          <w:szCs w:val="24"/>
          <w:lang w:val="en"/>
        </w:rPr>
        <w:t xml:space="preserve">The Student ID card also acts as a Library card.   Students must have a current </w:t>
      </w:r>
      <w:r w:rsidR="0087610C">
        <w:rPr>
          <w:rFonts w:asciiTheme="minorHAnsi" w:hAnsiTheme="minorHAnsi" w:cstheme="minorHAnsi"/>
          <w:sz w:val="24"/>
          <w:szCs w:val="24"/>
          <w:lang w:val="en"/>
        </w:rPr>
        <w:t xml:space="preserve">Student ID </w:t>
      </w:r>
      <w:r w:rsidRPr="00922EF3">
        <w:rPr>
          <w:rFonts w:asciiTheme="minorHAnsi" w:hAnsiTheme="minorHAnsi" w:cstheme="minorHAnsi"/>
          <w:sz w:val="24"/>
          <w:szCs w:val="24"/>
          <w:lang w:val="en"/>
        </w:rPr>
        <w:t xml:space="preserve">card </w:t>
      </w:r>
      <w:proofErr w:type="gramStart"/>
      <w:r w:rsidRPr="00922EF3">
        <w:rPr>
          <w:rFonts w:asciiTheme="minorHAnsi" w:hAnsiTheme="minorHAnsi" w:cstheme="minorHAnsi"/>
          <w:sz w:val="24"/>
          <w:szCs w:val="24"/>
          <w:lang w:val="en"/>
        </w:rPr>
        <w:t>in order to</w:t>
      </w:r>
      <w:proofErr w:type="gramEnd"/>
      <w:r w:rsidRPr="00922EF3">
        <w:rPr>
          <w:rFonts w:asciiTheme="minorHAnsi" w:hAnsiTheme="minorHAnsi" w:cstheme="minorHAnsi"/>
          <w:sz w:val="24"/>
          <w:szCs w:val="24"/>
          <w:lang w:val="en"/>
        </w:rPr>
        <w:t xml:space="preserve"> gain entrance to the </w:t>
      </w:r>
      <w:proofErr w:type="gramStart"/>
      <w:r w:rsidRPr="00922EF3">
        <w:rPr>
          <w:rFonts w:asciiTheme="minorHAnsi" w:hAnsiTheme="minorHAnsi" w:cstheme="minorHAnsi"/>
          <w:sz w:val="24"/>
          <w:szCs w:val="24"/>
          <w:lang w:val="en"/>
        </w:rPr>
        <w:t>Library</w:t>
      </w:r>
      <w:proofErr w:type="gramEnd"/>
      <w:r w:rsidRPr="00922EF3">
        <w:rPr>
          <w:rFonts w:asciiTheme="minorHAnsi" w:hAnsiTheme="minorHAnsi" w:cstheme="minorHAnsi"/>
          <w:sz w:val="24"/>
          <w:szCs w:val="24"/>
          <w:lang w:val="en"/>
        </w:rPr>
        <w:t>.   Details on the services provided by the library are available at</w:t>
      </w:r>
      <w:r w:rsidR="00826251">
        <w:rPr>
          <w:rFonts w:asciiTheme="minorHAnsi" w:hAnsiTheme="minorHAnsi" w:cstheme="minorHAnsi"/>
          <w:sz w:val="24"/>
          <w:szCs w:val="24"/>
          <w:lang w:val="en"/>
        </w:rPr>
        <w:t xml:space="preserve"> </w:t>
      </w:r>
      <w:hyperlink r:id="rId107" w:history="1">
        <w:r w:rsidR="00370F0D" w:rsidRPr="002D7473">
          <w:rPr>
            <w:rStyle w:val="Hyperlink"/>
            <w:rFonts w:asciiTheme="minorHAnsi" w:hAnsiTheme="minorHAnsi" w:cstheme="minorHAnsi"/>
            <w:sz w:val="24"/>
            <w:szCs w:val="24"/>
          </w:rPr>
          <w:t>About - University of Galway</w:t>
        </w:r>
      </w:hyperlink>
      <w:r w:rsidR="00826251">
        <w:rPr>
          <w:rFonts w:asciiTheme="minorHAnsi" w:hAnsiTheme="minorHAnsi" w:cstheme="minorHAnsi"/>
          <w:sz w:val="24"/>
          <w:szCs w:val="24"/>
          <w:lang w:val="en"/>
        </w:rPr>
        <w:t xml:space="preserve">.  </w:t>
      </w:r>
      <w:r w:rsidRPr="00922EF3">
        <w:rPr>
          <w:rFonts w:asciiTheme="minorHAnsi" w:hAnsiTheme="minorHAnsi" w:cstheme="minorHAnsi"/>
          <w:sz w:val="24"/>
          <w:szCs w:val="24"/>
          <w:lang w:val="en"/>
        </w:rPr>
        <w:t xml:space="preserve">The Library and IT Service Desk </w:t>
      </w:r>
      <w:r w:rsidR="00826251">
        <w:rPr>
          <w:rFonts w:asciiTheme="minorHAnsi" w:hAnsiTheme="minorHAnsi" w:cstheme="minorHAnsi"/>
          <w:sz w:val="24"/>
          <w:szCs w:val="24"/>
          <w:lang w:val="en"/>
        </w:rPr>
        <w:t>are</w:t>
      </w:r>
      <w:r w:rsidRPr="00922EF3">
        <w:rPr>
          <w:rFonts w:asciiTheme="minorHAnsi" w:hAnsiTheme="minorHAnsi" w:cstheme="minorHAnsi"/>
          <w:sz w:val="24"/>
          <w:szCs w:val="24"/>
          <w:lang w:val="en"/>
        </w:rPr>
        <w:t xml:space="preserve"> located on the ground floor of the library and provides advice and support to students on both Library and IT services (e.g., User ID/passwords, book loans, printing </w:t>
      </w:r>
      <w:r w:rsidR="000575DD" w:rsidRPr="00922EF3">
        <w:rPr>
          <w:rFonts w:asciiTheme="minorHAnsi" w:hAnsiTheme="minorHAnsi" w:cstheme="minorHAnsi"/>
          <w:sz w:val="24"/>
          <w:szCs w:val="24"/>
          <w:lang w:val="en"/>
        </w:rPr>
        <w:t>Wi-Fi</w:t>
      </w:r>
      <w:r w:rsidRPr="00922EF3">
        <w:rPr>
          <w:rFonts w:asciiTheme="minorHAnsi" w:hAnsiTheme="minorHAnsi" w:cstheme="minorHAnsi"/>
          <w:sz w:val="24"/>
          <w:szCs w:val="24"/>
          <w:lang w:val="en"/>
        </w:rPr>
        <w:t xml:space="preserve"> access). </w:t>
      </w:r>
      <w:r w:rsidR="00673725" w:rsidRPr="00CC2FFB">
        <w:rPr>
          <w:rFonts w:asciiTheme="minorHAnsi" w:hAnsiTheme="minorHAnsi" w:cstheme="minorHAnsi"/>
          <w:sz w:val="24"/>
          <w:szCs w:val="24"/>
        </w:rPr>
        <w:t> </w:t>
      </w:r>
    </w:p>
    <w:p w14:paraId="1311FF6D" w14:textId="695F321A" w:rsidR="00B05B3A" w:rsidRPr="00D82EC5" w:rsidRDefault="00B05B3A" w:rsidP="00922EF3">
      <w:pPr>
        <w:pStyle w:val="Heading2"/>
        <w:rPr>
          <w:lang w:val="en"/>
        </w:rPr>
      </w:pPr>
      <w:bookmarkStart w:id="92" w:name="_Toc229145534"/>
      <w:r w:rsidRPr="00D82EC5">
        <w:rPr>
          <w:lang w:val="en"/>
        </w:rPr>
        <w:t>2.</w:t>
      </w:r>
      <w:r w:rsidR="00413900">
        <w:rPr>
          <w:lang w:val="en"/>
        </w:rPr>
        <w:t>2</w:t>
      </w:r>
      <w:r w:rsidR="00D26562">
        <w:rPr>
          <w:lang w:val="en"/>
        </w:rPr>
        <w:t>5</w:t>
      </w:r>
      <w:r w:rsidRPr="00D82EC5">
        <w:rPr>
          <w:lang w:val="en"/>
        </w:rPr>
        <w:tab/>
        <w:t>Module Description</w:t>
      </w:r>
      <w:r w:rsidR="009D4E23">
        <w:rPr>
          <w:lang w:val="en"/>
        </w:rPr>
        <w:t xml:space="preserve"> and Assessment</w:t>
      </w:r>
      <w:bookmarkEnd w:id="92"/>
    </w:p>
    <w:p w14:paraId="49AEEB8B" w14:textId="02E7C376" w:rsidR="00B05B3A" w:rsidRPr="006A57BA" w:rsidRDefault="00B05B3A" w:rsidP="00C17C6D">
      <w:pPr>
        <w:pStyle w:val="Heading2"/>
        <w:rPr>
          <w:lang w:val="en"/>
        </w:rPr>
      </w:pPr>
      <w:bookmarkStart w:id="93" w:name="_Toc229145535"/>
      <w:r w:rsidRPr="006A57BA">
        <w:rPr>
          <w:lang w:val="en"/>
        </w:rPr>
        <w:t xml:space="preserve">Modules – Semester </w:t>
      </w:r>
      <w:bookmarkStart w:id="94" w:name="_Hlk200091521"/>
      <w:r w:rsidRPr="006A57BA">
        <w:rPr>
          <w:lang w:val="en"/>
        </w:rPr>
        <w:t>I</w:t>
      </w:r>
      <w:bookmarkEnd w:id="93"/>
      <w:bookmarkEnd w:id="94"/>
    </w:p>
    <w:p w14:paraId="568F21F0" w14:textId="77777777" w:rsidR="00B05B3A" w:rsidRPr="00D82EC5" w:rsidRDefault="00B05B3A" w:rsidP="00B05B3A">
      <w:pPr>
        <w:pStyle w:val="BodyText"/>
        <w:kinsoku w:val="0"/>
        <w:ind w:right="46"/>
        <w:rPr>
          <w:rFonts w:asciiTheme="majorBidi" w:hAnsiTheme="majorBidi" w:cstheme="majorBidi"/>
          <w:b/>
          <w:sz w:val="24"/>
          <w:szCs w:val="24"/>
          <w:lang w:val="en"/>
        </w:rPr>
      </w:pPr>
    </w:p>
    <w:tbl>
      <w:tblPr>
        <w:tblStyle w:val="GridTable4-Accent51"/>
        <w:tblW w:w="9067" w:type="dxa"/>
        <w:tblLook w:val="04A0" w:firstRow="1" w:lastRow="0" w:firstColumn="1" w:lastColumn="0" w:noHBand="0" w:noVBand="1"/>
      </w:tblPr>
      <w:tblGrid>
        <w:gridCol w:w="988"/>
        <w:gridCol w:w="6804"/>
        <w:gridCol w:w="1275"/>
      </w:tblGrid>
      <w:tr w:rsidR="00B05B3A" w:rsidRPr="000E0CBE" w14:paraId="5E032675" w14:textId="77777777" w:rsidTr="35175C0A">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988" w:type="dxa"/>
            <w:hideMark/>
          </w:tcPr>
          <w:p w14:paraId="4C15EA59" w14:textId="080DEA18" w:rsidR="00B05B3A" w:rsidRPr="009438C1" w:rsidRDefault="00B05B3A" w:rsidP="35175C0A">
            <w:pPr>
              <w:jc w:val="center"/>
              <w:rPr>
                <w:rFonts w:asciiTheme="minorHAnsi" w:hAnsiTheme="minorHAnsi" w:cstheme="minorBidi"/>
                <w:color w:val="auto"/>
                <w:lang w:val="en-US"/>
              </w:rPr>
            </w:pPr>
            <w:r w:rsidRPr="35175C0A">
              <w:rPr>
                <w:rFonts w:asciiTheme="minorHAnsi" w:hAnsiTheme="minorHAnsi" w:cstheme="minorBidi"/>
                <w:color w:val="auto"/>
                <w:lang w:val="en-US"/>
              </w:rPr>
              <w:t>1</w:t>
            </w:r>
            <w:r w:rsidR="19AB6636" w:rsidRPr="35175C0A">
              <w:rPr>
                <w:rFonts w:asciiTheme="minorHAnsi" w:hAnsiTheme="minorHAnsi" w:cstheme="minorBidi"/>
                <w:color w:val="auto"/>
                <w:lang w:val="en-US"/>
              </w:rPr>
              <w:t>P</w:t>
            </w:r>
            <w:r w:rsidRPr="35175C0A">
              <w:rPr>
                <w:rFonts w:asciiTheme="minorHAnsi" w:hAnsiTheme="minorHAnsi" w:cstheme="minorBidi"/>
                <w:color w:val="auto"/>
                <w:lang w:val="en-US"/>
              </w:rPr>
              <w:t>SD</w:t>
            </w:r>
            <w:r w:rsidR="19AB6636" w:rsidRPr="35175C0A">
              <w:rPr>
                <w:rFonts w:asciiTheme="minorHAnsi" w:hAnsiTheme="minorHAnsi" w:cstheme="minorBidi"/>
                <w:color w:val="auto"/>
                <w:lang w:val="en-US"/>
              </w:rPr>
              <w:t>1</w:t>
            </w:r>
          </w:p>
        </w:tc>
        <w:tc>
          <w:tcPr>
            <w:tcW w:w="6804" w:type="dxa"/>
            <w:hideMark/>
          </w:tcPr>
          <w:p w14:paraId="7FCC4353" w14:textId="77777777" w:rsidR="00B05B3A" w:rsidRPr="009438C1" w:rsidRDefault="00B05B3A" w:rsidP="00C8317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Cs w:val="24"/>
                <w:lang w:val="en-US"/>
              </w:rPr>
            </w:pPr>
            <w:r w:rsidRPr="009438C1">
              <w:rPr>
                <w:rFonts w:asciiTheme="minorHAnsi" w:hAnsiTheme="minorHAnsi" w:cstheme="minorHAnsi"/>
                <w:color w:val="auto"/>
                <w:szCs w:val="24"/>
                <w:lang w:val="en-US"/>
              </w:rPr>
              <w:t>Modules</w:t>
            </w:r>
          </w:p>
        </w:tc>
        <w:tc>
          <w:tcPr>
            <w:tcW w:w="1275" w:type="dxa"/>
            <w:hideMark/>
          </w:tcPr>
          <w:p w14:paraId="5A3FD60A" w14:textId="013E013A" w:rsidR="00B05B3A" w:rsidRPr="009438C1" w:rsidRDefault="00B05B3A" w:rsidP="00C83173">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Cs w:val="24"/>
                <w:lang w:val="en-US"/>
              </w:rPr>
            </w:pPr>
          </w:p>
        </w:tc>
      </w:tr>
      <w:tr w:rsidR="00B05B3A" w:rsidRPr="000E0CBE" w14:paraId="6897D14F" w14:textId="77777777" w:rsidTr="35175C0A">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988" w:type="dxa"/>
          </w:tcPr>
          <w:p w14:paraId="39E734C4" w14:textId="77777777" w:rsidR="00B05B3A" w:rsidRPr="009438C1" w:rsidRDefault="00B05B3A" w:rsidP="00C83173">
            <w:pPr>
              <w:rPr>
                <w:rFonts w:asciiTheme="minorHAnsi" w:hAnsiTheme="minorHAnsi" w:cstheme="minorHAnsi"/>
                <w:b w:val="0"/>
                <w:szCs w:val="24"/>
                <w:lang w:val="en-US"/>
              </w:rPr>
            </w:pPr>
            <w:r w:rsidRPr="009438C1">
              <w:rPr>
                <w:rFonts w:asciiTheme="minorHAnsi" w:hAnsiTheme="minorHAnsi" w:cstheme="minorHAnsi"/>
                <w:szCs w:val="24"/>
                <w:lang w:val="en-US"/>
              </w:rPr>
              <w:t>Core</w:t>
            </w:r>
          </w:p>
        </w:tc>
        <w:tc>
          <w:tcPr>
            <w:tcW w:w="6804" w:type="dxa"/>
          </w:tcPr>
          <w:p w14:paraId="2EECE185" w14:textId="7C5945A4" w:rsidR="00B05B3A" w:rsidRPr="009438C1" w:rsidRDefault="00D8141C" w:rsidP="00176C1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lang w:val="en-US"/>
              </w:rPr>
            </w:pPr>
            <w:r>
              <w:rPr>
                <w:rFonts w:asciiTheme="minorHAnsi" w:hAnsiTheme="minorHAnsi" w:cstheme="minorHAnsi"/>
                <w:szCs w:val="24"/>
                <w:lang w:val="en-US"/>
              </w:rPr>
              <w:t>CT52</w:t>
            </w:r>
            <w:r w:rsidR="00B60F50">
              <w:rPr>
                <w:rFonts w:asciiTheme="minorHAnsi" w:hAnsiTheme="minorHAnsi" w:cstheme="minorHAnsi"/>
                <w:szCs w:val="24"/>
                <w:lang w:val="en-US"/>
              </w:rPr>
              <w:t>2</w:t>
            </w:r>
            <w:r w:rsidR="004B07F5">
              <w:rPr>
                <w:rFonts w:asciiTheme="minorHAnsi" w:hAnsiTheme="minorHAnsi" w:cstheme="minorHAnsi"/>
                <w:szCs w:val="24"/>
                <w:lang w:val="en-US"/>
              </w:rPr>
              <w:t>3</w:t>
            </w:r>
            <w:r>
              <w:rPr>
                <w:rFonts w:asciiTheme="minorHAnsi" w:hAnsiTheme="minorHAnsi" w:cstheme="minorHAnsi"/>
                <w:szCs w:val="24"/>
                <w:lang w:val="en-US"/>
              </w:rPr>
              <w:t xml:space="preserve"> </w:t>
            </w:r>
            <w:r w:rsidR="005F0AEC" w:rsidRPr="005F0AEC">
              <w:rPr>
                <w:rFonts w:asciiTheme="minorHAnsi" w:hAnsiTheme="minorHAnsi" w:cstheme="minorHAnsi"/>
                <w:szCs w:val="24"/>
              </w:rPr>
              <w:t xml:space="preserve">Cybersecurity Fundamentals </w:t>
            </w:r>
            <w:r w:rsidR="003D2288">
              <w:rPr>
                <w:rFonts w:asciiTheme="minorHAnsi" w:hAnsiTheme="minorHAnsi" w:cstheme="minorHAnsi"/>
                <w:szCs w:val="24"/>
              </w:rPr>
              <w:t>(CA)</w:t>
            </w:r>
          </w:p>
        </w:tc>
        <w:tc>
          <w:tcPr>
            <w:tcW w:w="1275" w:type="dxa"/>
          </w:tcPr>
          <w:p w14:paraId="50946948" w14:textId="77777777" w:rsidR="00B05B3A" w:rsidRPr="009438C1" w:rsidRDefault="00B05B3A" w:rsidP="00C8317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lang w:val="en-US"/>
              </w:rPr>
            </w:pPr>
            <w:r w:rsidRPr="009438C1">
              <w:rPr>
                <w:rFonts w:asciiTheme="minorHAnsi" w:hAnsiTheme="minorHAnsi" w:cstheme="minorHAnsi"/>
                <w:szCs w:val="24"/>
                <w:lang w:val="en-US"/>
              </w:rPr>
              <w:t>Credits: 5</w:t>
            </w:r>
          </w:p>
        </w:tc>
      </w:tr>
      <w:tr w:rsidR="00B05B3A" w:rsidRPr="000E0CBE" w14:paraId="7D3B61D6" w14:textId="77777777" w:rsidTr="35175C0A">
        <w:trPr>
          <w:trHeight w:val="526"/>
        </w:trPr>
        <w:tc>
          <w:tcPr>
            <w:cnfStyle w:val="001000000000" w:firstRow="0" w:lastRow="0" w:firstColumn="1" w:lastColumn="0" w:oddVBand="0" w:evenVBand="0" w:oddHBand="0" w:evenHBand="0" w:firstRowFirstColumn="0" w:firstRowLastColumn="0" w:lastRowFirstColumn="0" w:lastRowLastColumn="0"/>
            <w:tcW w:w="988" w:type="dxa"/>
            <w:hideMark/>
          </w:tcPr>
          <w:p w14:paraId="2345C1F5" w14:textId="77777777" w:rsidR="00B05B3A" w:rsidRPr="009438C1" w:rsidRDefault="00B05B3A" w:rsidP="00947747">
            <w:pPr>
              <w:rPr>
                <w:rFonts w:asciiTheme="minorHAnsi" w:hAnsiTheme="minorHAnsi" w:cstheme="minorHAnsi"/>
                <w:b w:val="0"/>
                <w:szCs w:val="24"/>
                <w:lang w:val="en-US"/>
              </w:rPr>
            </w:pPr>
            <w:r w:rsidRPr="009438C1">
              <w:rPr>
                <w:rFonts w:asciiTheme="minorHAnsi" w:hAnsiTheme="minorHAnsi" w:cstheme="minorHAnsi"/>
                <w:szCs w:val="24"/>
                <w:lang w:val="en-US"/>
              </w:rPr>
              <w:t>Core</w:t>
            </w:r>
          </w:p>
        </w:tc>
        <w:tc>
          <w:tcPr>
            <w:tcW w:w="6804" w:type="dxa"/>
          </w:tcPr>
          <w:p w14:paraId="462E89F4" w14:textId="3EF6AA79" w:rsidR="00B05B3A" w:rsidRPr="009438C1" w:rsidRDefault="00D8141C" w:rsidP="0094774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lang w:val="en-US"/>
              </w:rPr>
            </w:pPr>
            <w:r>
              <w:rPr>
                <w:rFonts w:asciiTheme="minorHAnsi" w:hAnsiTheme="minorHAnsi" w:cstheme="minorHAnsi"/>
                <w:szCs w:val="24"/>
                <w:lang w:val="en-US"/>
              </w:rPr>
              <w:t>CT522</w:t>
            </w:r>
            <w:r w:rsidR="005F0AEC">
              <w:rPr>
                <w:rFonts w:asciiTheme="minorHAnsi" w:hAnsiTheme="minorHAnsi" w:cstheme="minorHAnsi"/>
                <w:szCs w:val="24"/>
                <w:lang w:val="en-US"/>
              </w:rPr>
              <w:t>9</w:t>
            </w:r>
            <w:r>
              <w:rPr>
                <w:rFonts w:asciiTheme="minorHAnsi" w:hAnsiTheme="minorHAnsi" w:cstheme="minorHAnsi"/>
                <w:szCs w:val="24"/>
                <w:lang w:val="en-US"/>
              </w:rPr>
              <w:t xml:space="preserve"> </w:t>
            </w:r>
            <w:r w:rsidR="0055331A" w:rsidRPr="0055331A">
              <w:rPr>
                <w:rFonts w:asciiTheme="minorHAnsi" w:hAnsiTheme="minorHAnsi" w:cstheme="minorHAnsi"/>
                <w:szCs w:val="24"/>
              </w:rPr>
              <w:t>Programming and Tools for Artificial Intelligence </w:t>
            </w:r>
            <w:r w:rsidR="0055331A">
              <w:rPr>
                <w:rFonts w:asciiTheme="minorHAnsi" w:hAnsiTheme="minorHAnsi" w:cstheme="minorHAnsi"/>
                <w:szCs w:val="24"/>
              </w:rPr>
              <w:t>(CA)</w:t>
            </w:r>
          </w:p>
        </w:tc>
        <w:tc>
          <w:tcPr>
            <w:tcW w:w="1275" w:type="dxa"/>
            <w:hideMark/>
          </w:tcPr>
          <w:p w14:paraId="026F2717" w14:textId="77777777" w:rsidR="00B05B3A" w:rsidRPr="009438C1" w:rsidRDefault="00B05B3A" w:rsidP="0094774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lang w:val="en-US"/>
              </w:rPr>
            </w:pPr>
            <w:r w:rsidRPr="009438C1">
              <w:rPr>
                <w:rFonts w:asciiTheme="minorHAnsi" w:hAnsiTheme="minorHAnsi" w:cstheme="minorHAnsi"/>
                <w:szCs w:val="24"/>
                <w:lang w:val="en-US"/>
              </w:rPr>
              <w:t>Credits: 5</w:t>
            </w:r>
          </w:p>
        </w:tc>
      </w:tr>
    </w:tbl>
    <w:p w14:paraId="63D8F022" w14:textId="77777777" w:rsidR="00B05B3A" w:rsidRDefault="00B05B3A" w:rsidP="00947747">
      <w:pPr>
        <w:pStyle w:val="BodyText"/>
        <w:kinsoku w:val="0"/>
        <w:ind w:right="46"/>
        <w:jc w:val="left"/>
        <w:rPr>
          <w:rFonts w:asciiTheme="majorBidi" w:hAnsiTheme="majorBidi" w:cstheme="majorBidi"/>
          <w:b/>
          <w:sz w:val="24"/>
          <w:szCs w:val="24"/>
          <w:lang w:val="en"/>
        </w:rPr>
      </w:pPr>
    </w:p>
    <w:p w14:paraId="104D706B" w14:textId="38C153BD" w:rsidR="00884178" w:rsidRPr="00884178" w:rsidRDefault="00884178" w:rsidP="00947747">
      <w:pPr>
        <w:pStyle w:val="BodyText"/>
        <w:kinsoku w:val="0"/>
        <w:spacing w:line="276" w:lineRule="auto"/>
        <w:ind w:right="45"/>
        <w:jc w:val="left"/>
        <w:rPr>
          <w:rFonts w:asciiTheme="minorHAnsi" w:hAnsiTheme="minorHAnsi" w:cstheme="minorHAnsi"/>
          <w:b/>
          <w:sz w:val="24"/>
          <w:szCs w:val="24"/>
          <w:lang w:val="en"/>
        </w:rPr>
      </w:pPr>
      <w:r w:rsidRPr="00884178">
        <w:rPr>
          <w:rFonts w:asciiTheme="minorHAnsi" w:hAnsiTheme="minorHAnsi" w:cstheme="minorHAnsi"/>
          <w:b/>
          <w:sz w:val="24"/>
          <w:szCs w:val="24"/>
          <w:lang w:val="en"/>
        </w:rPr>
        <w:lastRenderedPageBreak/>
        <w:t>CT</w:t>
      </w:r>
      <w:r w:rsidR="003D2288">
        <w:rPr>
          <w:rFonts w:asciiTheme="minorHAnsi" w:hAnsiTheme="minorHAnsi" w:cstheme="minorHAnsi"/>
          <w:b/>
          <w:sz w:val="24"/>
          <w:szCs w:val="24"/>
          <w:lang w:val="en"/>
        </w:rPr>
        <w:t>522</w:t>
      </w:r>
      <w:r w:rsidR="003D7210">
        <w:rPr>
          <w:rFonts w:asciiTheme="minorHAnsi" w:hAnsiTheme="minorHAnsi" w:cstheme="minorHAnsi"/>
          <w:b/>
          <w:sz w:val="24"/>
          <w:szCs w:val="24"/>
          <w:lang w:val="en"/>
        </w:rPr>
        <w:t>3</w:t>
      </w:r>
      <w:r w:rsidRPr="00884178">
        <w:rPr>
          <w:rFonts w:asciiTheme="minorHAnsi" w:hAnsiTheme="minorHAnsi" w:cstheme="minorHAnsi"/>
          <w:b/>
          <w:sz w:val="24"/>
          <w:szCs w:val="24"/>
          <w:lang w:val="en"/>
        </w:rPr>
        <w:t xml:space="preserve"> </w:t>
      </w:r>
      <w:r w:rsidR="003D7210" w:rsidRPr="003D7210">
        <w:rPr>
          <w:rFonts w:asciiTheme="minorHAnsi" w:hAnsiTheme="minorHAnsi" w:cstheme="minorHAnsi"/>
          <w:b/>
          <w:sz w:val="24"/>
          <w:szCs w:val="24"/>
        </w:rPr>
        <w:t>Cybersecurity Fundamentals (CA)</w:t>
      </w:r>
    </w:p>
    <w:p w14:paraId="1E821A7B" w14:textId="14376824" w:rsidR="00884178" w:rsidRPr="004D073B" w:rsidRDefault="004D073B" w:rsidP="00947747">
      <w:pPr>
        <w:pStyle w:val="BodyText"/>
        <w:kinsoku w:val="0"/>
        <w:spacing w:line="276" w:lineRule="auto"/>
        <w:ind w:right="45"/>
        <w:jc w:val="left"/>
        <w:rPr>
          <w:rFonts w:asciiTheme="minorHAnsi" w:hAnsiTheme="minorHAnsi" w:cstheme="minorHAnsi"/>
          <w:bCs/>
          <w:sz w:val="24"/>
          <w:szCs w:val="24"/>
        </w:rPr>
      </w:pPr>
      <w:r w:rsidRPr="004D073B">
        <w:rPr>
          <w:rFonts w:asciiTheme="minorHAnsi" w:hAnsiTheme="minorHAnsi" w:cstheme="minorHAnsi"/>
          <w:bCs/>
          <w:sz w:val="24"/>
          <w:szCs w:val="24"/>
        </w:rPr>
        <w:t xml:space="preserve">This module covers the importance of cybersecurity, awareness, data confidentiality, and appropriate practices when using cyberspace. In this module, learners are taken through every aspect of cybersecurity, explaining why personal and organisational data should be protected. It covers foundational knowledge in all aspects of security in the cyber world, including information security, systems security, network security, mobile security, physical security, data protection laws, and Cybersecurity frameworks. Learners engage in hands-on learning through labs to explore technologies, procedures, and mitigation strategies. They gain practical experience with the </w:t>
      </w:r>
      <w:proofErr w:type="spellStart"/>
      <w:r w:rsidRPr="004D073B">
        <w:rPr>
          <w:rFonts w:asciiTheme="minorHAnsi" w:hAnsiTheme="minorHAnsi" w:cstheme="minorHAnsi"/>
          <w:bCs/>
          <w:sz w:val="24"/>
          <w:szCs w:val="24"/>
        </w:rPr>
        <w:t>defense</w:t>
      </w:r>
      <w:proofErr w:type="spellEnd"/>
      <w:r w:rsidRPr="004D073B">
        <w:rPr>
          <w:rFonts w:asciiTheme="minorHAnsi" w:hAnsiTheme="minorHAnsi" w:cstheme="minorHAnsi"/>
          <w:bCs/>
          <w:sz w:val="24"/>
          <w:szCs w:val="24"/>
        </w:rPr>
        <w:t xml:space="preserve"> tactics that organisations employ to ensure security, bridging theory with real-world application</w:t>
      </w:r>
      <w:r>
        <w:rPr>
          <w:rFonts w:asciiTheme="minorHAnsi" w:hAnsiTheme="minorHAnsi" w:cstheme="minorHAnsi"/>
          <w:bCs/>
          <w:sz w:val="24"/>
          <w:szCs w:val="24"/>
        </w:rPr>
        <w:t>.</w:t>
      </w:r>
    </w:p>
    <w:p w14:paraId="6745F3FF" w14:textId="77777777" w:rsidR="003D2288" w:rsidRDefault="003D2288" w:rsidP="00947747">
      <w:pPr>
        <w:pStyle w:val="BodyText"/>
        <w:kinsoku w:val="0"/>
        <w:spacing w:line="276" w:lineRule="auto"/>
        <w:ind w:right="45"/>
        <w:jc w:val="left"/>
        <w:rPr>
          <w:rFonts w:asciiTheme="minorHAnsi" w:hAnsiTheme="minorHAnsi" w:cstheme="minorHAnsi"/>
          <w:bCs/>
          <w:sz w:val="24"/>
          <w:szCs w:val="24"/>
        </w:rPr>
      </w:pPr>
    </w:p>
    <w:p w14:paraId="7DA4B89D" w14:textId="77777777" w:rsidR="003D2288" w:rsidRPr="00606BC2" w:rsidRDefault="003D2288" w:rsidP="00947747">
      <w:pPr>
        <w:pStyle w:val="BodyText"/>
        <w:kinsoku w:val="0"/>
        <w:spacing w:line="276" w:lineRule="auto"/>
        <w:jc w:val="left"/>
        <w:rPr>
          <w:rFonts w:asciiTheme="minorHAnsi" w:hAnsiTheme="minorHAnsi" w:cstheme="minorHAnsi"/>
          <w:bCs/>
          <w:sz w:val="24"/>
          <w:szCs w:val="24"/>
          <w:lang w:val="en-IE"/>
        </w:rPr>
      </w:pPr>
      <w:r w:rsidRPr="00606BC2">
        <w:rPr>
          <w:rFonts w:asciiTheme="minorHAnsi" w:hAnsiTheme="minorHAnsi" w:cstheme="minorHAnsi"/>
          <w:bCs/>
          <w:sz w:val="24"/>
          <w:szCs w:val="24"/>
          <w:u w:val="single"/>
          <w:lang w:val="en-US"/>
        </w:rPr>
        <w:t>Assessment</w:t>
      </w:r>
      <w:r w:rsidRPr="00606BC2">
        <w:rPr>
          <w:rFonts w:asciiTheme="minorHAnsi" w:hAnsiTheme="minorHAnsi" w:cstheme="minorHAnsi"/>
          <w:bCs/>
          <w:sz w:val="24"/>
          <w:szCs w:val="24"/>
          <w:lang w:val="en-US"/>
        </w:rPr>
        <w:t>: First Sitting: Continuous Assessment 100%</w:t>
      </w:r>
      <w:r w:rsidRPr="00606BC2">
        <w:rPr>
          <w:rFonts w:asciiTheme="minorHAnsi" w:hAnsiTheme="minorHAnsi" w:cstheme="minorHAnsi"/>
          <w:bCs/>
          <w:sz w:val="24"/>
          <w:szCs w:val="24"/>
          <w:lang w:val="en-IE"/>
        </w:rPr>
        <w:t>    </w:t>
      </w:r>
    </w:p>
    <w:p w14:paraId="1CFEFFB6" w14:textId="334B6B87" w:rsidR="003D2288" w:rsidRDefault="003D2288" w:rsidP="00947747">
      <w:pPr>
        <w:pStyle w:val="BodyText"/>
        <w:kinsoku w:val="0"/>
        <w:spacing w:line="276" w:lineRule="auto"/>
        <w:ind w:right="45"/>
        <w:jc w:val="left"/>
        <w:rPr>
          <w:rFonts w:asciiTheme="minorHAnsi" w:hAnsiTheme="minorHAnsi" w:cstheme="minorHAnsi"/>
          <w:bCs/>
          <w:sz w:val="24"/>
          <w:szCs w:val="24"/>
        </w:rPr>
      </w:pPr>
      <w:r w:rsidRPr="00606BC2">
        <w:rPr>
          <w:rFonts w:asciiTheme="minorHAnsi" w:hAnsiTheme="minorHAnsi" w:cstheme="minorHAnsi"/>
          <w:bCs/>
          <w:sz w:val="24"/>
          <w:szCs w:val="24"/>
          <w:lang w:val="en-US"/>
        </w:rPr>
        <w:t>Second Sitting: Continuous Assessment 100%</w:t>
      </w:r>
    </w:p>
    <w:p w14:paraId="17A1F0AD" w14:textId="77777777" w:rsidR="00460B59" w:rsidRDefault="00460B59" w:rsidP="00947747">
      <w:pPr>
        <w:pStyle w:val="BodyText"/>
        <w:kinsoku w:val="0"/>
        <w:spacing w:line="276" w:lineRule="auto"/>
        <w:ind w:right="45"/>
        <w:jc w:val="left"/>
        <w:rPr>
          <w:rFonts w:asciiTheme="minorHAnsi" w:hAnsiTheme="minorHAnsi" w:cstheme="minorHAnsi"/>
          <w:bCs/>
          <w:sz w:val="24"/>
          <w:szCs w:val="24"/>
        </w:rPr>
      </w:pPr>
    </w:p>
    <w:p w14:paraId="5FEEF50E" w14:textId="2C9BEE96" w:rsidR="00460B59" w:rsidRPr="00460B59" w:rsidRDefault="00D8141C" w:rsidP="00947747">
      <w:pPr>
        <w:pStyle w:val="BodyText"/>
        <w:kinsoku w:val="0"/>
        <w:spacing w:line="276" w:lineRule="auto"/>
        <w:ind w:right="45"/>
        <w:jc w:val="left"/>
        <w:rPr>
          <w:rFonts w:asciiTheme="minorHAnsi" w:hAnsiTheme="minorHAnsi" w:cstheme="minorHAnsi"/>
          <w:b/>
          <w:sz w:val="24"/>
          <w:szCs w:val="24"/>
        </w:rPr>
      </w:pPr>
      <w:r w:rsidRPr="00D8141C">
        <w:rPr>
          <w:rFonts w:asciiTheme="minorHAnsi" w:hAnsiTheme="minorHAnsi" w:cstheme="minorHAnsi"/>
          <w:b/>
          <w:sz w:val="24"/>
          <w:szCs w:val="24"/>
          <w:lang w:val="en-US"/>
        </w:rPr>
        <w:t>CT522</w:t>
      </w:r>
      <w:r w:rsidR="00977D0F">
        <w:rPr>
          <w:rFonts w:asciiTheme="minorHAnsi" w:hAnsiTheme="minorHAnsi" w:cstheme="minorHAnsi"/>
          <w:b/>
          <w:sz w:val="24"/>
          <w:szCs w:val="24"/>
          <w:lang w:val="en-US"/>
        </w:rPr>
        <w:t>9</w:t>
      </w:r>
      <w:r w:rsidRPr="00D8141C">
        <w:rPr>
          <w:rFonts w:asciiTheme="minorHAnsi" w:hAnsiTheme="minorHAnsi" w:cstheme="minorHAnsi"/>
          <w:b/>
          <w:sz w:val="24"/>
          <w:szCs w:val="24"/>
          <w:lang w:val="en-US"/>
        </w:rPr>
        <w:t xml:space="preserve"> </w:t>
      </w:r>
      <w:r w:rsidR="00977D0F" w:rsidRPr="00977D0F">
        <w:rPr>
          <w:rFonts w:asciiTheme="minorHAnsi" w:hAnsiTheme="minorHAnsi" w:cstheme="minorHAnsi"/>
          <w:b/>
          <w:sz w:val="24"/>
          <w:szCs w:val="24"/>
        </w:rPr>
        <w:t>Programming and Tools for Artificial Intelligence (CA)</w:t>
      </w:r>
    </w:p>
    <w:p w14:paraId="3FA90CD4" w14:textId="2FB47C0F" w:rsidR="00460B59" w:rsidRDefault="00606BC2" w:rsidP="00947747">
      <w:pPr>
        <w:pStyle w:val="BodyText"/>
        <w:kinsoku w:val="0"/>
        <w:spacing w:line="276" w:lineRule="auto"/>
        <w:ind w:right="45"/>
        <w:jc w:val="left"/>
        <w:rPr>
          <w:rFonts w:asciiTheme="minorHAnsi" w:hAnsiTheme="minorHAnsi" w:cstheme="minorHAnsi"/>
          <w:bCs/>
          <w:sz w:val="24"/>
          <w:szCs w:val="24"/>
        </w:rPr>
      </w:pPr>
      <w:r w:rsidRPr="00606BC2">
        <w:rPr>
          <w:rFonts w:asciiTheme="minorHAnsi" w:hAnsiTheme="minorHAnsi" w:cstheme="minorHAnsi"/>
          <w:bCs/>
          <w:sz w:val="24"/>
          <w:szCs w:val="24"/>
        </w:rPr>
        <w:t xml:space="preserve">This module is about programming and computational tools required for artificial intelligence. It uses the Python language as the main </w:t>
      </w:r>
      <w:proofErr w:type="gramStart"/>
      <w:r w:rsidRPr="00606BC2">
        <w:rPr>
          <w:rFonts w:asciiTheme="minorHAnsi" w:hAnsiTheme="minorHAnsi" w:cstheme="minorHAnsi"/>
          <w:bCs/>
          <w:sz w:val="24"/>
          <w:szCs w:val="24"/>
        </w:rPr>
        <w:t>vehicle, but</w:t>
      </w:r>
      <w:proofErr w:type="gramEnd"/>
      <w:r w:rsidRPr="00606BC2">
        <w:rPr>
          <w:rFonts w:asciiTheme="minorHAnsi" w:hAnsiTheme="minorHAnsi" w:cstheme="minorHAnsi"/>
          <w:bCs/>
          <w:sz w:val="24"/>
          <w:szCs w:val="24"/>
        </w:rPr>
        <w:t xml:space="preserve"> focusses on conceptual material rather than just the language itself. It moves fast through introductory Python workings. It covers several important Python libraries in detail, especially for numerical computing, machine learning, plotting, graphs. It discusses approaches to building re-usable, </w:t>
      </w:r>
      <w:proofErr w:type="gramStart"/>
      <w:r w:rsidRPr="00606BC2">
        <w:rPr>
          <w:rFonts w:asciiTheme="minorHAnsi" w:hAnsiTheme="minorHAnsi" w:cstheme="minorHAnsi"/>
          <w:bCs/>
          <w:sz w:val="24"/>
          <w:szCs w:val="24"/>
        </w:rPr>
        <w:t>high quality</w:t>
      </w:r>
      <w:proofErr w:type="gramEnd"/>
      <w:r w:rsidRPr="00606BC2">
        <w:rPr>
          <w:rFonts w:asciiTheme="minorHAnsi" w:hAnsiTheme="minorHAnsi" w:cstheme="minorHAnsi"/>
          <w:bCs/>
          <w:sz w:val="24"/>
          <w:szCs w:val="24"/>
        </w:rPr>
        <w:t xml:space="preserve"> code but not software engineering per se. It also visits some extra topics such as version control and introduction to the R language for statistics. The module is core for the University of Galway MSc in Artificial Intelligence (</w:t>
      </w:r>
      <w:proofErr w:type="spellStart"/>
      <w:r w:rsidRPr="00606BC2">
        <w:rPr>
          <w:rFonts w:asciiTheme="minorHAnsi" w:hAnsiTheme="minorHAnsi" w:cstheme="minorHAnsi"/>
          <w:bCs/>
          <w:sz w:val="24"/>
          <w:szCs w:val="24"/>
        </w:rPr>
        <w:t>MScAI</w:t>
      </w:r>
      <w:proofErr w:type="spellEnd"/>
      <w:r w:rsidRPr="00606BC2">
        <w:rPr>
          <w:rFonts w:asciiTheme="minorHAnsi" w:hAnsiTheme="minorHAnsi" w:cstheme="minorHAnsi"/>
          <w:bCs/>
          <w:sz w:val="24"/>
          <w:szCs w:val="24"/>
        </w:rPr>
        <w:t>) Part-time (online) and Full-time (classroom). The syllabus and assessment will be the same for both.</w:t>
      </w:r>
    </w:p>
    <w:p w14:paraId="1790F9D3" w14:textId="77777777" w:rsidR="00490950" w:rsidRDefault="00490950" w:rsidP="00947747">
      <w:pPr>
        <w:pStyle w:val="BodyText"/>
        <w:kinsoku w:val="0"/>
        <w:spacing w:line="276" w:lineRule="auto"/>
        <w:ind w:right="45"/>
        <w:jc w:val="left"/>
        <w:rPr>
          <w:rFonts w:asciiTheme="minorHAnsi" w:hAnsiTheme="minorHAnsi" w:cstheme="minorHAnsi"/>
          <w:bCs/>
          <w:sz w:val="24"/>
          <w:szCs w:val="24"/>
        </w:rPr>
      </w:pPr>
    </w:p>
    <w:p w14:paraId="6598D6E4" w14:textId="77CB1C07" w:rsidR="00B8507E" w:rsidRPr="00606BC2" w:rsidRDefault="00B8507E" w:rsidP="00947747">
      <w:pPr>
        <w:pStyle w:val="BodyText"/>
        <w:kinsoku w:val="0"/>
        <w:spacing w:line="276" w:lineRule="auto"/>
        <w:jc w:val="left"/>
        <w:rPr>
          <w:rFonts w:asciiTheme="minorHAnsi" w:hAnsiTheme="minorHAnsi" w:cstheme="minorHAnsi"/>
          <w:bCs/>
          <w:sz w:val="24"/>
          <w:szCs w:val="24"/>
          <w:lang w:val="en-IE"/>
        </w:rPr>
      </w:pPr>
      <w:r w:rsidRPr="00606BC2">
        <w:rPr>
          <w:rFonts w:asciiTheme="minorHAnsi" w:hAnsiTheme="minorHAnsi" w:cstheme="minorHAnsi"/>
          <w:bCs/>
          <w:sz w:val="24"/>
          <w:szCs w:val="24"/>
          <w:u w:val="single"/>
          <w:lang w:val="en-US"/>
        </w:rPr>
        <w:t>Assessment</w:t>
      </w:r>
      <w:r w:rsidRPr="00606BC2">
        <w:rPr>
          <w:rFonts w:asciiTheme="minorHAnsi" w:hAnsiTheme="minorHAnsi" w:cstheme="minorHAnsi"/>
          <w:bCs/>
          <w:sz w:val="24"/>
          <w:szCs w:val="24"/>
          <w:lang w:val="en-US"/>
        </w:rPr>
        <w:t xml:space="preserve">: First Sitting: Continuous Assessment </w:t>
      </w:r>
      <w:r w:rsidR="00280F2D" w:rsidRPr="00606BC2">
        <w:rPr>
          <w:rFonts w:asciiTheme="minorHAnsi" w:hAnsiTheme="minorHAnsi" w:cstheme="minorHAnsi"/>
          <w:bCs/>
          <w:sz w:val="24"/>
          <w:szCs w:val="24"/>
          <w:lang w:val="en-US"/>
        </w:rPr>
        <w:t>10</w:t>
      </w:r>
      <w:r w:rsidRPr="00606BC2">
        <w:rPr>
          <w:rFonts w:asciiTheme="minorHAnsi" w:hAnsiTheme="minorHAnsi" w:cstheme="minorHAnsi"/>
          <w:bCs/>
          <w:sz w:val="24"/>
          <w:szCs w:val="24"/>
          <w:lang w:val="en-US"/>
        </w:rPr>
        <w:t>0%</w:t>
      </w:r>
      <w:r w:rsidRPr="00606BC2">
        <w:rPr>
          <w:rFonts w:asciiTheme="minorHAnsi" w:hAnsiTheme="minorHAnsi" w:cstheme="minorHAnsi"/>
          <w:bCs/>
          <w:sz w:val="24"/>
          <w:szCs w:val="24"/>
          <w:lang w:val="en-IE"/>
        </w:rPr>
        <w:t>    </w:t>
      </w:r>
    </w:p>
    <w:p w14:paraId="3378D0FB" w14:textId="25C85896" w:rsidR="00B8507E" w:rsidRPr="00B8507E" w:rsidRDefault="00B8507E" w:rsidP="00947747">
      <w:pPr>
        <w:pStyle w:val="BodyText"/>
        <w:kinsoku w:val="0"/>
        <w:spacing w:line="276" w:lineRule="auto"/>
        <w:jc w:val="left"/>
        <w:rPr>
          <w:rFonts w:asciiTheme="minorHAnsi" w:hAnsiTheme="minorHAnsi" w:cstheme="minorHAnsi"/>
          <w:bCs/>
          <w:sz w:val="24"/>
          <w:szCs w:val="24"/>
          <w:lang w:val="en-IE"/>
        </w:rPr>
      </w:pPr>
      <w:r w:rsidRPr="00606BC2">
        <w:rPr>
          <w:rFonts w:asciiTheme="minorHAnsi" w:hAnsiTheme="minorHAnsi" w:cstheme="minorHAnsi"/>
          <w:bCs/>
          <w:sz w:val="24"/>
          <w:szCs w:val="24"/>
          <w:lang w:val="en-US"/>
        </w:rPr>
        <w:t xml:space="preserve">Second Sitting: </w:t>
      </w:r>
      <w:r w:rsidR="00280F2D" w:rsidRPr="00606BC2">
        <w:rPr>
          <w:rFonts w:asciiTheme="minorHAnsi" w:hAnsiTheme="minorHAnsi" w:cstheme="minorHAnsi"/>
          <w:bCs/>
          <w:sz w:val="24"/>
          <w:szCs w:val="24"/>
          <w:lang w:val="en-US"/>
        </w:rPr>
        <w:t>Continuous Assessment</w:t>
      </w:r>
      <w:r w:rsidRPr="00606BC2">
        <w:rPr>
          <w:rFonts w:asciiTheme="minorHAnsi" w:hAnsiTheme="minorHAnsi" w:cstheme="minorHAnsi"/>
          <w:bCs/>
          <w:sz w:val="24"/>
          <w:szCs w:val="24"/>
          <w:lang w:val="en-US"/>
        </w:rPr>
        <w:t xml:space="preserve"> 100%</w:t>
      </w:r>
      <w:r w:rsidRPr="00B8507E">
        <w:rPr>
          <w:rFonts w:asciiTheme="minorHAnsi" w:hAnsiTheme="minorHAnsi" w:cstheme="minorHAnsi"/>
          <w:bCs/>
          <w:sz w:val="24"/>
          <w:szCs w:val="24"/>
          <w:lang w:val="en-IE"/>
        </w:rPr>
        <w:t>  </w:t>
      </w:r>
    </w:p>
    <w:p w14:paraId="5D3B24FD" w14:textId="2537E422" w:rsidR="00B05B3A" w:rsidRPr="006A57BA" w:rsidRDefault="00B05B3A" w:rsidP="00B152C0">
      <w:pPr>
        <w:pStyle w:val="Heading2"/>
        <w:rPr>
          <w:lang w:val="en"/>
        </w:rPr>
      </w:pPr>
      <w:bookmarkStart w:id="95" w:name="_Toc229145536"/>
      <w:r w:rsidRPr="006A57BA">
        <w:rPr>
          <w:lang w:val="en"/>
        </w:rPr>
        <w:t>Modules – Semester II</w:t>
      </w:r>
      <w:bookmarkEnd w:id="95"/>
    </w:p>
    <w:p w14:paraId="4106EDB4" w14:textId="77777777" w:rsidR="00B05B3A" w:rsidRPr="00D82EC5" w:rsidRDefault="00B05B3A" w:rsidP="00B05B3A">
      <w:pPr>
        <w:pStyle w:val="BodyText"/>
        <w:kinsoku w:val="0"/>
        <w:ind w:right="46"/>
        <w:rPr>
          <w:rFonts w:asciiTheme="majorBidi" w:hAnsiTheme="majorBidi" w:cstheme="majorBidi"/>
          <w:b/>
          <w:sz w:val="24"/>
          <w:szCs w:val="24"/>
          <w:lang w:val="en"/>
        </w:rPr>
      </w:pPr>
    </w:p>
    <w:tbl>
      <w:tblPr>
        <w:tblStyle w:val="GridTable4-Accent51"/>
        <w:tblW w:w="9067" w:type="dxa"/>
        <w:tblLook w:val="04A0" w:firstRow="1" w:lastRow="0" w:firstColumn="1" w:lastColumn="0" w:noHBand="0" w:noVBand="1"/>
      </w:tblPr>
      <w:tblGrid>
        <w:gridCol w:w="988"/>
        <w:gridCol w:w="6662"/>
        <w:gridCol w:w="1417"/>
      </w:tblGrid>
      <w:tr w:rsidR="00B05B3A" w:rsidRPr="000E0CBE" w14:paraId="65CF3190" w14:textId="77777777" w:rsidTr="35175C0A">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988" w:type="dxa"/>
            <w:hideMark/>
          </w:tcPr>
          <w:p w14:paraId="41D9EC88" w14:textId="6DA3B693" w:rsidR="00B05B3A" w:rsidRPr="00827D9F" w:rsidRDefault="00B05B3A" w:rsidP="35175C0A">
            <w:pPr>
              <w:jc w:val="center"/>
              <w:rPr>
                <w:rFonts w:asciiTheme="minorHAnsi" w:hAnsiTheme="minorHAnsi" w:cstheme="minorBidi"/>
                <w:color w:val="auto"/>
                <w:lang w:val="en-US"/>
              </w:rPr>
            </w:pPr>
            <w:r w:rsidRPr="35175C0A">
              <w:rPr>
                <w:rFonts w:asciiTheme="minorHAnsi" w:hAnsiTheme="minorHAnsi" w:cstheme="minorBidi"/>
                <w:color w:val="auto"/>
                <w:lang w:val="en-US"/>
              </w:rPr>
              <w:t>1</w:t>
            </w:r>
            <w:r w:rsidR="48759671" w:rsidRPr="35175C0A">
              <w:rPr>
                <w:rFonts w:asciiTheme="minorHAnsi" w:hAnsiTheme="minorHAnsi" w:cstheme="minorBidi"/>
                <w:color w:val="auto"/>
                <w:lang w:val="en-US"/>
              </w:rPr>
              <w:t>PSD1</w:t>
            </w:r>
          </w:p>
        </w:tc>
        <w:tc>
          <w:tcPr>
            <w:tcW w:w="6662" w:type="dxa"/>
            <w:hideMark/>
          </w:tcPr>
          <w:p w14:paraId="6053E496" w14:textId="77777777" w:rsidR="00B05B3A" w:rsidRPr="00827D9F" w:rsidRDefault="00B05B3A" w:rsidP="00C8317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Cs w:val="24"/>
                <w:lang w:val="en-US"/>
              </w:rPr>
            </w:pPr>
            <w:r w:rsidRPr="00827D9F">
              <w:rPr>
                <w:rFonts w:asciiTheme="minorHAnsi" w:hAnsiTheme="minorHAnsi" w:cstheme="minorHAnsi"/>
                <w:color w:val="auto"/>
                <w:szCs w:val="24"/>
                <w:lang w:val="en-US"/>
              </w:rPr>
              <w:t>Modules</w:t>
            </w:r>
          </w:p>
        </w:tc>
        <w:tc>
          <w:tcPr>
            <w:tcW w:w="1417" w:type="dxa"/>
            <w:hideMark/>
          </w:tcPr>
          <w:p w14:paraId="0D753DC4" w14:textId="77777777" w:rsidR="00B05B3A" w:rsidRPr="00827D9F" w:rsidRDefault="00B05B3A" w:rsidP="00C83173">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0"/>
                <w:lang w:val="en-US"/>
              </w:rPr>
            </w:pPr>
          </w:p>
        </w:tc>
      </w:tr>
      <w:tr w:rsidR="00B05B3A" w:rsidRPr="000E0CBE" w14:paraId="3D7576F0" w14:textId="77777777" w:rsidTr="35175C0A">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988" w:type="dxa"/>
          </w:tcPr>
          <w:p w14:paraId="58AD4557" w14:textId="77777777" w:rsidR="00B05B3A" w:rsidRPr="00460B59" w:rsidRDefault="00B05B3A" w:rsidP="00C83173">
            <w:pPr>
              <w:rPr>
                <w:rFonts w:asciiTheme="minorHAnsi" w:hAnsiTheme="minorHAnsi" w:cstheme="minorHAnsi"/>
                <w:szCs w:val="24"/>
                <w:lang w:val="en-US"/>
              </w:rPr>
            </w:pPr>
            <w:r w:rsidRPr="00460B59">
              <w:rPr>
                <w:rFonts w:asciiTheme="minorHAnsi" w:hAnsiTheme="minorHAnsi" w:cstheme="minorHAnsi"/>
                <w:szCs w:val="24"/>
                <w:lang w:val="en-US"/>
              </w:rPr>
              <w:t>Core</w:t>
            </w:r>
          </w:p>
        </w:tc>
        <w:tc>
          <w:tcPr>
            <w:tcW w:w="6662" w:type="dxa"/>
          </w:tcPr>
          <w:p w14:paraId="0A4A0741" w14:textId="58AF3690" w:rsidR="00B05B3A" w:rsidRPr="00460B59" w:rsidRDefault="00884178" w:rsidP="00C8317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lang w:val="en-US"/>
              </w:rPr>
            </w:pPr>
            <w:r w:rsidRPr="00460B59">
              <w:rPr>
                <w:rFonts w:asciiTheme="minorHAnsi" w:hAnsiTheme="minorHAnsi" w:cstheme="minorHAnsi"/>
                <w:szCs w:val="24"/>
                <w:lang w:val="en-US"/>
              </w:rPr>
              <w:t>CT5</w:t>
            </w:r>
            <w:r w:rsidR="00D8141C">
              <w:rPr>
                <w:rFonts w:asciiTheme="minorHAnsi" w:hAnsiTheme="minorHAnsi" w:cstheme="minorHAnsi"/>
                <w:szCs w:val="24"/>
                <w:lang w:val="en-US"/>
              </w:rPr>
              <w:t>22</w:t>
            </w:r>
            <w:r w:rsidR="00F05957">
              <w:rPr>
                <w:rFonts w:asciiTheme="minorHAnsi" w:hAnsiTheme="minorHAnsi" w:cstheme="minorHAnsi"/>
                <w:szCs w:val="24"/>
                <w:lang w:val="en-US"/>
              </w:rPr>
              <w:t>4</w:t>
            </w:r>
            <w:r w:rsidR="00D8141C">
              <w:rPr>
                <w:rFonts w:asciiTheme="minorHAnsi" w:hAnsiTheme="minorHAnsi" w:cstheme="minorHAnsi"/>
                <w:szCs w:val="24"/>
                <w:lang w:val="en-US"/>
              </w:rPr>
              <w:t xml:space="preserve"> </w:t>
            </w:r>
            <w:r w:rsidR="00F05957" w:rsidRPr="00F05957">
              <w:rPr>
                <w:rFonts w:asciiTheme="minorHAnsi" w:hAnsiTheme="minorHAnsi" w:cstheme="minorHAnsi"/>
                <w:szCs w:val="24"/>
              </w:rPr>
              <w:t>Web Applications Security (CA)</w:t>
            </w:r>
          </w:p>
        </w:tc>
        <w:tc>
          <w:tcPr>
            <w:tcW w:w="1417" w:type="dxa"/>
          </w:tcPr>
          <w:p w14:paraId="55050AA0" w14:textId="44BDDD2F" w:rsidR="00B05B3A" w:rsidRPr="00460B59" w:rsidRDefault="00B05B3A" w:rsidP="00C8317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lang w:val="en-US"/>
              </w:rPr>
            </w:pPr>
            <w:r w:rsidRPr="00460B59">
              <w:rPr>
                <w:rFonts w:asciiTheme="minorHAnsi" w:hAnsiTheme="minorHAnsi" w:cstheme="minorHAnsi"/>
                <w:szCs w:val="24"/>
                <w:lang w:val="en-US"/>
              </w:rPr>
              <w:t xml:space="preserve">Credits: </w:t>
            </w:r>
            <w:r w:rsidR="00884178" w:rsidRPr="00460B59">
              <w:rPr>
                <w:rFonts w:asciiTheme="minorHAnsi" w:hAnsiTheme="minorHAnsi" w:cstheme="minorHAnsi"/>
                <w:szCs w:val="24"/>
                <w:lang w:val="en-US"/>
              </w:rPr>
              <w:t>5</w:t>
            </w:r>
          </w:p>
        </w:tc>
      </w:tr>
      <w:tr w:rsidR="00B05B3A" w:rsidRPr="000E0CBE" w14:paraId="483AEE26" w14:textId="77777777" w:rsidTr="35175C0A">
        <w:trPr>
          <w:trHeight w:val="526"/>
        </w:trPr>
        <w:tc>
          <w:tcPr>
            <w:cnfStyle w:val="001000000000" w:firstRow="0" w:lastRow="0" w:firstColumn="1" w:lastColumn="0" w:oddVBand="0" w:evenVBand="0" w:oddHBand="0" w:evenHBand="0" w:firstRowFirstColumn="0" w:firstRowLastColumn="0" w:lastRowFirstColumn="0" w:lastRowLastColumn="0"/>
            <w:tcW w:w="988" w:type="dxa"/>
          </w:tcPr>
          <w:p w14:paraId="5E60B4B8" w14:textId="77777777" w:rsidR="00B05B3A" w:rsidRPr="00460B59" w:rsidRDefault="00B05B3A" w:rsidP="00C83173">
            <w:pPr>
              <w:rPr>
                <w:rFonts w:asciiTheme="minorHAnsi" w:hAnsiTheme="minorHAnsi" w:cstheme="minorHAnsi"/>
                <w:szCs w:val="24"/>
                <w:lang w:val="en-US"/>
              </w:rPr>
            </w:pPr>
            <w:r w:rsidRPr="00460B59">
              <w:rPr>
                <w:rFonts w:asciiTheme="minorHAnsi" w:hAnsiTheme="minorHAnsi" w:cstheme="minorHAnsi"/>
                <w:szCs w:val="24"/>
                <w:lang w:val="en-US"/>
              </w:rPr>
              <w:t>Core</w:t>
            </w:r>
          </w:p>
        </w:tc>
        <w:tc>
          <w:tcPr>
            <w:tcW w:w="6662" w:type="dxa"/>
          </w:tcPr>
          <w:p w14:paraId="3F01E763" w14:textId="2D249BBF" w:rsidR="00B05B3A" w:rsidRPr="00460B59" w:rsidRDefault="00884178" w:rsidP="00C8317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lang w:val="en-US"/>
              </w:rPr>
            </w:pPr>
            <w:r w:rsidRPr="00460B59">
              <w:rPr>
                <w:rFonts w:asciiTheme="minorHAnsi" w:hAnsiTheme="minorHAnsi" w:cstheme="minorHAnsi"/>
                <w:szCs w:val="24"/>
                <w:lang w:val="en-US"/>
              </w:rPr>
              <w:t>CT5</w:t>
            </w:r>
            <w:r w:rsidR="00F05957">
              <w:rPr>
                <w:rFonts w:asciiTheme="minorHAnsi" w:hAnsiTheme="minorHAnsi" w:cstheme="minorHAnsi"/>
                <w:szCs w:val="24"/>
                <w:lang w:val="en-US"/>
              </w:rPr>
              <w:t>225</w:t>
            </w:r>
            <w:r w:rsidR="00D8141C">
              <w:rPr>
                <w:rFonts w:asciiTheme="minorHAnsi" w:hAnsiTheme="minorHAnsi" w:cstheme="minorHAnsi"/>
                <w:szCs w:val="24"/>
                <w:lang w:val="en-US"/>
              </w:rPr>
              <w:t xml:space="preserve"> </w:t>
            </w:r>
            <w:r w:rsidR="00F05957" w:rsidRPr="00F05957">
              <w:rPr>
                <w:rFonts w:asciiTheme="minorHAnsi" w:hAnsiTheme="minorHAnsi" w:cstheme="minorHAnsi"/>
                <w:szCs w:val="24"/>
              </w:rPr>
              <w:t>Cybersecurity Tools and Techniques (CA)</w:t>
            </w:r>
          </w:p>
        </w:tc>
        <w:tc>
          <w:tcPr>
            <w:tcW w:w="1417" w:type="dxa"/>
          </w:tcPr>
          <w:p w14:paraId="4716940F" w14:textId="77777777" w:rsidR="00B05B3A" w:rsidRPr="00460B59" w:rsidRDefault="00B05B3A" w:rsidP="00C8317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lang w:val="en-US"/>
              </w:rPr>
            </w:pPr>
            <w:r w:rsidRPr="00460B59">
              <w:rPr>
                <w:rFonts w:asciiTheme="minorHAnsi" w:hAnsiTheme="minorHAnsi" w:cstheme="minorHAnsi"/>
                <w:szCs w:val="24"/>
                <w:lang w:val="en-US"/>
              </w:rPr>
              <w:t>Credits: 5</w:t>
            </w:r>
          </w:p>
        </w:tc>
      </w:tr>
    </w:tbl>
    <w:p w14:paraId="5D021C2B" w14:textId="77777777" w:rsidR="00B05B3A" w:rsidRPr="00D82EC5" w:rsidRDefault="00B05B3A" w:rsidP="00B05B3A">
      <w:pPr>
        <w:pStyle w:val="BodyText"/>
        <w:kinsoku w:val="0"/>
        <w:ind w:right="46"/>
        <w:rPr>
          <w:rFonts w:asciiTheme="majorBidi" w:hAnsiTheme="majorBidi" w:cstheme="majorBidi"/>
          <w:b/>
          <w:sz w:val="24"/>
          <w:szCs w:val="24"/>
          <w:lang w:val="en"/>
        </w:rPr>
      </w:pPr>
    </w:p>
    <w:p w14:paraId="363F21E8" w14:textId="476BC20D" w:rsidR="009438C1" w:rsidRDefault="00D8141C" w:rsidP="00947747">
      <w:pPr>
        <w:pStyle w:val="BodyText"/>
        <w:kinsoku w:val="0"/>
        <w:spacing w:line="276" w:lineRule="auto"/>
        <w:ind w:right="45"/>
        <w:jc w:val="left"/>
        <w:rPr>
          <w:rFonts w:asciiTheme="minorHAnsi" w:hAnsiTheme="minorHAnsi" w:cstheme="minorHAnsi"/>
          <w:sz w:val="24"/>
          <w:szCs w:val="24"/>
        </w:rPr>
      </w:pPr>
      <w:r w:rsidRPr="00D8141C">
        <w:rPr>
          <w:rFonts w:asciiTheme="minorHAnsi" w:hAnsiTheme="minorHAnsi" w:cstheme="minorHAnsi"/>
          <w:b/>
          <w:bCs/>
          <w:sz w:val="24"/>
          <w:szCs w:val="24"/>
          <w:lang w:val="en-US"/>
        </w:rPr>
        <w:t>CT522</w:t>
      </w:r>
      <w:r w:rsidR="00B626D7">
        <w:rPr>
          <w:rFonts w:asciiTheme="minorHAnsi" w:hAnsiTheme="minorHAnsi" w:cstheme="minorHAnsi"/>
          <w:b/>
          <w:bCs/>
          <w:sz w:val="24"/>
          <w:szCs w:val="24"/>
          <w:lang w:val="en-US"/>
        </w:rPr>
        <w:t>4</w:t>
      </w:r>
      <w:r w:rsidRPr="00D8141C">
        <w:rPr>
          <w:rFonts w:asciiTheme="minorHAnsi" w:hAnsiTheme="minorHAnsi" w:cstheme="minorHAnsi"/>
          <w:b/>
          <w:bCs/>
          <w:sz w:val="24"/>
          <w:szCs w:val="24"/>
          <w:lang w:val="en-US"/>
        </w:rPr>
        <w:t xml:space="preserve"> </w:t>
      </w:r>
      <w:r w:rsidR="00B626D7" w:rsidRPr="00B626D7">
        <w:rPr>
          <w:rFonts w:asciiTheme="minorHAnsi" w:hAnsiTheme="minorHAnsi" w:cstheme="minorHAnsi"/>
          <w:b/>
          <w:bCs/>
          <w:sz w:val="24"/>
          <w:szCs w:val="24"/>
        </w:rPr>
        <w:t xml:space="preserve">Web Applications Security </w:t>
      </w:r>
      <w:r w:rsidR="00AA0675">
        <w:rPr>
          <w:rFonts w:asciiTheme="minorHAnsi" w:hAnsiTheme="minorHAnsi" w:cstheme="minorHAnsi"/>
          <w:b/>
          <w:bCs/>
          <w:sz w:val="24"/>
          <w:szCs w:val="24"/>
        </w:rPr>
        <w:t>(CA)</w:t>
      </w:r>
    </w:p>
    <w:p w14:paraId="2BF80EC7" w14:textId="27A86BCC" w:rsidR="009438C1" w:rsidRDefault="006F0467" w:rsidP="00947747">
      <w:pPr>
        <w:pStyle w:val="BodyText"/>
        <w:kinsoku w:val="0"/>
        <w:spacing w:line="276" w:lineRule="auto"/>
        <w:ind w:right="45"/>
        <w:jc w:val="left"/>
        <w:rPr>
          <w:rFonts w:asciiTheme="minorHAnsi" w:hAnsiTheme="minorHAnsi" w:cstheme="minorHAnsi"/>
          <w:sz w:val="24"/>
          <w:szCs w:val="24"/>
        </w:rPr>
      </w:pPr>
      <w:r w:rsidRPr="006F0467">
        <w:rPr>
          <w:rFonts w:asciiTheme="minorHAnsi" w:hAnsiTheme="minorHAnsi" w:cstheme="minorHAnsi"/>
          <w:sz w:val="24"/>
          <w:szCs w:val="24"/>
        </w:rPr>
        <w:t xml:space="preserve">This module introduces learners to the theory and practice of web application development with a focus on security. Students will explore, </w:t>
      </w:r>
      <w:proofErr w:type="spellStart"/>
      <w:r w:rsidRPr="006F0467">
        <w:rPr>
          <w:rFonts w:asciiTheme="minorHAnsi" w:hAnsiTheme="minorHAnsi" w:cstheme="minorHAnsi"/>
          <w:sz w:val="24"/>
          <w:szCs w:val="24"/>
        </w:rPr>
        <w:t>analyze</w:t>
      </w:r>
      <w:proofErr w:type="spellEnd"/>
      <w:r w:rsidRPr="006F0467">
        <w:rPr>
          <w:rFonts w:asciiTheme="minorHAnsi" w:hAnsiTheme="minorHAnsi" w:cstheme="minorHAnsi"/>
          <w:sz w:val="24"/>
          <w:szCs w:val="24"/>
        </w:rPr>
        <w:t>, and assess common web vulnerabilities to identify and apply effective countermeasures. By studying the tools and techniques used in web attacks, learners will gain the knowledge needed to strengthen web applications against threats.</w:t>
      </w:r>
    </w:p>
    <w:p w14:paraId="092AFC50" w14:textId="77777777" w:rsidR="00A827B8" w:rsidRDefault="00A827B8" w:rsidP="00947747">
      <w:pPr>
        <w:pStyle w:val="BodyText"/>
        <w:kinsoku w:val="0"/>
        <w:spacing w:line="276" w:lineRule="auto"/>
        <w:ind w:right="45"/>
        <w:jc w:val="left"/>
        <w:rPr>
          <w:rFonts w:asciiTheme="minorHAnsi" w:hAnsiTheme="minorHAnsi" w:cstheme="minorHAnsi"/>
          <w:sz w:val="24"/>
          <w:szCs w:val="24"/>
        </w:rPr>
      </w:pPr>
    </w:p>
    <w:p w14:paraId="3D6AFC32" w14:textId="77777777" w:rsidR="001037C8" w:rsidRPr="006F0467" w:rsidRDefault="001037C8" w:rsidP="00947747">
      <w:pPr>
        <w:pStyle w:val="BodyText"/>
        <w:kinsoku w:val="0"/>
        <w:spacing w:line="276" w:lineRule="auto"/>
        <w:jc w:val="left"/>
        <w:rPr>
          <w:rFonts w:asciiTheme="minorHAnsi" w:hAnsiTheme="minorHAnsi" w:cstheme="minorHAnsi"/>
          <w:bCs/>
          <w:sz w:val="24"/>
          <w:szCs w:val="24"/>
          <w:lang w:val="en-IE"/>
        </w:rPr>
      </w:pPr>
      <w:r w:rsidRPr="006F0467">
        <w:rPr>
          <w:rFonts w:asciiTheme="minorHAnsi" w:hAnsiTheme="minorHAnsi" w:cstheme="minorHAnsi"/>
          <w:bCs/>
          <w:sz w:val="24"/>
          <w:szCs w:val="24"/>
          <w:u w:val="single"/>
          <w:lang w:val="en-US"/>
        </w:rPr>
        <w:t>Assessment</w:t>
      </w:r>
      <w:r w:rsidRPr="006F0467">
        <w:rPr>
          <w:rFonts w:asciiTheme="minorHAnsi" w:hAnsiTheme="minorHAnsi" w:cstheme="minorHAnsi"/>
          <w:bCs/>
          <w:sz w:val="24"/>
          <w:szCs w:val="24"/>
          <w:lang w:val="en-US"/>
        </w:rPr>
        <w:t>: First Sitting: Continuous Assessment 100%</w:t>
      </w:r>
      <w:r w:rsidRPr="006F0467">
        <w:rPr>
          <w:rFonts w:asciiTheme="minorHAnsi" w:hAnsiTheme="minorHAnsi" w:cstheme="minorHAnsi"/>
          <w:bCs/>
          <w:sz w:val="24"/>
          <w:szCs w:val="24"/>
          <w:lang w:val="en-IE"/>
        </w:rPr>
        <w:t>    </w:t>
      </w:r>
    </w:p>
    <w:p w14:paraId="7A717E3F" w14:textId="7F8792C7" w:rsidR="00AA0675" w:rsidRDefault="001037C8" w:rsidP="00947747">
      <w:pPr>
        <w:pStyle w:val="BodyText"/>
        <w:kinsoku w:val="0"/>
        <w:spacing w:line="276" w:lineRule="auto"/>
        <w:ind w:right="45"/>
        <w:jc w:val="left"/>
        <w:rPr>
          <w:rFonts w:asciiTheme="minorHAnsi" w:hAnsiTheme="minorHAnsi" w:cstheme="minorHAnsi"/>
          <w:sz w:val="24"/>
          <w:szCs w:val="24"/>
        </w:rPr>
      </w:pPr>
      <w:r w:rsidRPr="006F0467">
        <w:rPr>
          <w:rFonts w:asciiTheme="minorHAnsi" w:hAnsiTheme="minorHAnsi" w:cstheme="minorHAnsi"/>
          <w:bCs/>
          <w:sz w:val="24"/>
          <w:szCs w:val="24"/>
          <w:lang w:val="en-US"/>
        </w:rPr>
        <w:lastRenderedPageBreak/>
        <w:t>Second Sitting: Continuous Assessment 100%</w:t>
      </w:r>
    </w:p>
    <w:p w14:paraId="03B1B89F" w14:textId="77777777" w:rsidR="00864AC1" w:rsidRDefault="00864AC1" w:rsidP="00947747">
      <w:pPr>
        <w:pStyle w:val="BodyText"/>
        <w:kinsoku w:val="0"/>
        <w:spacing w:line="276" w:lineRule="auto"/>
        <w:ind w:right="45"/>
        <w:jc w:val="left"/>
        <w:rPr>
          <w:rFonts w:asciiTheme="minorHAnsi" w:hAnsiTheme="minorHAnsi" w:cstheme="minorHAnsi"/>
          <w:b/>
          <w:bCs/>
          <w:sz w:val="24"/>
          <w:szCs w:val="24"/>
          <w:lang w:val="en-US"/>
        </w:rPr>
      </w:pPr>
    </w:p>
    <w:p w14:paraId="1B58BFB3" w14:textId="5F1D32D1" w:rsidR="009438C1" w:rsidRDefault="00D8141C" w:rsidP="00947747">
      <w:pPr>
        <w:pStyle w:val="BodyText"/>
        <w:kinsoku w:val="0"/>
        <w:spacing w:line="276" w:lineRule="auto"/>
        <w:ind w:right="45"/>
        <w:jc w:val="left"/>
        <w:rPr>
          <w:rFonts w:asciiTheme="minorHAnsi" w:hAnsiTheme="minorHAnsi" w:cstheme="minorHAnsi"/>
          <w:b/>
          <w:bCs/>
          <w:sz w:val="24"/>
          <w:szCs w:val="24"/>
        </w:rPr>
      </w:pPr>
      <w:r w:rsidRPr="00D8141C">
        <w:rPr>
          <w:rFonts w:asciiTheme="minorHAnsi" w:hAnsiTheme="minorHAnsi" w:cstheme="minorHAnsi"/>
          <w:b/>
          <w:bCs/>
          <w:sz w:val="24"/>
          <w:szCs w:val="24"/>
          <w:lang w:val="en-US"/>
        </w:rPr>
        <w:t>CT5</w:t>
      </w:r>
      <w:r w:rsidR="00B626D7">
        <w:rPr>
          <w:rFonts w:asciiTheme="minorHAnsi" w:hAnsiTheme="minorHAnsi" w:cstheme="minorHAnsi"/>
          <w:b/>
          <w:bCs/>
          <w:sz w:val="24"/>
          <w:szCs w:val="24"/>
          <w:lang w:val="en-US"/>
        </w:rPr>
        <w:t>225</w:t>
      </w:r>
      <w:r w:rsidRPr="00D8141C">
        <w:rPr>
          <w:rFonts w:asciiTheme="minorHAnsi" w:hAnsiTheme="minorHAnsi" w:cstheme="minorHAnsi"/>
          <w:b/>
          <w:bCs/>
          <w:sz w:val="24"/>
          <w:szCs w:val="24"/>
          <w:lang w:val="en-US"/>
        </w:rPr>
        <w:t xml:space="preserve"> </w:t>
      </w:r>
      <w:r w:rsidR="00C706BD" w:rsidRPr="00C706BD">
        <w:rPr>
          <w:rFonts w:asciiTheme="minorHAnsi" w:hAnsiTheme="minorHAnsi" w:cstheme="minorHAnsi"/>
          <w:b/>
          <w:bCs/>
          <w:sz w:val="24"/>
          <w:szCs w:val="24"/>
        </w:rPr>
        <w:t>Cybersecurity Tools and Techniques (CA)</w:t>
      </w:r>
    </w:p>
    <w:p w14:paraId="788C7C55" w14:textId="03239FD8" w:rsidR="00D8141C" w:rsidRDefault="00C540EC" w:rsidP="00947747">
      <w:pPr>
        <w:pStyle w:val="BodyText"/>
        <w:kinsoku w:val="0"/>
        <w:spacing w:line="276" w:lineRule="auto"/>
        <w:ind w:right="45"/>
        <w:jc w:val="left"/>
        <w:rPr>
          <w:rFonts w:asciiTheme="minorHAnsi" w:hAnsiTheme="minorHAnsi" w:cstheme="minorHAnsi"/>
          <w:sz w:val="24"/>
          <w:szCs w:val="24"/>
        </w:rPr>
      </w:pPr>
      <w:r w:rsidRPr="00C540EC">
        <w:rPr>
          <w:rFonts w:asciiTheme="minorHAnsi" w:hAnsiTheme="minorHAnsi" w:cstheme="minorHAnsi"/>
          <w:sz w:val="24"/>
          <w:szCs w:val="24"/>
        </w:rPr>
        <w:t>The purpose of this module is to facilitate the learners in understanding and practicing secure software development lifecycles (</w:t>
      </w:r>
      <w:proofErr w:type="spellStart"/>
      <w:r w:rsidRPr="00C540EC">
        <w:rPr>
          <w:rFonts w:asciiTheme="minorHAnsi" w:hAnsiTheme="minorHAnsi" w:cstheme="minorHAnsi"/>
          <w:sz w:val="24"/>
          <w:szCs w:val="24"/>
        </w:rPr>
        <w:t>DevSecOps</w:t>
      </w:r>
      <w:proofErr w:type="spellEnd"/>
      <w:r w:rsidRPr="00C540EC">
        <w:rPr>
          <w:rFonts w:asciiTheme="minorHAnsi" w:hAnsiTheme="minorHAnsi" w:cstheme="minorHAnsi"/>
          <w:sz w:val="24"/>
          <w:szCs w:val="24"/>
        </w:rPr>
        <w:t>) using different libraries and tools. It enables learners to understand tools for penetration testing comprehensively. It will also provide cryptography concepts and mechanisms, including how they can be applied, individually and in combination, to build secure development operations.</w:t>
      </w:r>
    </w:p>
    <w:p w14:paraId="0A1F8CB7" w14:textId="77777777" w:rsidR="00A715A1" w:rsidRDefault="00A715A1" w:rsidP="00947747">
      <w:pPr>
        <w:pStyle w:val="BodyText"/>
        <w:kinsoku w:val="0"/>
        <w:spacing w:line="276" w:lineRule="auto"/>
        <w:ind w:right="45"/>
        <w:jc w:val="left"/>
        <w:rPr>
          <w:rFonts w:asciiTheme="minorHAnsi" w:hAnsiTheme="minorHAnsi" w:cstheme="minorHAnsi"/>
          <w:sz w:val="24"/>
          <w:szCs w:val="24"/>
        </w:rPr>
      </w:pPr>
    </w:p>
    <w:p w14:paraId="24972435" w14:textId="0B60D62D" w:rsidR="00A715A1" w:rsidRPr="00C540EC" w:rsidRDefault="00A715A1" w:rsidP="00947747">
      <w:pPr>
        <w:pStyle w:val="BodyText"/>
        <w:kinsoku w:val="0"/>
        <w:spacing w:line="276" w:lineRule="auto"/>
        <w:jc w:val="left"/>
        <w:rPr>
          <w:rFonts w:asciiTheme="minorHAnsi" w:hAnsiTheme="minorHAnsi" w:cstheme="minorHAnsi"/>
          <w:bCs/>
          <w:sz w:val="24"/>
          <w:szCs w:val="24"/>
          <w:lang w:val="en-IE"/>
        </w:rPr>
      </w:pPr>
      <w:r w:rsidRPr="00C540EC">
        <w:rPr>
          <w:rFonts w:asciiTheme="minorHAnsi" w:hAnsiTheme="minorHAnsi" w:cstheme="minorHAnsi"/>
          <w:bCs/>
          <w:sz w:val="24"/>
          <w:szCs w:val="24"/>
          <w:u w:val="single"/>
          <w:lang w:val="en-US"/>
        </w:rPr>
        <w:t>Assessment</w:t>
      </w:r>
      <w:r w:rsidRPr="00C540EC">
        <w:rPr>
          <w:rFonts w:asciiTheme="minorHAnsi" w:hAnsiTheme="minorHAnsi" w:cstheme="minorHAnsi"/>
          <w:bCs/>
          <w:sz w:val="24"/>
          <w:szCs w:val="24"/>
          <w:lang w:val="en-US"/>
        </w:rPr>
        <w:t>: First Sitting: Continuous Assessment</w:t>
      </w:r>
      <w:r w:rsidR="00C540EC" w:rsidRPr="00C540EC">
        <w:rPr>
          <w:rFonts w:asciiTheme="minorHAnsi" w:hAnsiTheme="minorHAnsi" w:cstheme="minorHAnsi"/>
          <w:bCs/>
          <w:sz w:val="24"/>
          <w:szCs w:val="24"/>
          <w:lang w:val="en-US"/>
        </w:rPr>
        <w:t xml:space="preserve"> 10</w:t>
      </w:r>
      <w:r w:rsidR="00FB0FB3" w:rsidRPr="00C540EC">
        <w:rPr>
          <w:rFonts w:asciiTheme="minorHAnsi" w:hAnsiTheme="minorHAnsi" w:cstheme="minorHAnsi"/>
          <w:bCs/>
          <w:sz w:val="24"/>
          <w:szCs w:val="24"/>
          <w:lang w:val="en-IE"/>
        </w:rPr>
        <w:t>0%</w:t>
      </w:r>
      <w:r w:rsidRPr="00C540EC">
        <w:rPr>
          <w:rFonts w:asciiTheme="minorHAnsi" w:hAnsiTheme="minorHAnsi" w:cstheme="minorHAnsi"/>
          <w:bCs/>
          <w:sz w:val="24"/>
          <w:szCs w:val="24"/>
          <w:lang w:val="en-IE"/>
        </w:rPr>
        <w:t>  </w:t>
      </w:r>
    </w:p>
    <w:p w14:paraId="49615AD4" w14:textId="53C68DA0" w:rsidR="00864AC1" w:rsidRDefault="00A715A1" w:rsidP="00947747">
      <w:pPr>
        <w:pStyle w:val="BodyText"/>
        <w:kinsoku w:val="0"/>
        <w:spacing w:line="276" w:lineRule="auto"/>
        <w:jc w:val="left"/>
        <w:rPr>
          <w:rFonts w:asciiTheme="minorHAnsi" w:hAnsiTheme="minorHAnsi"/>
          <w:b/>
          <w:sz w:val="28"/>
          <w:lang w:val="en"/>
        </w:rPr>
      </w:pPr>
      <w:r w:rsidRPr="00C540EC">
        <w:rPr>
          <w:rFonts w:asciiTheme="minorHAnsi" w:hAnsiTheme="minorHAnsi" w:cstheme="minorHAnsi"/>
          <w:bCs/>
          <w:sz w:val="24"/>
          <w:szCs w:val="24"/>
          <w:lang w:val="en-US"/>
        </w:rPr>
        <w:t xml:space="preserve">Second Sitting: </w:t>
      </w:r>
      <w:r w:rsidR="00FB0FB3" w:rsidRPr="00C540EC">
        <w:rPr>
          <w:rFonts w:asciiTheme="minorHAnsi" w:hAnsiTheme="minorHAnsi" w:cstheme="minorHAnsi"/>
          <w:bCs/>
          <w:sz w:val="24"/>
          <w:szCs w:val="24"/>
          <w:lang w:val="en-US"/>
        </w:rPr>
        <w:t>Continuous Assessment</w:t>
      </w:r>
      <w:r w:rsidR="00C540EC" w:rsidRPr="00C540EC">
        <w:rPr>
          <w:rFonts w:asciiTheme="minorHAnsi" w:hAnsiTheme="minorHAnsi" w:cstheme="minorHAnsi"/>
          <w:bCs/>
          <w:sz w:val="24"/>
          <w:szCs w:val="24"/>
          <w:lang w:val="en-US"/>
        </w:rPr>
        <w:t xml:space="preserve"> 10</w:t>
      </w:r>
      <w:r w:rsidR="00FB0FB3" w:rsidRPr="00C540EC">
        <w:rPr>
          <w:rFonts w:asciiTheme="minorHAnsi" w:hAnsiTheme="minorHAnsi" w:cstheme="minorHAnsi"/>
          <w:bCs/>
          <w:sz w:val="24"/>
          <w:szCs w:val="24"/>
          <w:lang w:val="en-IE"/>
        </w:rPr>
        <w:t>0% </w:t>
      </w:r>
    </w:p>
    <w:p w14:paraId="2410295E" w14:textId="77777777" w:rsidR="002C3934" w:rsidRDefault="002C3934">
      <w:pPr>
        <w:overflowPunct/>
        <w:autoSpaceDE/>
        <w:autoSpaceDN/>
        <w:adjustRightInd/>
        <w:spacing w:after="160" w:line="259" w:lineRule="auto"/>
        <w:textAlignment w:val="auto"/>
        <w:rPr>
          <w:rFonts w:asciiTheme="minorHAnsi" w:hAnsiTheme="minorHAnsi"/>
          <w:b/>
          <w:sz w:val="28"/>
          <w:lang w:val="en"/>
        </w:rPr>
      </w:pPr>
      <w:r>
        <w:rPr>
          <w:lang w:val="en"/>
        </w:rPr>
        <w:br w:type="page"/>
      </w:r>
    </w:p>
    <w:p w14:paraId="332F9664" w14:textId="11AFE5D0" w:rsidR="00552298" w:rsidRDefault="00552298" w:rsidP="00552298">
      <w:pPr>
        <w:pStyle w:val="Heading2"/>
        <w:rPr>
          <w:lang w:val="en"/>
        </w:rPr>
      </w:pPr>
      <w:bookmarkStart w:id="96" w:name="_Toc229145537"/>
      <w:r w:rsidRPr="006A57BA">
        <w:rPr>
          <w:lang w:val="en"/>
        </w:rPr>
        <w:lastRenderedPageBreak/>
        <w:t>Modules – Semester II</w:t>
      </w:r>
      <w:r>
        <w:rPr>
          <w:lang w:val="en"/>
        </w:rPr>
        <w:t>I</w:t>
      </w:r>
      <w:bookmarkEnd w:id="96"/>
    </w:p>
    <w:p w14:paraId="105F7082" w14:textId="77777777" w:rsidR="00F766A1" w:rsidRDefault="00F766A1" w:rsidP="00F766A1">
      <w:pPr>
        <w:rPr>
          <w:lang w:val="en"/>
        </w:rPr>
      </w:pPr>
    </w:p>
    <w:tbl>
      <w:tblPr>
        <w:tblStyle w:val="GridTable4-Accent51"/>
        <w:tblW w:w="9067" w:type="dxa"/>
        <w:tblLook w:val="04A0" w:firstRow="1" w:lastRow="0" w:firstColumn="1" w:lastColumn="0" w:noHBand="0" w:noVBand="1"/>
      </w:tblPr>
      <w:tblGrid>
        <w:gridCol w:w="988"/>
        <w:gridCol w:w="6662"/>
        <w:gridCol w:w="1417"/>
      </w:tblGrid>
      <w:tr w:rsidR="00F766A1" w:rsidRPr="00F766A1" w14:paraId="1E92E509" w14:textId="77777777" w:rsidTr="00C83173">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988" w:type="dxa"/>
            <w:hideMark/>
          </w:tcPr>
          <w:p w14:paraId="1DDB3D50" w14:textId="3675295E" w:rsidR="00F766A1" w:rsidRPr="00D16777" w:rsidRDefault="00F766A1" w:rsidP="00C83173">
            <w:pPr>
              <w:jc w:val="center"/>
              <w:rPr>
                <w:rFonts w:asciiTheme="minorHAnsi" w:hAnsiTheme="minorHAnsi" w:cstheme="minorHAnsi"/>
                <w:color w:val="auto"/>
                <w:szCs w:val="24"/>
                <w:lang w:val="en-US"/>
              </w:rPr>
            </w:pPr>
            <w:r w:rsidRPr="00827D9F">
              <w:rPr>
                <w:rFonts w:asciiTheme="minorHAnsi" w:hAnsiTheme="minorHAnsi" w:cstheme="minorHAnsi"/>
                <w:color w:val="auto"/>
                <w:szCs w:val="24"/>
                <w:lang w:val="en-US"/>
              </w:rPr>
              <w:t>1</w:t>
            </w:r>
            <w:r w:rsidR="00342172">
              <w:rPr>
                <w:rFonts w:asciiTheme="minorHAnsi" w:hAnsiTheme="minorHAnsi" w:cstheme="minorHAnsi"/>
                <w:color w:val="auto"/>
                <w:szCs w:val="24"/>
                <w:lang w:val="en-US"/>
              </w:rPr>
              <w:t>PSD1</w:t>
            </w:r>
          </w:p>
        </w:tc>
        <w:tc>
          <w:tcPr>
            <w:tcW w:w="6662" w:type="dxa"/>
            <w:hideMark/>
          </w:tcPr>
          <w:p w14:paraId="7ECBD7A9" w14:textId="1B0FB598" w:rsidR="00F766A1" w:rsidRPr="00D16777" w:rsidRDefault="00F766A1" w:rsidP="00C8317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Cs w:val="24"/>
                <w:lang w:val="en-US"/>
              </w:rPr>
            </w:pPr>
            <w:r w:rsidRPr="00827D9F">
              <w:rPr>
                <w:rFonts w:asciiTheme="minorHAnsi" w:hAnsiTheme="minorHAnsi" w:cstheme="minorHAnsi"/>
                <w:color w:val="auto"/>
                <w:szCs w:val="24"/>
                <w:lang w:val="en-US"/>
              </w:rPr>
              <w:t>Module</w:t>
            </w:r>
          </w:p>
        </w:tc>
        <w:tc>
          <w:tcPr>
            <w:tcW w:w="1417" w:type="dxa"/>
            <w:hideMark/>
          </w:tcPr>
          <w:p w14:paraId="6D1D7809" w14:textId="77777777" w:rsidR="00F766A1" w:rsidRPr="00D16777" w:rsidRDefault="00F766A1" w:rsidP="00C8317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Cs w:val="24"/>
                <w:lang w:val="en-US"/>
              </w:rPr>
            </w:pPr>
          </w:p>
        </w:tc>
      </w:tr>
      <w:tr w:rsidR="00F766A1" w:rsidRPr="00F766A1" w14:paraId="4E1DB96E" w14:textId="77777777" w:rsidTr="00C83173">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988" w:type="dxa"/>
            <w:hideMark/>
          </w:tcPr>
          <w:p w14:paraId="10C08372" w14:textId="77777777" w:rsidR="00F766A1" w:rsidRPr="00D16777" w:rsidRDefault="00F766A1" w:rsidP="00D16777">
            <w:pPr>
              <w:jc w:val="center"/>
              <w:rPr>
                <w:rFonts w:asciiTheme="minorHAnsi" w:hAnsiTheme="minorHAnsi" w:cstheme="minorHAnsi"/>
                <w:szCs w:val="24"/>
                <w:lang w:val="en-US"/>
              </w:rPr>
            </w:pPr>
            <w:r w:rsidRPr="00D16777">
              <w:rPr>
                <w:rFonts w:asciiTheme="minorHAnsi" w:hAnsiTheme="minorHAnsi" w:cstheme="minorHAnsi"/>
                <w:szCs w:val="24"/>
                <w:lang w:val="en-US"/>
              </w:rPr>
              <w:t>Core</w:t>
            </w:r>
          </w:p>
        </w:tc>
        <w:tc>
          <w:tcPr>
            <w:tcW w:w="6662" w:type="dxa"/>
          </w:tcPr>
          <w:p w14:paraId="65778088" w14:textId="6387EB8B" w:rsidR="00F766A1" w:rsidRPr="00D16777" w:rsidRDefault="001000E8" w:rsidP="001000E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lang w:val="en-US"/>
              </w:rPr>
            </w:pPr>
            <w:r>
              <w:rPr>
                <w:rFonts w:asciiTheme="minorHAnsi" w:hAnsiTheme="minorHAnsi" w:cstheme="minorHAnsi"/>
                <w:szCs w:val="24"/>
                <w:lang w:val="en-US"/>
              </w:rPr>
              <w:t xml:space="preserve">CT5226 </w:t>
            </w:r>
            <w:r w:rsidRPr="0055331A">
              <w:rPr>
                <w:rFonts w:asciiTheme="minorHAnsi" w:hAnsiTheme="minorHAnsi" w:cstheme="minorHAnsi"/>
                <w:szCs w:val="24"/>
              </w:rPr>
              <w:t>Capstone Cybersecurity Project</w:t>
            </w:r>
          </w:p>
        </w:tc>
        <w:tc>
          <w:tcPr>
            <w:tcW w:w="1417" w:type="dxa"/>
            <w:hideMark/>
          </w:tcPr>
          <w:p w14:paraId="348ADBC4" w14:textId="77777777" w:rsidR="00F766A1" w:rsidRPr="00D16777" w:rsidRDefault="00F766A1" w:rsidP="00D167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lang w:val="en-US"/>
              </w:rPr>
            </w:pPr>
            <w:r w:rsidRPr="00D16777">
              <w:rPr>
                <w:rFonts w:asciiTheme="minorHAnsi" w:hAnsiTheme="minorHAnsi" w:cstheme="minorHAnsi"/>
                <w:szCs w:val="24"/>
                <w:lang w:val="en-US"/>
              </w:rPr>
              <w:t>Credits: 10</w:t>
            </w:r>
          </w:p>
        </w:tc>
      </w:tr>
    </w:tbl>
    <w:p w14:paraId="22153C61" w14:textId="77777777" w:rsidR="00F766A1" w:rsidRPr="00D16777" w:rsidRDefault="00F766A1" w:rsidP="00932074">
      <w:pPr>
        <w:jc w:val="center"/>
        <w:rPr>
          <w:rFonts w:cstheme="minorHAnsi"/>
          <w:bCs/>
          <w:szCs w:val="24"/>
          <w:lang w:val="en-US" w:eastAsia="ko-KR"/>
        </w:rPr>
      </w:pPr>
    </w:p>
    <w:p w14:paraId="0D3FA283" w14:textId="77777777" w:rsidR="001000E8" w:rsidRDefault="001000E8" w:rsidP="001000E8">
      <w:pPr>
        <w:pStyle w:val="BodyText"/>
        <w:kinsoku w:val="0"/>
        <w:spacing w:line="276" w:lineRule="auto"/>
        <w:ind w:right="45"/>
        <w:jc w:val="left"/>
        <w:rPr>
          <w:rFonts w:asciiTheme="minorHAnsi" w:hAnsiTheme="minorHAnsi" w:cstheme="minorHAnsi"/>
          <w:bCs/>
          <w:sz w:val="24"/>
          <w:szCs w:val="24"/>
        </w:rPr>
      </w:pPr>
      <w:r w:rsidRPr="00662A7C">
        <w:rPr>
          <w:rFonts w:asciiTheme="minorHAnsi" w:hAnsiTheme="minorHAnsi" w:cstheme="minorHAnsi"/>
          <w:b/>
          <w:sz w:val="24"/>
          <w:szCs w:val="24"/>
          <w:lang w:val="en-US"/>
        </w:rPr>
        <w:t xml:space="preserve">CT5226 </w:t>
      </w:r>
      <w:r w:rsidRPr="00662A7C">
        <w:rPr>
          <w:rFonts w:asciiTheme="minorHAnsi" w:hAnsiTheme="minorHAnsi" w:cstheme="minorHAnsi"/>
          <w:b/>
          <w:sz w:val="24"/>
          <w:szCs w:val="24"/>
        </w:rPr>
        <w:t>Capstone Cybersecurity Project</w:t>
      </w:r>
    </w:p>
    <w:p w14:paraId="6C1B164E" w14:textId="7D2EB6C9" w:rsidR="00552298" w:rsidRDefault="00C92EFE" w:rsidP="00753268">
      <w:pPr>
        <w:pStyle w:val="BodyText"/>
        <w:kinsoku w:val="0"/>
        <w:spacing w:line="276" w:lineRule="auto"/>
        <w:ind w:right="45"/>
        <w:jc w:val="left"/>
        <w:rPr>
          <w:rFonts w:asciiTheme="minorHAnsi" w:hAnsiTheme="minorHAnsi" w:cstheme="minorHAnsi"/>
          <w:bCs/>
          <w:sz w:val="24"/>
          <w:szCs w:val="24"/>
        </w:rPr>
      </w:pPr>
      <w:r w:rsidRPr="00C92EFE">
        <w:rPr>
          <w:rFonts w:asciiTheme="minorHAnsi" w:hAnsiTheme="minorHAnsi" w:cstheme="minorHAnsi"/>
          <w:bCs/>
          <w:sz w:val="24"/>
          <w:szCs w:val="24"/>
        </w:rPr>
        <w:t>This module connects academic knowledge with real-world application, equipping students with practical learning either through industry placement (internships) or capstone projects. It emphasises research-based practical learning to enhance problem-solving and cybersecurity skills.</w:t>
      </w:r>
    </w:p>
    <w:p w14:paraId="66339CDA" w14:textId="77777777" w:rsidR="00552298" w:rsidRDefault="00552298" w:rsidP="00753268">
      <w:pPr>
        <w:pStyle w:val="BodyText"/>
        <w:kinsoku w:val="0"/>
        <w:spacing w:line="276" w:lineRule="auto"/>
        <w:ind w:right="45"/>
        <w:jc w:val="left"/>
        <w:rPr>
          <w:rFonts w:asciiTheme="minorHAnsi" w:hAnsiTheme="minorHAnsi" w:cstheme="minorHAnsi"/>
          <w:bCs/>
          <w:sz w:val="24"/>
          <w:szCs w:val="24"/>
        </w:rPr>
      </w:pPr>
    </w:p>
    <w:p w14:paraId="034D988C" w14:textId="4E7FE6CB" w:rsidR="00221B3A" w:rsidRPr="009438C1" w:rsidRDefault="00552298" w:rsidP="00753268">
      <w:pPr>
        <w:pStyle w:val="BodyText"/>
        <w:kinsoku w:val="0"/>
        <w:spacing w:line="276" w:lineRule="auto"/>
        <w:jc w:val="left"/>
        <w:rPr>
          <w:rFonts w:asciiTheme="minorHAnsi" w:hAnsiTheme="minorHAnsi" w:cstheme="minorHAnsi"/>
          <w:sz w:val="24"/>
          <w:szCs w:val="24"/>
        </w:rPr>
      </w:pPr>
      <w:r w:rsidRPr="00280F2D">
        <w:rPr>
          <w:rFonts w:asciiTheme="minorHAnsi" w:hAnsiTheme="minorHAnsi" w:cstheme="minorHAnsi"/>
          <w:bCs/>
          <w:sz w:val="24"/>
          <w:szCs w:val="24"/>
          <w:u w:val="single"/>
          <w:lang w:val="en-US"/>
        </w:rPr>
        <w:t>Assessment</w:t>
      </w:r>
      <w:r w:rsidRPr="00280F2D">
        <w:rPr>
          <w:rFonts w:asciiTheme="minorHAnsi" w:hAnsiTheme="minorHAnsi" w:cstheme="minorHAnsi"/>
          <w:bCs/>
          <w:sz w:val="24"/>
          <w:szCs w:val="24"/>
          <w:lang w:val="en-US"/>
        </w:rPr>
        <w:t xml:space="preserve">: First Sitting: </w:t>
      </w:r>
      <w:r>
        <w:rPr>
          <w:rFonts w:asciiTheme="minorHAnsi" w:hAnsiTheme="minorHAnsi" w:cstheme="minorHAnsi"/>
          <w:bCs/>
          <w:sz w:val="24"/>
          <w:szCs w:val="24"/>
          <w:lang w:val="en-US"/>
        </w:rPr>
        <w:t>Project</w:t>
      </w:r>
      <w:r w:rsidRPr="00280F2D">
        <w:rPr>
          <w:rFonts w:asciiTheme="minorHAnsi" w:hAnsiTheme="minorHAnsi" w:cstheme="minorHAnsi"/>
          <w:bCs/>
          <w:sz w:val="24"/>
          <w:szCs w:val="24"/>
          <w:lang w:val="en-US"/>
        </w:rPr>
        <w:t xml:space="preserve"> </w:t>
      </w:r>
      <w:r>
        <w:rPr>
          <w:rFonts w:asciiTheme="minorHAnsi" w:hAnsiTheme="minorHAnsi" w:cstheme="minorHAnsi"/>
          <w:bCs/>
          <w:sz w:val="24"/>
          <w:szCs w:val="24"/>
          <w:lang w:val="en-US"/>
        </w:rPr>
        <w:t>10</w:t>
      </w:r>
      <w:r w:rsidRPr="00280F2D">
        <w:rPr>
          <w:rFonts w:asciiTheme="minorHAnsi" w:hAnsiTheme="minorHAnsi" w:cstheme="minorHAnsi"/>
          <w:bCs/>
          <w:sz w:val="24"/>
          <w:szCs w:val="24"/>
          <w:lang w:val="en-US"/>
        </w:rPr>
        <w:t>0%</w:t>
      </w:r>
    </w:p>
    <w:sectPr w:rsidR="00221B3A" w:rsidRPr="009438C1" w:rsidSect="00BC18EC">
      <w:pgSz w:w="11900" w:h="16840"/>
      <w:pgMar w:top="1130" w:right="1276" w:bottom="709" w:left="1276" w:header="720" w:footer="41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3E802" w14:textId="77777777" w:rsidR="004D5760" w:rsidRDefault="004D5760" w:rsidP="007358AE">
      <w:r>
        <w:separator/>
      </w:r>
    </w:p>
  </w:endnote>
  <w:endnote w:type="continuationSeparator" w:id="0">
    <w:p w14:paraId="7F213EFB" w14:textId="77777777" w:rsidR="004D5760" w:rsidRDefault="004D5760" w:rsidP="007358AE">
      <w:r>
        <w:continuationSeparator/>
      </w:r>
    </w:p>
  </w:endnote>
  <w:endnote w:type="continuationNotice" w:id="1">
    <w:p w14:paraId="1ECBD1C8" w14:textId="77777777" w:rsidR="004D5760" w:rsidRDefault="004D57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Palatino">
    <w:panose1 w:val="00000000000000000000"/>
    <w:charset w:val="4D"/>
    <w:family w:val="auto"/>
    <w:notTrueType/>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Spectral">
    <w:altName w:val="Cambria"/>
    <w:charset w:val="00"/>
    <w:family w:val="roman"/>
    <w:pitch w:val="variable"/>
    <w:sig w:usb0="E000027F" w:usb1="4000E43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B4331" w14:textId="733E4261" w:rsidR="00F60EFB" w:rsidRPr="005F0692" w:rsidRDefault="00F60EFB" w:rsidP="00F60EFB">
    <w:pPr>
      <w:pStyle w:val="Footer"/>
      <w:jc w:val="center"/>
      <w:rPr>
        <w:rFonts w:asciiTheme="minorHAnsi" w:hAnsiTheme="minorHAnsi" w:cstheme="minorHAnsi"/>
        <w:b/>
        <w:bCs/>
      </w:rPr>
    </w:pPr>
    <w:r w:rsidRPr="005F0692">
      <w:rPr>
        <w:rFonts w:asciiTheme="minorHAnsi" w:hAnsiTheme="minorHAnsi" w:cstheme="minorHAnsi"/>
        <w:b/>
        <w:bCs/>
      </w:rPr>
      <w:t>School of Computer Science, IT Building, NUI Galway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5921778"/>
      <w:docPartObj>
        <w:docPartGallery w:val="Page Numbers (Bottom of Page)"/>
        <w:docPartUnique/>
      </w:docPartObj>
    </w:sdtPr>
    <w:sdtEndPr/>
    <w:sdtContent>
      <w:sdt>
        <w:sdtPr>
          <w:id w:val="951987404"/>
          <w:docPartObj>
            <w:docPartGallery w:val="Page Numbers (Top of Page)"/>
            <w:docPartUnique/>
          </w:docPartObj>
        </w:sdtPr>
        <w:sdtEndPr/>
        <w:sdtContent>
          <w:p w14:paraId="0630C85C" w14:textId="2F85E7DA" w:rsidR="00AC6562" w:rsidRDefault="00AC6562">
            <w:pPr>
              <w:pStyle w:val="Footer"/>
              <w:jc w:val="right"/>
              <w:rPr>
                <w:b/>
                <w:bCs/>
                <w:szCs w:val="24"/>
              </w:rPr>
            </w:pPr>
          </w:p>
          <w:p w14:paraId="747EC93F" w14:textId="0C0C4077" w:rsidR="00BF65F8" w:rsidRDefault="004D5760">
            <w:pPr>
              <w:pStyle w:val="Footer"/>
              <w:jc w:val="right"/>
            </w:pPr>
          </w:p>
        </w:sdtContent>
      </w:sdt>
    </w:sdtContent>
  </w:sdt>
  <w:p w14:paraId="4149268C" w14:textId="4D11CF60" w:rsidR="00DC5234" w:rsidRPr="00DC5234" w:rsidRDefault="006D46F9" w:rsidP="00DC5234">
    <w:pPr>
      <w:pStyle w:val="Footer"/>
      <w:jc w:val="center"/>
      <w:rPr>
        <w:rFonts w:asciiTheme="minorHAnsi" w:hAnsiTheme="minorHAnsi" w:cstheme="minorHAnsi"/>
        <w:b/>
        <w:bCs/>
      </w:rPr>
    </w:pPr>
    <w:r>
      <w:rPr>
        <w:noProof/>
        <w:lang w:val="en-IE" w:eastAsia="en-IE"/>
      </w:rPr>
      <mc:AlternateContent>
        <mc:Choice Requires="wps">
          <w:drawing>
            <wp:anchor distT="0" distB="0" distL="114300" distR="114300" simplePos="0" relativeHeight="251658241" behindDoc="1" locked="0" layoutInCell="1" allowOverlap="1" wp14:anchorId="56D62D52" wp14:editId="4BB880E6">
              <wp:simplePos x="0" y="0"/>
              <wp:positionH relativeFrom="margin">
                <wp:posOffset>-809625</wp:posOffset>
              </wp:positionH>
              <wp:positionV relativeFrom="margin">
                <wp:posOffset>9342755</wp:posOffset>
              </wp:positionV>
              <wp:extent cx="7560310" cy="215900"/>
              <wp:effectExtent l="0" t="0" r="0" b="0"/>
              <wp:wrapNone/>
              <wp:docPr id="6"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215900"/>
                      </a:xfrm>
                      <a:prstGeom prst="rect">
                        <a:avLst/>
                      </a:prstGeom>
                      <a:solidFill>
                        <a:srgbClr val="930949"/>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020B94FE" id="docshape1" o:spid="_x0000_s1026" style="position:absolute;margin-left:-63.75pt;margin-top:735.65pt;width:595.3pt;height:17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" fillcolor="#930949" stroked="f">
              <w10:wrap anchorx="margin" anchory="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C79E0" w14:textId="77777777" w:rsidR="00B769BC" w:rsidRDefault="003869F1" w:rsidP="00C831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6C5979" w14:textId="77777777" w:rsidR="00B769BC" w:rsidRDefault="00B769B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7291884"/>
      <w:docPartObj>
        <w:docPartGallery w:val="Page Numbers (Bottom of Page)"/>
        <w:docPartUnique/>
      </w:docPartObj>
    </w:sdtPr>
    <w:sdtEndPr/>
    <w:sdtContent>
      <w:sdt>
        <w:sdtPr>
          <w:id w:val="-1769616900"/>
          <w:docPartObj>
            <w:docPartGallery w:val="Page Numbers (Top of Page)"/>
            <w:docPartUnique/>
          </w:docPartObj>
        </w:sdtPr>
        <w:sdtEndPr/>
        <w:sdtContent>
          <w:p w14:paraId="360BF2AC" w14:textId="17F18926" w:rsidR="00BF65F8" w:rsidRDefault="00BF65F8">
            <w:pPr>
              <w:pStyle w:val="Footer"/>
              <w:jc w:val="right"/>
            </w:pPr>
            <w:r>
              <w:t xml:space="preserve">Page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of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000C2BB3" w14:textId="37E9F60D" w:rsidR="00B769BC" w:rsidRPr="00B26D47" w:rsidRDefault="00B769BC" w:rsidP="00B26D4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6404238"/>
      <w:docPartObj>
        <w:docPartGallery w:val="Page Numbers (Bottom of Page)"/>
        <w:docPartUnique/>
      </w:docPartObj>
    </w:sdtPr>
    <w:sdtEndPr/>
    <w:sdtContent>
      <w:sdt>
        <w:sdtPr>
          <w:id w:val="-2147337487"/>
          <w:docPartObj>
            <w:docPartGallery w:val="Page Numbers (Top of Page)"/>
            <w:docPartUnique/>
          </w:docPartObj>
        </w:sdtPr>
        <w:sdtEndPr/>
        <w:sdtContent>
          <w:p w14:paraId="45C947B5" w14:textId="77777777" w:rsidR="00EF1F49" w:rsidRDefault="00BF65F8">
            <w:pPr>
              <w:pStyle w:val="Footer"/>
              <w:jc w:val="right"/>
              <w:rPr>
                <w:b/>
                <w:bCs/>
                <w:szCs w:val="24"/>
              </w:rPr>
            </w:pPr>
            <w:r>
              <w:t xml:space="preserve">Page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of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p w14:paraId="38FF7FB6" w14:textId="153BA7F0" w:rsidR="00BF65F8" w:rsidRDefault="004D5760">
            <w:pPr>
              <w:pStyle w:val="Footer"/>
              <w:jc w:val="right"/>
            </w:pPr>
          </w:p>
        </w:sdtContent>
      </w:sdt>
    </w:sdtContent>
  </w:sdt>
  <w:p w14:paraId="3E7B7D10" w14:textId="2CA66BB2" w:rsidR="00ED5B1A" w:rsidRPr="005872CA" w:rsidRDefault="00EF1F49" w:rsidP="005872CA">
    <w:pPr>
      <w:pStyle w:val="Footer"/>
    </w:pPr>
    <w:r>
      <w:rPr>
        <w:noProof/>
        <w:lang w:val="en-IE" w:eastAsia="en-IE"/>
      </w:rPr>
      <mc:AlternateContent>
        <mc:Choice Requires="wps">
          <w:drawing>
            <wp:anchor distT="0" distB="0" distL="114300" distR="114300" simplePos="0" relativeHeight="251658242" behindDoc="1" locked="0" layoutInCell="1" allowOverlap="1" wp14:anchorId="0491471C" wp14:editId="7E283A45">
              <wp:simplePos x="0" y="0"/>
              <wp:positionH relativeFrom="margin">
                <wp:posOffset>-809625</wp:posOffset>
              </wp:positionH>
              <wp:positionV relativeFrom="margin">
                <wp:posOffset>9542780</wp:posOffset>
              </wp:positionV>
              <wp:extent cx="7560310" cy="215900"/>
              <wp:effectExtent l="0" t="0" r="0" b="0"/>
              <wp:wrapNone/>
              <wp:docPr id="1871652201"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215900"/>
                      </a:xfrm>
                      <a:prstGeom prst="rect">
                        <a:avLst/>
                      </a:prstGeom>
                      <a:solidFill>
                        <a:srgbClr val="930949"/>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069C2041" id="docshape1" o:spid="_x0000_s1026" style="position:absolute;margin-left:-63.75pt;margin-top:751.4pt;width:595.3pt;height:17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" fillcolor="#930949" stroked="f">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D7953" w14:textId="77777777" w:rsidR="004D5760" w:rsidRDefault="004D5760" w:rsidP="007358AE">
      <w:r>
        <w:separator/>
      </w:r>
    </w:p>
  </w:footnote>
  <w:footnote w:type="continuationSeparator" w:id="0">
    <w:p w14:paraId="1D663515" w14:textId="77777777" w:rsidR="004D5760" w:rsidRDefault="004D5760" w:rsidP="007358AE">
      <w:r>
        <w:continuationSeparator/>
      </w:r>
    </w:p>
  </w:footnote>
  <w:footnote w:type="continuationNotice" w:id="1">
    <w:p w14:paraId="622C6FAA" w14:textId="77777777" w:rsidR="004D5760" w:rsidRDefault="004D57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02C03" w14:textId="6F2B8F9D" w:rsidR="007358AE" w:rsidRPr="00544A0B" w:rsidRDefault="007358AE" w:rsidP="41E4BD0E">
    <w:pPr>
      <w:pStyle w:val="Header"/>
      <w:rPr>
        <w:b/>
        <w:bCs/>
      </w:rPr>
    </w:pPr>
    <w:r>
      <w:tab/>
    </w:r>
    <w:r>
      <w:tab/>
    </w:r>
    <w:r w:rsidR="41E4BD0E" w:rsidRPr="41E4BD0E">
      <w:rPr>
        <w:b/>
        <w:bCs/>
      </w:rPr>
      <w:t>School of Computer Science</w:t>
    </w:r>
    <w:r>
      <w:tab/>
    </w:r>
    <w:r>
      <w:tab/>
    </w:r>
    <w:r w:rsidR="41E4BD0E" w:rsidRPr="41E4BD0E">
      <w:rPr>
        <w:b/>
        <w:bCs/>
      </w:rPr>
      <w:t>College of Science and Engineering</w:t>
    </w:r>
  </w:p>
  <w:p w14:paraId="7E7113B3" w14:textId="77777777" w:rsidR="007358AE" w:rsidRDefault="007358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7EA9A" w14:textId="5BA4D3F6" w:rsidR="002849CF" w:rsidRPr="00942566" w:rsidRDefault="00EE46EE" w:rsidP="00316D2B">
    <w:pPr>
      <w:pStyle w:val="Header"/>
      <w:tabs>
        <w:tab w:val="clear" w:pos="4513"/>
        <w:tab w:val="clear" w:pos="9026"/>
        <w:tab w:val="left" w:pos="5103"/>
      </w:tabs>
      <w:ind w:right="-188"/>
      <w:rPr>
        <w:rFonts w:ascii="Spectral" w:hAnsi="Spectral"/>
        <w:b/>
        <w:sz w:val="18"/>
        <w:szCs w:val="18"/>
      </w:rPr>
    </w:pPr>
    <w:r w:rsidRPr="009C7088">
      <w:rPr>
        <w:noProof/>
        <w:vertAlign w:val="subscript"/>
        <w:lang w:eastAsia="en-IE"/>
      </w:rPr>
      <w:drawing>
        <wp:anchor distT="0" distB="0" distL="114300" distR="114300" simplePos="0" relativeHeight="251658240" behindDoc="0" locked="0" layoutInCell="1" allowOverlap="1" wp14:anchorId="5523B1C9" wp14:editId="5E15C23B">
          <wp:simplePos x="0" y="0"/>
          <wp:positionH relativeFrom="column">
            <wp:posOffset>-466725</wp:posOffset>
          </wp:positionH>
          <wp:positionV relativeFrom="paragraph">
            <wp:posOffset>-410210</wp:posOffset>
          </wp:positionV>
          <wp:extent cx="3020400" cy="1141635"/>
          <wp:effectExtent l="0" t="0" r="0" b="0"/>
          <wp:wrapSquare wrapText="bothSides"/>
          <wp:docPr id="25" name="Picture 25" descr="University of Galway logo and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University of Galway logo and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20400" cy="1141635"/>
                  </a:xfrm>
                  <a:prstGeom prst="rect">
                    <a:avLst/>
                  </a:prstGeom>
                </pic:spPr>
              </pic:pic>
            </a:graphicData>
          </a:graphic>
          <wp14:sizeRelH relativeFrom="page">
            <wp14:pctWidth>0</wp14:pctWidth>
          </wp14:sizeRelH>
          <wp14:sizeRelV relativeFrom="page">
            <wp14:pctHeight>0</wp14:pctHeight>
          </wp14:sizeRelV>
        </wp:anchor>
      </w:drawing>
    </w:r>
    <w:r w:rsidR="00051B9A">
      <w:tab/>
    </w:r>
    <w:r w:rsidR="002849CF" w:rsidRPr="00942566">
      <w:rPr>
        <w:rFonts w:ascii="Spectral" w:hAnsi="Spectral" w:cs="Arial"/>
        <w:color w:val="000000"/>
        <w:sz w:val="18"/>
        <w:szCs w:val="18"/>
        <w:lang w:val="ga-IE" w:eastAsia="en-IE"/>
      </w:rPr>
      <w:t>Coláiste na hEolaíochta agus na hInnealtóireachta</w:t>
    </w:r>
  </w:p>
  <w:p w14:paraId="021FF110" w14:textId="543803F6" w:rsidR="002849CF" w:rsidRDefault="00316D2B" w:rsidP="00316D2B">
    <w:pPr>
      <w:pStyle w:val="Header"/>
      <w:tabs>
        <w:tab w:val="clear" w:pos="4513"/>
        <w:tab w:val="left" w:pos="5103"/>
      </w:tabs>
      <w:rPr>
        <w:rFonts w:ascii="Spectral" w:hAnsi="Spectral"/>
        <w:sz w:val="18"/>
        <w:szCs w:val="18"/>
        <w:lang w:val="ga-IE"/>
      </w:rPr>
    </w:pPr>
    <w:r>
      <w:rPr>
        <w:rFonts w:ascii="Spectral" w:hAnsi="Spectral"/>
        <w:sz w:val="18"/>
        <w:szCs w:val="18"/>
      </w:rPr>
      <w:tab/>
    </w:r>
    <w:r w:rsidR="002849CF" w:rsidRPr="00942566">
      <w:rPr>
        <w:rFonts w:ascii="Spectral" w:hAnsi="Spectral"/>
        <w:sz w:val="18"/>
        <w:szCs w:val="18"/>
        <w:lang w:val="ga-IE"/>
      </w:rPr>
      <w:t>College of Science and Engineering</w:t>
    </w:r>
  </w:p>
  <w:p w14:paraId="1E6FA17F" w14:textId="77777777" w:rsidR="002849CF" w:rsidRDefault="002849CF" w:rsidP="00316D2B">
    <w:pPr>
      <w:pStyle w:val="Header"/>
      <w:tabs>
        <w:tab w:val="clear" w:pos="4513"/>
        <w:tab w:val="center" w:pos="6237"/>
      </w:tabs>
      <w:rPr>
        <w:rFonts w:ascii="Spectral" w:hAnsi="Spectral"/>
        <w:sz w:val="18"/>
        <w:szCs w:val="18"/>
        <w:lang w:val="ga-IE"/>
      </w:rPr>
    </w:pPr>
    <w:r>
      <w:rPr>
        <w:rFonts w:ascii="Spectral" w:hAnsi="Spectral"/>
        <w:sz w:val="18"/>
        <w:szCs w:val="18"/>
        <w:lang w:val="ga-IE"/>
      </w:rPr>
      <w:tab/>
    </w:r>
    <w:r>
      <w:rPr>
        <w:rFonts w:ascii="Spectral" w:hAnsi="Spectral"/>
        <w:sz w:val="18"/>
        <w:szCs w:val="18"/>
        <w:lang w:val="ga-IE"/>
      </w:rPr>
      <w:tab/>
    </w:r>
  </w:p>
  <w:p w14:paraId="3B933ED6" w14:textId="0999A425" w:rsidR="002849CF" w:rsidRDefault="002849CF" w:rsidP="00316D2B">
    <w:pPr>
      <w:pStyle w:val="Header"/>
      <w:tabs>
        <w:tab w:val="clear" w:pos="4513"/>
        <w:tab w:val="left" w:pos="5103"/>
      </w:tabs>
      <w:rPr>
        <w:rFonts w:ascii="Spectral" w:hAnsi="Spectral"/>
        <w:sz w:val="18"/>
        <w:szCs w:val="18"/>
        <w:lang w:val="ga-IE"/>
      </w:rPr>
    </w:pPr>
    <w:r>
      <w:rPr>
        <w:rFonts w:ascii="Spectral" w:hAnsi="Spectral"/>
        <w:sz w:val="18"/>
        <w:szCs w:val="18"/>
        <w:lang w:val="ga-IE"/>
      </w:rPr>
      <w:tab/>
    </w:r>
    <w:r w:rsidRPr="008A67DC">
      <w:rPr>
        <w:rFonts w:ascii="Spectral" w:hAnsi="Spectral"/>
        <w:sz w:val="18"/>
        <w:szCs w:val="18"/>
        <w:lang w:val="ga-IE"/>
      </w:rPr>
      <w:t>Scoil na Ríomheolaíochta</w:t>
    </w:r>
  </w:p>
  <w:p w14:paraId="2D70ECE6" w14:textId="663ADD8E" w:rsidR="00051B9A" w:rsidRPr="00051B9A" w:rsidRDefault="002849CF" w:rsidP="00316D2B">
    <w:pPr>
      <w:pStyle w:val="Header"/>
      <w:tabs>
        <w:tab w:val="clear" w:pos="4513"/>
        <w:tab w:val="left" w:pos="5103"/>
      </w:tabs>
    </w:pPr>
    <w:r>
      <w:rPr>
        <w:rFonts w:ascii="Spectral" w:hAnsi="Spectral"/>
        <w:sz w:val="18"/>
        <w:szCs w:val="18"/>
        <w:lang w:val="ga-IE"/>
      </w:rPr>
      <w:tab/>
    </w:r>
    <w:r w:rsidRPr="008A67DC">
      <w:rPr>
        <w:rFonts w:ascii="Spectral" w:hAnsi="Spectral"/>
        <w:sz w:val="18"/>
        <w:szCs w:val="18"/>
        <w:lang w:val="ga-IE"/>
      </w:rPr>
      <w:t>School of Computer Science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41F43" w14:textId="77777777" w:rsidR="00132BD7" w:rsidRDefault="00132BD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71FE2" w14:textId="77777777" w:rsidR="00B769BC" w:rsidRDefault="00B769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7E40F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6B224FE6"/>
    <w:lvl w:ilvl="0">
      <w:start w:val="1"/>
      <w:numFmt w:val="upperRoman"/>
      <w:lvlText w:val="%1."/>
      <w:legacy w:legacy="1" w:legacySpace="0" w:legacyIndent="708"/>
      <w:lvlJc w:val="left"/>
      <w:pPr>
        <w:ind w:left="708" w:hanging="708"/>
      </w:pPr>
    </w:lvl>
    <w:lvl w:ilvl="1">
      <w:start w:val="1"/>
      <w:numFmt w:val="upperLetter"/>
      <w:lvlText w:val="%2."/>
      <w:legacy w:legacy="1" w:legacySpace="0" w:legacyIndent="708"/>
      <w:lvlJc w:val="left"/>
      <w:pPr>
        <w:ind w:left="1416" w:hanging="708"/>
      </w:pPr>
    </w:lvl>
    <w:lvl w:ilvl="2">
      <w:start w:val="1"/>
      <w:numFmt w:val="decimal"/>
      <w:lvlText w:val="%3."/>
      <w:legacy w:legacy="1" w:legacySpace="0" w:legacyIndent="708"/>
      <w:lvlJc w:val="left"/>
      <w:pPr>
        <w:ind w:left="2124" w:hanging="708"/>
      </w:pPr>
    </w:lvl>
    <w:lvl w:ilvl="3">
      <w:start w:val="1"/>
      <w:numFmt w:val="lowerLetter"/>
      <w:pStyle w:val="Heading4"/>
      <w:lvlText w:val="%4)"/>
      <w:legacy w:legacy="1" w:legacySpace="0" w:legacyIndent="708"/>
      <w:lvlJc w:val="left"/>
      <w:pPr>
        <w:ind w:left="850" w:hanging="708"/>
      </w:pPr>
    </w:lvl>
    <w:lvl w:ilvl="4">
      <w:start w:val="1"/>
      <w:numFmt w:val="decimal"/>
      <w:pStyle w:val="Heading5"/>
      <w:lvlText w:val="(%5)"/>
      <w:legacy w:legacy="1" w:legacySpace="0" w:legacyIndent="708"/>
      <w:lvlJc w:val="left"/>
      <w:pPr>
        <w:ind w:left="7654" w:hanging="708"/>
      </w:pPr>
    </w:lvl>
    <w:lvl w:ilvl="5">
      <w:start w:val="1"/>
      <w:numFmt w:val="lowerLetter"/>
      <w:pStyle w:val="Heading6"/>
      <w:lvlText w:val="(%6)"/>
      <w:legacy w:legacy="1" w:legacySpace="0" w:legacyIndent="708"/>
      <w:lvlJc w:val="left"/>
      <w:pPr>
        <w:ind w:left="4248" w:hanging="708"/>
      </w:pPr>
    </w:lvl>
    <w:lvl w:ilvl="6">
      <w:start w:val="1"/>
      <w:numFmt w:val="lowerRoman"/>
      <w:pStyle w:val="Heading7"/>
      <w:lvlText w:val="(%7)"/>
      <w:legacy w:legacy="1" w:legacySpace="0" w:legacyIndent="708"/>
      <w:lvlJc w:val="left"/>
      <w:pPr>
        <w:ind w:left="4956" w:hanging="708"/>
      </w:pPr>
    </w:lvl>
    <w:lvl w:ilvl="7">
      <w:start w:val="1"/>
      <w:numFmt w:val="lowerLetter"/>
      <w:pStyle w:val="Heading8"/>
      <w:lvlText w:val="(%8)"/>
      <w:legacy w:legacy="1" w:legacySpace="0" w:legacyIndent="708"/>
      <w:lvlJc w:val="left"/>
      <w:pPr>
        <w:ind w:left="5664" w:hanging="708"/>
      </w:pPr>
    </w:lvl>
    <w:lvl w:ilvl="8">
      <w:start w:val="1"/>
      <w:numFmt w:val="lowerRoman"/>
      <w:pStyle w:val="Heading9"/>
      <w:lvlText w:val="(%9)"/>
      <w:legacy w:legacy="1" w:legacySpace="0" w:legacyIndent="708"/>
      <w:lvlJc w:val="left"/>
      <w:pPr>
        <w:ind w:left="6372" w:hanging="708"/>
      </w:pPr>
    </w:lvl>
  </w:abstractNum>
  <w:abstractNum w:abstractNumId="2" w15:restartNumberingAfterBreak="0">
    <w:nsid w:val="0000040E"/>
    <w:multiLevelType w:val="multilevel"/>
    <w:tmpl w:val="00000891"/>
    <w:lvl w:ilvl="0">
      <w:numFmt w:val="bullet"/>
      <w:lvlText w:val=""/>
      <w:lvlJc w:val="left"/>
      <w:pPr>
        <w:ind w:left="838" w:hanging="360"/>
      </w:pPr>
      <w:rPr>
        <w:rFonts w:ascii="Symbol" w:hAnsi="Symbol"/>
        <w:b w:val="0"/>
        <w:sz w:val="16"/>
      </w:rPr>
    </w:lvl>
    <w:lvl w:ilvl="1">
      <w:numFmt w:val="bullet"/>
      <w:lvlText w:val="•"/>
      <w:lvlJc w:val="left"/>
      <w:pPr>
        <w:ind w:left="1660" w:hanging="360"/>
      </w:pPr>
    </w:lvl>
    <w:lvl w:ilvl="2">
      <w:numFmt w:val="bullet"/>
      <w:lvlText w:val="•"/>
      <w:lvlJc w:val="left"/>
      <w:pPr>
        <w:ind w:left="2482" w:hanging="360"/>
      </w:pPr>
    </w:lvl>
    <w:lvl w:ilvl="3">
      <w:numFmt w:val="bullet"/>
      <w:lvlText w:val="•"/>
      <w:lvlJc w:val="left"/>
      <w:pPr>
        <w:ind w:left="3304" w:hanging="360"/>
      </w:pPr>
    </w:lvl>
    <w:lvl w:ilvl="4">
      <w:numFmt w:val="bullet"/>
      <w:lvlText w:val="•"/>
      <w:lvlJc w:val="left"/>
      <w:pPr>
        <w:ind w:left="4126" w:hanging="360"/>
      </w:pPr>
    </w:lvl>
    <w:lvl w:ilvl="5">
      <w:numFmt w:val="bullet"/>
      <w:lvlText w:val="•"/>
      <w:lvlJc w:val="left"/>
      <w:pPr>
        <w:ind w:left="4948" w:hanging="360"/>
      </w:pPr>
    </w:lvl>
    <w:lvl w:ilvl="6">
      <w:numFmt w:val="bullet"/>
      <w:lvlText w:val="•"/>
      <w:lvlJc w:val="left"/>
      <w:pPr>
        <w:ind w:left="5770" w:hanging="360"/>
      </w:pPr>
    </w:lvl>
    <w:lvl w:ilvl="7">
      <w:numFmt w:val="bullet"/>
      <w:lvlText w:val="•"/>
      <w:lvlJc w:val="left"/>
      <w:pPr>
        <w:ind w:left="6592" w:hanging="360"/>
      </w:pPr>
    </w:lvl>
    <w:lvl w:ilvl="8">
      <w:numFmt w:val="bullet"/>
      <w:lvlText w:val="•"/>
      <w:lvlJc w:val="left"/>
      <w:pPr>
        <w:ind w:left="7414" w:hanging="360"/>
      </w:pPr>
    </w:lvl>
  </w:abstractNum>
  <w:abstractNum w:abstractNumId="3" w15:restartNumberingAfterBreak="0">
    <w:nsid w:val="0000040F"/>
    <w:multiLevelType w:val="multilevel"/>
    <w:tmpl w:val="00000892"/>
    <w:lvl w:ilvl="0">
      <w:start w:val="5"/>
      <w:numFmt w:val="upperLetter"/>
      <w:lvlText w:val="%1-"/>
      <w:lvlJc w:val="left"/>
      <w:pPr>
        <w:ind w:left="350" w:hanging="233"/>
      </w:pPr>
      <w:rPr>
        <w:rFonts w:ascii="Garamond" w:hAnsi="Garamond" w:cs="Garamond"/>
        <w:b w:val="0"/>
        <w:bCs w:val="0"/>
        <w:sz w:val="24"/>
        <w:szCs w:val="24"/>
      </w:rPr>
    </w:lvl>
    <w:lvl w:ilvl="1">
      <w:numFmt w:val="bullet"/>
      <w:lvlText w:val=""/>
      <w:lvlJc w:val="left"/>
      <w:pPr>
        <w:ind w:left="838" w:hanging="360"/>
      </w:pPr>
      <w:rPr>
        <w:rFonts w:ascii="Symbol" w:hAnsi="Symbol"/>
        <w:b w:val="0"/>
        <w:sz w:val="24"/>
      </w:rPr>
    </w:lvl>
    <w:lvl w:ilvl="2">
      <w:numFmt w:val="bullet"/>
      <w:lvlText w:val="•"/>
      <w:lvlJc w:val="left"/>
      <w:pPr>
        <w:ind w:left="1751" w:hanging="360"/>
      </w:pPr>
    </w:lvl>
    <w:lvl w:ilvl="3">
      <w:numFmt w:val="bullet"/>
      <w:lvlText w:val="•"/>
      <w:lvlJc w:val="left"/>
      <w:pPr>
        <w:ind w:left="2664" w:hanging="360"/>
      </w:pPr>
    </w:lvl>
    <w:lvl w:ilvl="4">
      <w:numFmt w:val="bullet"/>
      <w:lvlText w:val="•"/>
      <w:lvlJc w:val="left"/>
      <w:pPr>
        <w:ind w:left="3578" w:hanging="360"/>
      </w:pPr>
    </w:lvl>
    <w:lvl w:ilvl="5">
      <w:numFmt w:val="bullet"/>
      <w:lvlText w:val="•"/>
      <w:lvlJc w:val="left"/>
      <w:pPr>
        <w:ind w:left="4491" w:hanging="360"/>
      </w:pPr>
    </w:lvl>
    <w:lvl w:ilvl="6">
      <w:numFmt w:val="bullet"/>
      <w:lvlText w:val="•"/>
      <w:lvlJc w:val="left"/>
      <w:pPr>
        <w:ind w:left="5405" w:hanging="360"/>
      </w:pPr>
    </w:lvl>
    <w:lvl w:ilvl="7">
      <w:numFmt w:val="bullet"/>
      <w:lvlText w:val="•"/>
      <w:lvlJc w:val="left"/>
      <w:pPr>
        <w:ind w:left="6318" w:hanging="360"/>
      </w:pPr>
    </w:lvl>
    <w:lvl w:ilvl="8">
      <w:numFmt w:val="bullet"/>
      <w:lvlText w:val="•"/>
      <w:lvlJc w:val="left"/>
      <w:pPr>
        <w:ind w:left="7232" w:hanging="360"/>
      </w:pPr>
    </w:lvl>
  </w:abstractNum>
  <w:abstractNum w:abstractNumId="4" w15:restartNumberingAfterBreak="0">
    <w:nsid w:val="00000411"/>
    <w:multiLevelType w:val="multilevel"/>
    <w:tmpl w:val="00000894"/>
    <w:lvl w:ilvl="0">
      <w:numFmt w:val="bullet"/>
      <w:lvlText w:val=""/>
      <w:lvlJc w:val="left"/>
      <w:pPr>
        <w:ind w:left="826" w:hanging="708"/>
      </w:pPr>
      <w:rPr>
        <w:rFonts w:ascii="Symbol" w:hAnsi="Symbol"/>
        <w:b w:val="0"/>
        <w:sz w:val="16"/>
      </w:rPr>
    </w:lvl>
    <w:lvl w:ilvl="1">
      <w:numFmt w:val="bullet"/>
      <w:lvlText w:val="•"/>
      <w:lvlJc w:val="left"/>
      <w:pPr>
        <w:ind w:left="1649" w:hanging="708"/>
      </w:pPr>
    </w:lvl>
    <w:lvl w:ilvl="2">
      <w:numFmt w:val="bullet"/>
      <w:lvlText w:val="•"/>
      <w:lvlJc w:val="left"/>
      <w:pPr>
        <w:ind w:left="2472" w:hanging="708"/>
      </w:pPr>
    </w:lvl>
    <w:lvl w:ilvl="3">
      <w:numFmt w:val="bullet"/>
      <w:lvlText w:val="•"/>
      <w:lvlJc w:val="left"/>
      <w:pPr>
        <w:ind w:left="3295" w:hanging="708"/>
      </w:pPr>
    </w:lvl>
    <w:lvl w:ilvl="4">
      <w:numFmt w:val="bullet"/>
      <w:lvlText w:val="•"/>
      <w:lvlJc w:val="left"/>
      <w:pPr>
        <w:ind w:left="4119" w:hanging="708"/>
      </w:pPr>
    </w:lvl>
    <w:lvl w:ilvl="5">
      <w:numFmt w:val="bullet"/>
      <w:lvlText w:val="•"/>
      <w:lvlJc w:val="left"/>
      <w:pPr>
        <w:ind w:left="4942" w:hanging="708"/>
      </w:pPr>
    </w:lvl>
    <w:lvl w:ilvl="6">
      <w:numFmt w:val="bullet"/>
      <w:lvlText w:val="•"/>
      <w:lvlJc w:val="left"/>
      <w:pPr>
        <w:ind w:left="5765" w:hanging="708"/>
      </w:pPr>
    </w:lvl>
    <w:lvl w:ilvl="7">
      <w:numFmt w:val="bullet"/>
      <w:lvlText w:val="•"/>
      <w:lvlJc w:val="left"/>
      <w:pPr>
        <w:ind w:left="6589" w:hanging="708"/>
      </w:pPr>
    </w:lvl>
    <w:lvl w:ilvl="8">
      <w:numFmt w:val="bullet"/>
      <w:lvlText w:val="•"/>
      <w:lvlJc w:val="left"/>
      <w:pPr>
        <w:ind w:left="7412" w:hanging="708"/>
      </w:pPr>
    </w:lvl>
  </w:abstractNum>
  <w:abstractNum w:abstractNumId="5" w15:restartNumberingAfterBreak="0">
    <w:nsid w:val="011375B3"/>
    <w:multiLevelType w:val="hybridMultilevel"/>
    <w:tmpl w:val="5F3255BA"/>
    <w:lvl w:ilvl="0" w:tplc="A52E5174">
      <w:start w:val="1"/>
      <w:numFmt w:val="bullet"/>
      <w:lvlText w:val=""/>
      <w:lvlJc w:val="left"/>
      <w:pPr>
        <w:tabs>
          <w:tab w:val="num" w:pos="720"/>
        </w:tabs>
        <w:ind w:left="72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18D3E07"/>
    <w:multiLevelType w:val="hybridMultilevel"/>
    <w:tmpl w:val="6BF4D8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C06C44"/>
    <w:multiLevelType w:val="hybridMultilevel"/>
    <w:tmpl w:val="85DEF5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4D158D6"/>
    <w:multiLevelType w:val="multilevel"/>
    <w:tmpl w:val="1640E678"/>
    <w:lvl w:ilvl="0">
      <w:start w:val="1"/>
      <w:numFmt w:val="decimal"/>
      <w:lvlText w:val="%1"/>
      <w:lvlJc w:val="left"/>
      <w:pPr>
        <w:ind w:left="510" w:hanging="510"/>
      </w:pPr>
      <w:rPr>
        <w:rFonts w:hint="default"/>
      </w:rPr>
    </w:lvl>
    <w:lvl w:ilvl="1">
      <w:start w:val="1"/>
      <w:numFmt w:val="decimal"/>
      <w:lvlText w:val="%1.%2"/>
      <w:lvlJc w:val="left"/>
      <w:pPr>
        <w:ind w:left="510" w:hanging="510"/>
      </w:pPr>
      <w:rPr>
        <w:rFonts w:ascii="Times New Roman" w:hAnsi="Times New Roman" w:cs="Times New Roman" w:hint="default"/>
        <w:b/>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767DF2"/>
    <w:multiLevelType w:val="hybridMultilevel"/>
    <w:tmpl w:val="EE548D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DE7CA1"/>
    <w:multiLevelType w:val="hybridMultilevel"/>
    <w:tmpl w:val="8B3297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EF67BFB"/>
    <w:multiLevelType w:val="hybridMultilevel"/>
    <w:tmpl w:val="6236311E"/>
    <w:lvl w:ilvl="0" w:tplc="49FCAE2C">
      <w:start w:val="1"/>
      <w:numFmt w:val="bullet"/>
      <w:pStyle w:val="Lis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3753C6"/>
    <w:multiLevelType w:val="hybridMultilevel"/>
    <w:tmpl w:val="34E477FA"/>
    <w:lvl w:ilvl="0" w:tplc="9132D5B2">
      <w:start w:val="1"/>
      <w:numFmt w:val="bullet"/>
      <w:lvlText w:val=""/>
      <w:lvlJc w:val="left"/>
      <w:pPr>
        <w:tabs>
          <w:tab w:val="num" w:pos="720"/>
        </w:tabs>
        <w:ind w:left="720" w:hanging="360"/>
      </w:pPr>
      <w:rPr>
        <w:rFonts w:ascii="Symbol" w:hAnsi="Symbol" w:hint="default"/>
        <w:sz w:val="16"/>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F70393"/>
    <w:multiLevelType w:val="multilevel"/>
    <w:tmpl w:val="85E2B1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4C3E71"/>
    <w:multiLevelType w:val="hybridMultilevel"/>
    <w:tmpl w:val="84F886E2"/>
    <w:lvl w:ilvl="0" w:tplc="9132D5B2">
      <w:start w:val="1"/>
      <w:numFmt w:val="bullet"/>
      <w:lvlText w:val=""/>
      <w:lvlJc w:val="left"/>
      <w:pPr>
        <w:tabs>
          <w:tab w:val="num" w:pos="1080"/>
        </w:tabs>
        <w:ind w:left="1080" w:hanging="360"/>
      </w:pPr>
      <w:rPr>
        <w:rFonts w:ascii="Symbol" w:hAnsi="Symbol" w:hint="default"/>
        <w:sz w:val="16"/>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4B05076"/>
    <w:multiLevelType w:val="hybridMultilevel"/>
    <w:tmpl w:val="19F4E6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99E7C48"/>
    <w:multiLevelType w:val="hybridMultilevel"/>
    <w:tmpl w:val="38EADF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A1376D8"/>
    <w:multiLevelType w:val="multilevel"/>
    <w:tmpl w:val="1D98BA60"/>
    <w:lvl w:ilvl="0">
      <w:start w:val="1"/>
      <w:numFmt w:val="decimal"/>
      <w:pStyle w:val="bullet"/>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CCD25A9"/>
    <w:multiLevelType w:val="hybridMultilevel"/>
    <w:tmpl w:val="DC5A1BEA"/>
    <w:lvl w:ilvl="0" w:tplc="9132D5B2">
      <w:start w:val="1"/>
      <w:numFmt w:val="bullet"/>
      <w:lvlText w:val=""/>
      <w:lvlJc w:val="left"/>
      <w:pPr>
        <w:tabs>
          <w:tab w:val="num" w:pos="720"/>
        </w:tabs>
        <w:ind w:left="72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5D2031"/>
    <w:multiLevelType w:val="hybridMultilevel"/>
    <w:tmpl w:val="5A7A63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7E825DB"/>
    <w:multiLevelType w:val="hybridMultilevel"/>
    <w:tmpl w:val="1674C7D2"/>
    <w:lvl w:ilvl="0" w:tplc="1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9026BD1"/>
    <w:multiLevelType w:val="hybridMultilevel"/>
    <w:tmpl w:val="05B423A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B505093"/>
    <w:multiLevelType w:val="multilevel"/>
    <w:tmpl w:val="C07E182E"/>
    <w:lvl w:ilvl="0">
      <w:start w:val="3"/>
      <w:numFmt w:val="decimal"/>
      <w:lvlText w:val="%1"/>
      <w:lvlJc w:val="left"/>
      <w:pPr>
        <w:ind w:left="360" w:hanging="360"/>
      </w:pPr>
      <w:rPr>
        <w:rFonts w:cs="Times New Roman" w:hint="default"/>
        <w:b/>
      </w:rPr>
    </w:lvl>
    <w:lvl w:ilvl="1">
      <w:start w:val="5"/>
      <w:numFmt w:val="decimal"/>
      <w:lvlText w:val="%1.%2"/>
      <w:lvlJc w:val="left"/>
      <w:pPr>
        <w:ind w:left="838" w:hanging="720"/>
      </w:pPr>
      <w:rPr>
        <w:rFonts w:cs="Times New Roman" w:hint="default"/>
        <w:b/>
      </w:rPr>
    </w:lvl>
    <w:lvl w:ilvl="2">
      <w:start w:val="1"/>
      <w:numFmt w:val="bullet"/>
      <w:lvlText w:val=""/>
      <w:lvlJc w:val="left"/>
      <w:pPr>
        <w:ind w:left="956" w:hanging="720"/>
      </w:pPr>
      <w:rPr>
        <w:rFonts w:ascii="Symbol" w:hAnsi="Symbol" w:hint="default"/>
        <w:b/>
      </w:rPr>
    </w:lvl>
    <w:lvl w:ilvl="3">
      <w:start w:val="1"/>
      <w:numFmt w:val="decimal"/>
      <w:lvlText w:val="%1.%2.%3.%4"/>
      <w:lvlJc w:val="left"/>
      <w:pPr>
        <w:ind w:left="1434" w:hanging="1080"/>
      </w:pPr>
      <w:rPr>
        <w:rFonts w:cs="Times New Roman" w:hint="default"/>
        <w:b/>
      </w:rPr>
    </w:lvl>
    <w:lvl w:ilvl="4">
      <w:start w:val="1"/>
      <w:numFmt w:val="decimal"/>
      <w:lvlText w:val="%1.%2.%3.%4.%5"/>
      <w:lvlJc w:val="left"/>
      <w:pPr>
        <w:ind w:left="1552" w:hanging="1080"/>
      </w:pPr>
      <w:rPr>
        <w:rFonts w:cs="Times New Roman" w:hint="default"/>
        <w:b/>
      </w:rPr>
    </w:lvl>
    <w:lvl w:ilvl="5">
      <w:start w:val="1"/>
      <w:numFmt w:val="decimal"/>
      <w:lvlText w:val="%1.%2.%3.%4.%5.%6"/>
      <w:lvlJc w:val="left"/>
      <w:pPr>
        <w:ind w:left="2030" w:hanging="1440"/>
      </w:pPr>
      <w:rPr>
        <w:rFonts w:cs="Times New Roman" w:hint="default"/>
        <w:b/>
      </w:rPr>
    </w:lvl>
    <w:lvl w:ilvl="6">
      <w:start w:val="1"/>
      <w:numFmt w:val="decimal"/>
      <w:lvlText w:val="%1.%2.%3.%4.%5.%6.%7"/>
      <w:lvlJc w:val="left"/>
      <w:pPr>
        <w:ind w:left="2148" w:hanging="1440"/>
      </w:pPr>
      <w:rPr>
        <w:rFonts w:cs="Times New Roman" w:hint="default"/>
        <w:b/>
      </w:rPr>
    </w:lvl>
    <w:lvl w:ilvl="7">
      <w:start w:val="1"/>
      <w:numFmt w:val="decimal"/>
      <w:lvlText w:val="%1.%2.%3.%4.%5.%6.%7.%8"/>
      <w:lvlJc w:val="left"/>
      <w:pPr>
        <w:ind w:left="2626" w:hanging="1800"/>
      </w:pPr>
      <w:rPr>
        <w:rFonts w:cs="Times New Roman" w:hint="default"/>
        <w:b/>
      </w:rPr>
    </w:lvl>
    <w:lvl w:ilvl="8">
      <w:start w:val="1"/>
      <w:numFmt w:val="decimal"/>
      <w:lvlText w:val="%1.%2.%3.%4.%5.%6.%7.%8.%9"/>
      <w:lvlJc w:val="left"/>
      <w:pPr>
        <w:ind w:left="3104" w:hanging="2160"/>
      </w:pPr>
      <w:rPr>
        <w:rFonts w:cs="Times New Roman" w:hint="default"/>
        <w:b/>
      </w:rPr>
    </w:lvl>
  </w:abstractNum>
  <w:abstractNum w:abstractNumId="23" w15:restartNumberingAfterBreak="0">
    <w:nsid w:val="5E924AB8"/>
    <w:multiLevelType w:val="multilevel"/>
    <w:tmpl w:val="9594D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5554670"/>
    <w:multiLevelType w:val="hybridMultilevel"/>
    <w:tmpl w:val="D46A7BB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16cid:durableId="234898351">
    <w:abstractNumId w:val="1"/>
  </w:num>
  <w:num w:numId="2" w16cid:durableId="823013832">
    <w:abstractNumId w:val="9"/>
  </w:num>
  <w:num w:numId="3" w16cid:durableId="1602907835">
    <w:abstractNumId w:val="6"/>
  </w:num>
  <w:num w:numId="4" w16cid:durableId="2141919468">
    <w:abstractNumId w:val="11"/>
  </w:num>
  <w:num w:numId="5" w16cid:durableId="1188299874">
    <w:abstractNumId w:val="0"/>
  </w:num>
  <w:num w:numId="6" w16cid:durableId="1387026706">
    <w:abstractNumId w:val="18"/>
  </w:num>
  <w:num w:numId="7" w16cid:durableId="589775693">
    <w:abstractNumId w:val="14"/>
  </w:num>
  <w:num w:numId="8" w16cid:durableId="1907259579">
    <w:abstractNumId w:val="17"/>
  </w:num>
  <w:num w:numId="9" w16cid:durableId="1235974835">
    <w:abstractNumId w:val="5"/>
  </w:num>
  <w:num w:numId="10" w16cid:durableId="421414458">
    <w:abstractNumId w:val="8"/>
  </w:num>
  <w:num w:numId="11" w16cid:durableId="478303391">
    <w:abstractNumId w:val="7"/>
  </w:num>
  <w:num w:numId="12" w16cid:durableId="898201816">
    <w:abstractNumId w:val="2"/>
  </w:num>
  <w:num w:numId="13" w16cid:durableId="555817516">
    <w:abstractNumId w:val="3"/>
  </w:num>
  <w:num w:numId="14" w16cid:durableId="196893242">
    <w:abstractNumId w:val="22"/>
  </w:num>
  <w:num w:numId="15" w16cid:durableId="673991313">
    <w:abstractNumId w:val="10"/>
  </w:num>
  <w:num w:numId="16" w16cid:durableId="419832482">
    <w:abstractNumId w:val="4"/>
  </w:num>
  <w:num w:numId="17" w16cid:durableId="1211209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18536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34576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13142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42288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98467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230577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02303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022645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236411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03642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204932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35778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39839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021017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344828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093577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924631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117617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34394993">
    <w:abstractNumId w:val="24"/>
  </w:num>
  <w:num w:numId="37" w16cid:durableId="434640316">
    <w:abstractNumId w:val="12"/>
  </w:num>
  <w:num w:numId="38" w16cid:durableId="1556047656">
    <w:abstractNumId w:val="22"/>
    <w:lvlOverride w:ilvl="0">
      <w:startOverride w:val="3"/>
    </w:lvlOverride>
    <w:lvlOverride w:ilvl="1">
      <w:startOverride w:val="5"/>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11876194">
    <w:abstractNumId w:val="23"/>
  </w:num>
  <w:num w:numId="40" w16cid:durableId="190194524">
    <w:abstractNumId w:val="13"/>
  </w:num>
  <w:num w:numId="41" w16cid:durableId="81222010">
    <w:abstractNumId w:val="21"/>
  </w:num>
  <w:num w:numId="42" w16cid:durableId="1562641589">
    <w:abstractNumId w:val="15"/>
  </w:num>
  <w:num w:numId="43" w16cid:durableId="2131047782">
    <w:abstractNumId w:val="16"/>
  </w:num>
  <w:num w:numId="44" w16cid:durableId="1777141858">
    <w:abstractNumId w:val="19"/>
  </w:num>
  <w:num w:numId="45" w16cid:durableId="5644251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AE"/>
    <w:rsid w:val="00010216"/>
    <w:rsid w:val="000108C9"/>
    <w:rsid w:val="00011020"/>
    <w:rsid w:val="00011B37"/>
    <w:rsid w:val="000164FD"/>
    <w:rsid w:val="00016BA5"/>
    <w:rsid w:val="00023DC1"/>
    <w:rsid w:val="0002661E"/>
    <w:rsid w:val="00026896"/>
    <w:rsid w:val="00032068"/>
    <w:rsid w:val="00032568"/>
    <w:rsid w:val="00032684"/>
    <w:rsid w:val="00040D19"/>
    <w:rsid w:val="0004370A"/>
    <w:rsid w:val="00047E4A"/>
    <w:rsid w:val="0005161D"/>
    <w:rsid w:val="00051B9A"/>
    <w:rsid w:val="00056936"/>
    <w:rsid w:val="000575DD"/>
    <w:rsid w:val="000613DA"/>
    <w:rsid w:val="00062D59"/>
    <w:rsid w:val="00062EAA"/>
    <w:rsid w:val="0006332B"/>
    <w:rsid w:val="000633C9"/>
    <w:rsid w:val="00064179"/>
    <w:rsid w:val="00064A56"/>
    <w:rsid w:val="00064F7B"/>
    <w:rsid w:val="000658D1"/>
    <w:rsid w:val="00070709"/>
    <w:rsid w:val="00072747"/>
    <w:rsid w:val="000729AA"/>
    <w:rsid w:val="00073912"/>
    <w:rsid w:val="00074911"/>
    <w:rsid w:val="00076C3D"/>
    <w:rsid w:val="00084BD3"/>
    <w:rsid w:val="00090BB4"/>
    <w:rsid w:val="000939A6"/>
    <w:rsid w:val="00093F42"/>
    <w:rsid w:val="00094B85"/>
    <w:rsid w:val="00095511"/>
    <w:rsid w:val="0009600F"/>
    <w:rsid w:val="000966BC"/>
    <w:rsid w:val="00096E95"/>
    <w:rsid w:val="00097C6B"/>
    <w:rsid w:val="000A097E"/>
    <w:rsid w:val="000A165A"/>
    <w:rsid w:val="000A1963"/>
    <w:rsid w:val="000A3D4A"/>
    <w:rsid w:val="000B136E"/>
    <w:rsid w:val="000B569A"/>
    <w:rsid w:val="000D07F6"/>
    <w:rsid w:val="000D654F"/>
    <w:rsid w:val="000E2A75"/>
    <w:rsid w:val="000E420D"/>
    <w:rsid w:val="000E5769"/>
    <w:rsid w:val="000E7BB9"/>
    <w:rsid w:val="000F052B"/>
    <w:rsid w:val="000F1074"/>
    <w:rsid w:val="000F5A84"/>
    <w:rsid w:val="000F6684"/>
    <w:rsid w:val="000F7DFF"/>
    <w:rsid w:val="001000E8"/>
    <w:rsid w:val="00102AF3"/>
    <w:rsid w:val="001037C8"/>
    <w:rsid w:val="0010527C"/>
    <w:rsid w:val="00105D44"/>
    <w:rsid w:val="00106BA8"/>
    <w:rsid w:val="0010799C"/>
    <w:rsid w:val="0011078F"/>
    <w:rsid w:val="00110CF4"/>
    <w:rsid w:val="00110DC3"/>
    <w:rsid w:val="001122DC"/>
    <w:rsid w:val="0011348A"/>
    <w:rsid w:val="001158BE"/>
    <w:rsid w:val="001167CE"/>
    <w:rsid w:val="00122597"/>
    <w:rsid w:val="001226ED"/>
    <w:rsid w:val="00123D28"/>
    <w:rsid w:val="0012782E"/>
    <w:rsid w:val="00132BD7"/>
    <w:rsid w:val="001340BF"/>
    <w:rsid w:val="001358BC"/>
    <w:rsid w:val="001374D2"/>
    <w:rsid w:val="0013775A"/>
    <w:rsid w:val="001412D2"/>
    <w:rsid w:val="00145217"/>
    <w:rsid w:val="00145324"/>
    <w:rsid w:val="0014582E"/>
    <w:rsid w:val="001473B9"/>
    <w:rsid w:val="00150B24"/>
    <w:rsid w:val="00153521"/>
    <w:rsid w:val="00154A96"/>
    <w:rsid w:val="0015546E"/>
    <w:rsid w:val="00160FF5"/>
    <w:rsid w:val="00165927"/>
    <w:rsid w:val="00165D37"/>
    <w:rsid w:val="001712BB"/>
    <w:rsid w:val="00171918"/>
    <w:rsid w:val="00176C16"/>
    <w:rsid w:val="001804DE"/>
    <w:rsid w:val="001818BC"/>
    <w:rsid w:val="00192C0A"/>
    <w:rsid w:val="00194363"/>
    <w:rsid w:val="00194C80"/>
    <w:rsid w:val="001A0F0B"/>
    <w:rsid w:val="001A0F47"/>
    <w:rsid w:val="001A1EDB"/>
    <w:rsid w:val="001A479E"/>
    <w:rsid w:val="001A4909"/>
    <w:rsid w:val="001A6DE3"/>
    <w:rsid w:val="001B0D69"/>
    <w:rsid w:val="001B12DA"/>
    <w:rsid w:val="001B19ED"/>
    <w:rsid w:val="001B37FD"/>
    <w:rsid w:val="001B5575"/>
    <w:rsid w:val="001C0004"/>
    <w:rsid w:val="001C1A6E"/>
    <w:rsid w:val="001C1AE2"/>
    <w:rsid w:val="001C38C2"/>
    <w:rsid w:val="001D1307"/>
    <w:rsid w:val="001D3368"/>
    <w:rsid w:val="001D5589"/>
    <w:rsid w:val="001D6D65"/>
    <w:rsid w:val="001E022D"/>
    <w:rsid w:val="001E3215"/>
    <w:rsid w:val="001E3D28"/>
    <w:rsid w:val="001F216A"/>
    <w:rsid w:val="001F7ABE"/>
    <w:rsid w:val="00200852"/>
    <w:rsid w:val="00201B82"/>
    <w:rsid w:val="00204884"/>
    <w:rsid w:val="002049C6"/>
    <w:rsid w:val="0020674D"/>
    <w:rsid w:val="00207E6B"/>
    <w:rsid w:val="0021284B"/>
    <w:rsid w:val="00213756"/>
    <w:rsid w:val="00220F6E"/>
    <w:rsid w:val="00221B3A"/>
    <w:rsid w:val="00223FA4"/>
    <w:rsid w:val="0022421F"/>
    <w:rsid w:val="00226CFA"/>
    <w:rsid w:val="002278EA"/>
    <w:rsid w:val="0023146B"/>
    <w:rsid w:val="002348AF"/>
    <w:rsid w:val="00237CD2"/>
    <w:rsid w:val="00245BAA"/>
    <w:rsid w:val="0025752A"/>
    <w:rsid w:val="00261F59"/>
    <w:rsid w:val="0026492E"/>
    <w:rsid w:val="00270CFB"/>
    <w:rsid w:val="002738E4"/>
    <w:rsid w:val="00273B76"/>
    <w:rsid w:val="00280F2D"/>
    <w:rsid w:val="002849CF"/>
    <w:rsid w:val="00290A87"/>
    <w:rsid w:val="002943C3"/>
    <w:rsid w:val="00296405"/>
    <w:rsid w:val="002A667D"/>
    <w:rsid w:val="002B1C91"/>
    <w:rsid w:val="002B1E91"/>
    <w:rsid w:val="002B30E2"/>
    <w:rsid w:val="002B68A8"/>
    <w:rsid w:val="002C3934"/>
    <w:rsid w:val="002C7C96"/>
    <w:rsid w:val="002D4C86"/>
    <w:rsid w:val="002E4027"/>
    <w:rsid w:val="002E5508"/>
    <w:rsid w:val="002E65A5"/>
    <w:rsid w:val="002F10D0"/>
    <w:rsid w:val="002F21AA"/>
    <w:rsid w:val="002F63EF"/>
    <w:rsid w:val="002F6EAF"/>
    <w:rsid w:val="003010E0"/>
    <w:rsid w:val="00301C9E"/>
    <w:rsid w:val="00303A11"/>
    <w:rsid w:val="0031358D"/>
    <w:rsid w:val="00314016"/>
    <w:rsid w:val="0031514F"/>
    <w:rsid w:val="00315FEB"/>
    <w:rsid w:val="00316D2B"/>
    <w:rsid w:val="003173BB"/>
    <w:rsid w:val="00317A45"/>
    <w:rsid w:val="0032010E"/>
    <w:rsid w:val="00320C4B"/>
    <w:rsid w:val="003255C9"/>
    <w:rsid w:val="00336372"/>
    <w:rsid w:val="00336F97"/>
    <w:rsid w:val="00337279"/>
    <w:rsid w:val="003418D3"/>
    <w:rsid w:val="00342172"/>
    <w:rsid w:val="00342DF4"/>
    <w:rsid w:val="00347060"/>
    <w:rsid w:val="00350576"/>
    <w:rsid w:val="00352DCC"/>
    <w:rsid w:val="003546E8"/>
    <w:rsid w:val="003562D0"/>
    <w:rsid w:val="0035760D"/>
    <w:rsid w:val="003578A5"/>
    <w:rsid w:val="00361E8A"/>
    <w:rsid w:val="003622AD"/>
    <w:rsid w:val="0036304C"/>
    <w:rsid w:val="0036360F"/>
    <w:rsid w:val="00364453"/>
    <w:rsid w:val="0036478D"/>
    <w:rsid w:val="00366B2C"/>
    <w:rsid w:val="00367D37"/>
    <w:rsid w:val="00370980"/>
    <w:rsid w:val="00370F0D"/>
    <w:rsid w:val="003752A4"/>
    <w:rsid w:val="0038031A"/>
    <w:rsid w:val="00381A11"/>
    <w:rsid w:val="00383AE4"/>
    <w:rsid w:val="00386676"/>
    <w:rsid w:val="003869F1"/>
    <w:rsid w:val="00387338"/>
    <w:rsid w:val="003910E8"/>
    <w:rsid w:val="00394409"/>
    <w:rsid w:val="003A0B95"/>
    <w:rsid w:val="003A6905"/>
    <w:rsid w:val="003A6EE2"/>
    <w:rsid w:val="003A7293"/>
    <w:rsid w:val="003B4628"/>
    <w:rsid w:val="003B4B96"/>
    <w:rsid w:val="003B5B82"/>
    <w:rsid w:val="003C67AF"/>
    <w:rsid w:val="003D08D4"/>
    <w:rsid w:val="003D1C57"/>
    <w:rsid w:val="003D2288"/>
    <w:rsid w:val="003D29B8"/>
    <w:rsid w:val="003D5E2A"/>
    <w:rsid w:val="003D7210"/>
    <w:rsid w:val="003E4B41"/>
    <w:rsid w:val="003E529E"/>
    <w:rsid w:val="003E5B10"/>
    <w:rsid w:val="003E7FC2"/>
    <w:rsid w:val="003F1BC3"/>
    <w:rsid w:val="003F331F"/>
    <w:rsid w:val="003F4327"/>
    <w:rsid w:val="003F5901"/>
    <w:rsid w:val="003F7A4F"/>
    <w:rsid w:val="004009CB"/>
    <w:rsid w:val="00403CD3"/>
    <w:rsid w:val="00404AA4"/>
    <w:rsid w:val="00405DA9"/>
    <w:rsid w:val="00407523"/>
    <w:rsid w:val="00413900"/>
    <w:rsid w:val="00416AFA"/>
    <w:rsid w:val="00425F76"/>
    <w:rsid w:val="004271FF"/>
    <w:rsid w:val="00430E42"/>
    <w:rsid w:val="00433532"/>
    <w:rsid w:val="00433DD2"/>
    <w:rsid w:val="00437D5C"/>
    <w:rsid w:val="0044187D"/>
    <w:rsid w:val="00441A33"/>
    <w:rsid w:val="00442992"/>
    <w:rsid w:val="00443249"/>
    <w:rsid w:val="00443C75"/>
    <w:rsid w:val="00446650"/>
    <w:rsid w:val="004528D7"/>
    <w:rsid w:val="00453596"/>
    <w:rsid w:val="0045492C"/>
    <w:rsid w:val="004572E7"/>
    <w:rsid w:val="00457FC8"/>
    <w:rsid w:val="00460015"/>
    <w:rsid w:val="004608D3"/>
    <w:rsid w:val="00460B59"/>
    <w:rsid w:val="00461EC3"/>
    <w:rsid w:val="00461EEE"/>
    <w:rsid w:val="00463F4D"/>
    <w:rsid w:val="0046625C"/>
    <w:rsid w:val="00467F58"/>
    <w:rsid w:val="00470627"/>
    <w:rsid w:val="00471F72"/>
    <w:rsid w:val="0047382C"/>
    <w:rsid w:val="00475603"/>
    <w:rsid w:val="00475D37"/>
    <w:rsid w:val="004760A9"/>
    <w:rsid w:val="004776BF"/>
    <w:rsid w:val="0048085D"/>
    <w:rsid w:val="00482437"/>
    <w:rsid w:val="00486AE0"/>
    <w:rsid w:val="00487566"/>
    <w:rsid w:val="00490950"/>
    <w:rsid w:val="0049153B"/>
    <w:rsid w:val="0049251C"/>
    <w:rsid w:val="004925AC"/>
    <w:rsid w:val="004A1820"/>
    <w:rsid w:val="004A3248"/>
    <w:rsid w:val="004A3344"/>
    <w:rsid w:val="004A561B"/>
    <w:rsid w:val="004A5625"/>
    <w:rsid w:val="004A6936"/>
    <w:rsid w:val="004A7AEA"/>
    <w:rsid w:val="004B07F5"/>
    <w:rsid w:val="004B0C91"/>
    <w:rsid w:val="004B626E"/>
    <w:rsid w:val="004B7172"/>
    <w:rsid w:val="004C0B13"/>
    <w:rsid w:val="004C1C68"/>
    <w:rsid w:val="004C2BBC"/>
    <w:rsid w:val="004C3578"/>
    <w:rsid w:val="004C36A2"/>
    <w:rsid w:val="004C4BF3"/>
    <w:rsid w:val="004D073B"/>
    <w:rsid w:val="004D1EE3"/>
    <w:rsid w:val="004D40D9"/>
    <w:rsid w:val="004D5760"/>
    <w:rsid w:val="004E2696"/>
    <w:rsid w:val="004E30C9"/>
    <w:rsid w:val="004E371F"/>
    <w:rsid w:val="004E6C68"/>
    <w:rsid w:val="004E7032"/>
    <w:rsid w:val="004F16FF"/>
    <w:rsid w:val="004F25E8"/>
    <w:rsid w:val="004F4CD2"/>
    <w:rsid w:val="005013E4"/>
    <w:rsid w:val="0050439B"/>
    <w:rsid w:val="0051187B"/>
    <w:rsid w:val="005127AD"/>
    <w:rsid w:val="00513904"/>
    <w:rsid w:val="00514910"/>
    <w:rsid w:val="00520740"/>
    <w:rsid w:val="00520DC4"/>
    <w:rsid w:val="00521A9C"/>
    <w:rsid w:val="00524E97"/>
    <w:rsid w:val="005311B8"/>
    <w:rsid w:val="005358EB"/>
    <w:rsid w:val="00537FA3"/>
    <w:rsid w:val="00540066"/>
    <w:rsid w:val="00540D0A"/>
    <w:rsid w:val="00550B6F"/>
    <w:rsid w:val="00552298"/>
    <w:rsid w:val="0055331A"/>
    <w:rsid w:val="005607D2"/>
    <w:rsid w:val="0056087E"/>
    <w:rsid w:val="00560B2A"/>
    <w:rsid w:val="00564602"/>
    <w:rsid w:val="00564932"/>
    <w:rsid w:val="0056748C"/>
    <w:rsid w:val="00571A63"/>
    <w:rsid w:val="00573F7B"/>
    <w:rsid w:val="005774DC"/>
    <w:rsid w:val="00577968"/>
    <w:rsid w:val="005800DA"/>
    <w:rsid w:val="00580C37"/>
    <w:rsid w:val="0058105C"/>
    <w:rsid w:val="00581C3C"/>
    <w:rsid w:val="005837A6"/>
    <w:rsid w:val="00585938"/>
    <w:rsid w:val="005870EA"/>
    <w:rsid w:val="005872CA"/>
    <w:rsid w:val="00593AF0"/>
    <w:rsid w:val="00593EC8"/>
    <w:rsid w:val="00594678"/>
    <w:rsid w:val="0059784D"/>
    <w:rsid w:val="005A035B"/>
    <w:rsid w:val="005A06F8"/>
    <w:rsid w:val="005A1797"/>
    <w:rsid w:val="005A24E9"/>
    <w:rsid w:val="005A5FE0"/>
    <w:rsid w:val="005B4B89"/>
    <w:rsid w:val="005C4906"/>
    <w:rsid w:val="005C6313"/>
    <w:rsid w:val="005D2624"/>
    <w:rsid w:val="005D3401"/>
    <w:rsid w:val="005D44E5"/>
    <w:rsid w:val="005D47E1"/>
    <w:rsid w:val="005D68EE"/>
    <w:rsid w:val="005D6C65"/>
    <w:rsid w:val="005D79A9"/>
    <w:rsid w:val="005E5819"/>
    <w:rsid w:val="005F03CC"/>
    <w:rsid w:val="005F0692"/>
    <w:rsid w:val="005F0AEC"/>
    <w:rsid w:val="005F423C"/>
    <w:rsid w:val="005F5BE0"/>
    <w:rsid w:val="005F6F44"/>
    <w:rsid w:val="00606BC2"/>
    <w:rsid w:val="0060740D"/>
    <w:rsid w:val="00612596"/>
    <w:rsid w:val="0061307A"/>
    <w:rsid w:val="00615C9C"/>
    <w:rsid w:val="006228DD"/>
    <w:rsid w:val="006303FC"/>
    <w:rsid w:val="0063417F"/>
    <w:rsid w:val="00634B3D"/>
    <w:rsid w:val="0063593F"/>
    <w:rsid w:val="00636081"/>
    <w:rsid w:val="00636111"/>
    <w:rsid w:val="006365D0"/>
    <w:rsid w:val="00636B26"/>
    <w:rsid w:val="00637F18"/>
    <w:rsid w:val="0064248C"/>
    <w:rsid w:val="006429B6"/>
    <w:rsid w:val="006501B8"/>
    <w:rsid w:val="00654F80"/>
    <w:rsid w:val="00656A9A"/>
    <w:rsid w:val="00660C9E"/>
    <w:rsid w:val="00661B5D"/>
    <w:rsid w:val="00662A7C"/>
    <w:rsid w:val="006655F2"/>
    <w:rsid w:val="0066740B"/>
    <w:rsid w:val="006702C0"/>
    <w:rsid w:val="00670E97"/>
    <w:rsid w:val="006716D8"/>
    <w:rsid w:val="00673725"/>
    <w:rsid w:val="00674CBC"/>
    <w:rsid w:val="00675BA0"/>
    <w:rsid w:val="00676964"/>
    <w:rsid w:val="006771EF"/>
    <w:rsid w:val="00681D44"/>
    <w:rsid w:val="00681D5D"/>
    <w:rsid w:val="006870CE"/>
    <w:rsid w:val="0069082C"/>
    <w:rsid w:val="00690A06"/>
    <w:rsid w:val="0069171E"/>
    <w:rsid w:val="00694CF6"/>
    <w:rsid w:val="00695545"/>
    <w:rsid w:val="00696BF7"/>
    <w:rsid w:val="006A149E"/>
    <w:rsid w:val="006A2CD4"/>
    <w:rsid w:val="006A57BA"/>
    <w:rsid w:val="006B2A35"/>
    <w:rsid w:val="006B2DE0"/>
    <w:rsid w:val="006B3C3A"/>
    <w:rsid w:val="006B60C9"/>
    <w:rsid w:val="006D12FC"/>
    <w:rsid w:val="006D2E65"/>
    <w:rsid w:val="006D323E"/>
    <w:rsid w:val="006D3C75"/>
    <w:rsid w:val="006D46F9"/>
    <w:rsid w:val="006D6DAF"/>
    <w:rsid w:val="006D700C"/>
    <w:rsid w:val="006E0506"/>
    <w:rsid w:val="006E306C"/>
    <w:rsid w:val="006E3B9F"/>
    <w:rsid w:val="006E51D2"/>
    <w:rsid w:val="006E587C"/>
    <w:rsid w:val="006F000A"/>
    <w:rsid w:val="006F0467"/>
    <w:rsid w:val="006F1015"/>
    <w:rsid w:val="006F16A9"/>
    <w:rsid w:val="006F37B2"/>
    <w:rsid w:val="0070659C"/>
    <w:rsid w:val="00712162"/>
    <w:rsid w:val="00712850"/>
    <w:rsid w:val="00720393"/>
    <w:rsid w:val="00733EDE"/>
    <w:rsid w:val="007348F4"/>
    <w:rsid w:val="007358AE"/>
    <w:rsid w:val="00740D64"/>
    <w:rsid w:val="0074146E"/>
    <w:rsid w:val="00741DA9"/>
    <w:rsid w:val="00742DDF"/>
    <w:rsid w:val="00742E54"/>
    <w:rsid w:val="00743E3D"/>
    <w:rsid w:val="007440AF"/>
    <w:rsid w:val="00745079"/>
    <w:rsid w:val="0074603A"/>
    <w:rsid w:val="00752465"/>
    <w:rsid w:val="00752DF5"/>
    <w:rsid w:val="00753004"/>
    <w:rsid w:val="00753268"/>
    <w:rsid w:val="00753EC3"/>
    <w:rsid w:val="00755013"/>
    <w:rsid w:val="00755B95"/>
    <w:rsid w:val="007560ED"/>
    <w:rsid w:val="00760071"/>
    <w:rsid w:val="007634CA"/>
    <w:rsid w:val="00763878"/>
    <w:rsid w:val="00763A8F"/>
    <w:rsid w:val="00763D92"/>
    <w:rsid w:val="00766123"/>
    <w:rsid w:val="007665B9"/>
    <w:rsid w:val="00766F33"/>
    <w:rsid w:val="00767AE2"/>
    <w:rsid w:val="00767CC6"/>
    <w:rsid w:val="0077215D"/>
    <w:rsid w:val="00774382"/>
    <w:rsid w:val="007758FA"/>
    <w:rsid w:val="0078041B"/>
    <w:rsid w:val="00782303"/>
    <w:rsid w:val="00783FF9"/>
    <w:rsid w:val="00784B40"/>
    <w:rsid w:val="007875F8"/>
    <w:rsid w:val="00787C6D"/>
    <w:rsid w:val="00792947"/>
    <w:rsid w:val="00794484"/>
    <w:rsid w:val="00794A62"/>
    <w:rsid w:val="0079700D"/>
    <w:rsid w:val="007A1C53"/>
    <w:rsid w:val="007A6DA4"/>
    <w:rsid w:val="007B63CA"/>
    <w:rsid w:val="007B6A49"/>
    <w:rsid w:val="007B7CC0"/>
    <w:rsid w:val="007C3FDE"/>
    <w:rsid w:val="007C54D7"/>
    <w:rsid w:val="007C6753"/>
    <w:rsid w:val="007C7358"/>
    <w:rsid w:val="007D167E"/>
    <w:rsid w:val="007D3037"/>
    <w:rsid w:val="007D372B"/>
    <w:rsid w:val="007D3C85"/>
    <w:rsid w:val="007D4E43"/>
    <w:rsid w:val="007D73F7"/>
    <w:rsid w:val="007E2C5E"/>
    <w:rsid w:val="007E3743"/>
    <w:rsid w:val="007E39DD"/>
    <w:rsid w:val="007E3E0B"/>
    <w:rsid w:val="007E54F0"/>
    <w:rsid w:val="007E5925"/>
    <w:rsid w:val="007E695C"/>
    <w:rsid w:val="007E79F5"/>
    <w:rsid w:val="007F0D7D"/>
    <w:rsid w:val="007F192F"/>
    <w:rsid w:val="007F2D27"/>
    <w:rsid w:val="007F7638"/>
    <w:rsid w:val="007F78F4"/>
    <w:rsid w:val="00804313"/>
    <w:rsid w:val="00806426"/>
    <w:rsid w:val="00806A5C"/>
    <w:rsid w:val="0081127C"/>
    <w:rsid w:val="00815026"/>
    <w:rsid w:val="0082426A"/>
    <w:rsid w:val="00826251"/>
    <w:rsid w:val="008264AA"/>
    <w:rsid w:val="00827D9F"/>
    <w:rsid w:val="008327B8"/>
    <w:rsid w:val="00833D82"/>
    <w:rsid w:val="008422AD"/>
    <w:rsid w:val="00852234"/>
    <w:rsid w:val="008525B7"/>
    <w:rsid w:val="008532BA"/>
    <w:rsid w:val="008537D2"/>
    <w:rsid w:val="0085477E"/>
    <w:rsid w:val="008553C2"/>
    <w:rsid w:val="00855F18"/>
    <w:rsid w:val="008604FE"/>
    <w:rsid w:val="00861D54"/>
    <w:rsid w:val="00864AA3"/>
    <w:rsid w:val="00864AC1"/>
    <w:rsid w:val="0086537B"/>
    <w:rsid w:val="00874C10"/>
    <w:rsid w:val="00874F98"/>
    <w:rsid w:val="008754B1"/>
    <w:rsid w:val="00875A3D"/>
    <w:rsid w:val="0087610C"/>
    <w:rsid w:val="0087758F"/>
    <w:rsid w:val="00877D81"/>
    <w:rsid w:val="00882BE4"/>
    <w:rsid w:val="00884178"/>
    <w:rsid w:val="008869D9"/>
    <w:rsid w:val="00887366"/>
    <w:rsid w:val="008879D1"/>
    <w:rsid w:val="00890CBF"/>
    <w:rsid w:val="00891002"/>
    <w:rsid w:val="0089536D"/>
    <w:rsid w:val="00895CD3"/>
    <w:rsid w:val="00896102"/>
    <w:rsid w:val="00897762"/>
    <w:rsid w:val="008A18AF"/>
    <w:rsid w:val="008A1EA2"/>
    <w:rsid w:val="008A508B"/>
    <w:rsid w:val="008A5916"/>
    <w:rsid w:val="008A5EBE"/>
    <w:rsid w:val="008B25B9"/>
    <w:rsid w:val="008B6549"/>
    <w:rsid w:val="008B6CB2"/>
    <w:rsid w:val="008C3B0C"/>
    <w:rsid w:val="008D3A3D"/>
    <w:rsid w:val="008D5FCE"/>
    <w:rsid w:val="008D70DB"/>
    <w:rsid w:val="008D7AA8"/>
    <w:rsid w:val="008E7313"/>
    <w:rsid w:val="008F1755"/>
    <w:rsid w:val="008F17D9"/>
    <w:rsid w:val="008F2F7F"/>
    <w:rsid w:val="008F3C18"/>
    <w:rsid w:val="008F64AE"/>
    <w:rsid w:val="008F7647"/>
    <w:rsid w:val="009000C7"/>
    <w:rsid w:val="00901F42"/>
    <w:rsid w:val="00902E4D"/>
    <w:rsid w:val="009041F0"/>
    <w:rsid w:val="0090498A"/>
    <w:rsid w:val="0091260A"/>
    <w:rsid w:val="009128B2"/>
    <w:rsid w:val="00913F27"/>
    <w:rsid w:val="00916B77"/>
    <w:rsid w:val="00917266"/>
    <w:rsid w:val="00920408"/>
    <w:rsid w:val="00922EF3"/>
    <w:rsid w:val="00923BD7"/>
    <w:rsid w:val="00923CF1"/>
    <w:rsid w:val="00930AC3"/>
    <w:rsid w:val="00932074"/>
    <w:rsid w:val="0093468F"/>
    <w:rsid w:val="009356B6"/>
    <w:rsid w:val="0093632E"/>
    <w:rsid w:val="00937B77"/>
    <w:rsid w:val="009438C1"/>
    <w:rsid w:val="00947747"/>
    <w:rsid w:val="0095714B"/>
    <w:rsid w:val="009603DB"/>
    <w:rsid w:val="009612E9"/>
    <w:rsid w:val="00962293"/>
    <w:rsid w:val="009644F3"/>
    <w:rsid w:val="00964EDE"/>
    <w:rsid w:val="009701F2"/>
    <w:rsid w:val="00971E3E"/>
    <w:rsid w:val="00977D0F"/>
    <w:rsid w:val="009804AC"/>
    <w:rsid w:val="009805D2"/>
    <w:rsid w:val="00982933"/>
    <w:rsid w:val="00983409"/>
    <w:rsid w:val="00984AE2"/>
    <w:rsid w:val="00984F93"/>
    <w:rsid w:val="009853BA"/>
    <w:rsid w:val="0098546F"/>
    <w:rsid w:val="0098578B"/>
    <w:rsid w:val="00985C10"/>
    <w:rsid w:val="00986877"/>
    <w:rsid w:val="00986A19"/>
    <w:rsid w:val="00990ACB"/>
    <w:rsid w:val="009956B7"/>
    <w:rsid w:val="009A20FB"/>
    <w:rsid w:val="009A3094"/>
    <w:rsid w:val="009A3378"/>
    <w:rsid w:val="009A4F83"/>
    <w:rsid w:val="009A629D"/>
    <w:rsid w:val="009B1A12"/>
    <w:rsid w:val="009B1E9B"/>
    <w:rsid w:val="009C1240"/>
    <w:rsid w:val="009C509F"/>
    <w:rsid w:val="009D4E23"/>
    <w:rsid w:val="009E3B32"/>
    <w:rsid w:val="009E4B85"/>
    <w:rsid w:val="009E5160"/>
    <w:rsid w:val="009E5EB9"/>
    <w:rsid w:val="009E7860"/>
    <w:rsid w:val="009F45BD"/>
    <w:rsid w:val="009F7FA2"/>
    <w:rsid w:val="00A07477"/>
    <w:rsid w:val="00A16DE2"/>
    <w:rsid w:val="00A20C5F"/>
    <w:rsid w:val="00A2134A"/>
    <w:rsid w:val="00A229F7"/>
    <w:rsid w:val="00A25A58"/>
    <w:rsid w:val="00A26F36"/>
    <w:rsid w:val="00A27762"/>
    <w:rsid w:val="00A30F19"/>
    <w:rsid w:val="00A34239"/>
    <w:rsid w:val="00A40B2D"/>
    <w:rsid w:val="00A425FC"/>
    <w:rsid w:val="00A506AE"/>
    <w:rsid w:val="00A5198E"/>
    <w:rsid w:val="00A51CEA"/>
    <w:rsid w:val="00A520F1"/>
    <w:rsid w:val="00A537BE"/>
    <w:rsid w:val="00A53AB2"/>
    <w:rsid w:val="00A560FA"/>
    <w:rsid w:val="00A574E9"/>
    <w:rsid w:val="00A60083"/>
    <w:rsid w:val="00A65892"/>
    <w:rsid w:val="00A715A1"/>
    <w:rsid w:val="00A72FFD"/>
    <w:rsid w:val="00A73120"/>
    <w:rsid w:val="00A739C6"/>
    <w:rsid w:val="00A827B8"/>
    <w:rsid w:val="00A85AFF"/>
    <w:rsid w:val="00A900DE"/>
    <w:rsid w:val="00A94817"/>
    <w:rsid w:val="00A95A39"/>
    <w:rsid w:val="00AA0675"/>
    <w:rsid w:val="00AA5B4C"/>
    <w:rsid w:val="00AB00B1"/>
    <w:rsid w:val="00AB20F3"/>
    <w:rsid w:val="00AB4151"/>
    <w:rsid w:val="00AB4195"/>
    <w:rsid w:val="00AB5817"/>
    <w:rsid w:val="00AC22D8"/>
    <w:rsid w:val="00AC26AC"/>
    <w:rsid w:val="00AC2733"/>
    <w:rsid w:val="00AC3826"/>
    <w:rsid w:val="00AC556F"/>
    <w:rsid w:val="00AC6562"/>
    <w:rsid w:val="00AC7711"/>
    <w:rsid w:val="00AD1604"/>
    <w:rsid w:val="00AD6BD1"/>
    <w:rsid w:val="00AE0209"/>
    <w:rsid w:val="00AE07BC"/>
    <w:rsid w:val="00AE0EC9"/>
    <w:rsid w:val="00AE2EE6"/>
    <w:rsid w:val="00AE4D6F"/>
    <w:rsid w:val="00AE4E0D"/>
    <w:rsid w:val="00AE5298"/>
    <w:rsid w:val="00AE567A"/>
    <w:rsid w:val="00AE68E7"/>
    <w:rsid w:val="00AF07F5"/>
    <w:rsid w:val="00AF1B39"/>
    <w:rsid w:val="00AF61CA"/>
    <w:rsid w:val="00AF7929"/>
    <w:rsid w:val="00B00D1F"/>
    <w:rsid w:val="00B02495"/>
    <w:rsid w:val="00B0483C"/>
    <w:rsid w:val="00B05B3A"/>
    <w:rsid w:val="00B10137"/>
    <w:rsid w:val="00B12381"/>
    <w:rsid w:val="00B124A9"/>
    <w:rsid w:val="00B152C0"/>
    <w:rsid w:val="00B16163"/>
    <w:rsid w:val="00B22A54"/>
    <w:rsid w:val="00B236E3"/>
    <w:rsid w:val="00B23C83"/>
    <w:rsid w:val="00B24690"/>
    <w:rsid w:val="00B26D47"/>
    <w:rsid w:val="00B27520"/>
    <w:rsid w:val="00B31414"/>
    <w:rsid w:val="00B316D1"/>
    <w:rsid w:val="00B341C8"/>
    <w:rsid w:val="00B406FF"/>
    <w:rsid w:val="00B4375C"/>
    <w:rsid w:val="00B4394F"/>
    <w:rsid w:val="00B47098"/>
    <w:rsid w:val="00B50BA1"/>
    <w:rsid w:val="00B52063"/>
    <w:rsid w:val="00B527A7"/>
    <w:rsid w:val="00B52E73"/>
    <w:rsid w:val="00B53916"/>
    <w:rsid w:val="00B56663"/>
    <w:rsid w:val="00B60F50"/>
    <w:rsid w:val="00B620C8"/>
    <w:rsid w:val="00B626D7"/>
    <w:rsid w:val="00B634A8"/>
    <w:rsid w:val="00B65D26"/>
    <w:rsid w:val="00B66212"/>
    <w:rsid w:val="00B67A84"/>
    <w:rsid w:val="00B70EB2"/>
    <w:rsid w:val="00B71750"/>
    <w:rsid w:val="00B71F4D"/>
    <w:rsid w:val="00B7511B"/>
    <w:rsid w:val="00B769BC"/>
    <w:rsid w:val="00B771C1"/>
    <w:rsid w:val="00B772D1"/>
    <w:rsid w:val="00B8507E"/>
    <w:rsid w:val="00B85ED1"/>
    <w:rsid w:val="00B86008"/>
    <w:rsid w:val="00B900BC"/>
    <w:rsid w:val="00B92ECA"/>
    <w:rsid w:val="00B93480"/>
    <w:rsid w:val="00B93ADA"/>
    <w:rsid w:val="00B93BD7"/>
    <w:rsid w:val="00B941A7"/>
    <w:rsid w:val="00B968C0"/>
    <w:rsid w:val="00BA220A"/>
    <w:rsid w:val="00BA50F4"/>
    <w:rsid w:val="00BA73A1"/>
    <w:rsid w:val="00BB0394"/>
    <w:rsid w:val="00BB1127"/>
    <w:rsid w:val="00BB2102"/>
    <w:rsid w:val="00BB260D"/>
    <w:rsid w:val="00BB2610"/>
    <w:rsid w:val="00BB2BFD"/>
    <w:rsid w:val="00BB4145"/>
    <w:rsid w:val="00BB7CA7"/>
    <w:rsid w:val="00BC18EC"/>
    <w:rsid w:val="00BC1A0A"/>
    <w:rsid w:val="00BC2B76"/>
    <w:rsid w:val="00BC30DC"/>
    <w:rsid w:val="00BC6CA0"/>
    <w:rsid w:val="00BC7A14"/>
    <w:rsid w:val="00BD1053"/>
    <w:rsid w:val="00BD1CE4"/>
    <w:rsid w:val="00BD3B92"/>
    <w:rsid w:val="00BD62E2"/>
    <w:rsid w:val="00BD6C33"/>
    <w:rsid w:val="00BD7F1F"/>
    <w:rsid w:val="00BE10AD"/>
    <w:rsid w:val="00BE2AF0"/>
    <w:rsid w:val="00BE5F76"/>
    <w:rsid w:val="00BF3DED"/>
    <w:rsid w:val="00BF5442"/>
    <w:rsid w:val="00BF65F8"/>
    <w:rsid w:val="00BF6BB3"/>
    <w:rsid w:val="00BF6E0E"/>
    <w:rsid w:val="00C02C80"/>
    <w:rsid w:val="00C0319F"/>
    <w:rsid w:val="00C039C6"/>
    <w:rsid w:val="00C03A30"/>
    <w:rsid w:val="00C077E7"/>
    <w:rsid w:val="00C120F3"/>
    <w:rsid w:val="00C13C6D"/>
    <w:rsid w:val="00C14BAA"/>
    <w:rsid w:val="00C16873"/>
    <w:rsid w:val="00C17C6D"/>
    <w:rsid w:val="00C207DF"/>
    <w:rsid w:val="00C20CAD"/>
    <w:rsid w:val="00C21975"/>
    <w:rsid w:val="00C24835"/>
    <w:rsid w:val="00C27E21"/>
    <w:rsid w:val="00C319B1"/>
    <w:rsid w:val="00C33CAE"/>
    <w:rsid w:val="00C341DB"/>
    <w:rsid w:val="00C35375"/>
    <w:rsid w:val="00C36EB8"/>
    <w:rsid w:val="00C40783"/>
    <w:rsid w:val="00C4203C"/>
    <w:rsid w:val="00C45113"/>
    <w:rsid w:val="00C47A4A"/>
    <w:rsid w:val="00C51522"/>
    <w:rsid w:val="00C516D8"/>
    <w:rsid w:val="00C52C15"/>
    <w:rsid w:val="00C540EC"/>
    <w:rsid w:val="00C616C4"/>
    <w:rsid w:val="00C62135"/>
    <w:rsid w:val="00C656D8"/>
    <w:rsid w:val="00C706BD"/>
    <w:rsid w:val="00C70926"/>
    <w:rsid w:val="00C7178C"/>
    <w:rsid w:val="00C7223B"/>
    <w:rsid w:val="00C73D09"/>
    <w:rsid w:val="00C7461B"/>
    <w:rsid w:val="00C83173"/>
    <w:rsid w:val="00C85BA3"/>
    <w:rsid w:val="00C8610B"/>
    <w:rsid w:val="00C87E83"/>
    <w:rsid w:val="00C92E50"/>
    <w:rsid w:val="00C92EFE"/>
    <w:rsid w:val="00C955F6"/>
    <w:rsid w:val="00C956FD"/>
    <w:rsid w:val="00C97E7B"/>
    <w:rsid w:val="00CA49ED"/>
    <w:rsid w:val="00CB1F59"/>
    <w:rsid w:val="00CB4288"/>
    <w:rsid w:val="00CB5ACD"/>
    <w:rsid w:val="00CB6370"/>
    <w:rsid w:val="00CB639B"/>
    <w:rsid w:val="00CC1BD8"/>
    <w:rsid w:val="00CC1CF6"/>
    <w:rsid w:val="00CC6376"/>
    <w:rsid w:val="00CD3B87"/>
    <w:rsid w:val="00CD5798"/>
    <w:rsid w:val="00CD5E21"/>
    <w:rsid w:val="00CD692F"/>
    <w:rsid w:val="00CD743B"/>
    <w:rsid w:val="00CE0A29"/>
    <w:rsid w:val="00CE48F9"/>
    <w:rsid w:val="00CE7C72"/>
    <w:rsid w:val="00CE7E2E"/>
    <w:rsid w:val="00CF23C1"/>
    <w:rsid w:val="00CF56EE"/>
    <w:rsid w:val="00D0131C"/>
    <w:rsid w:val="00D0310F"/>
    <w:rsid w:val="00D068D8"/>
    <w:rsid w:val="00D10EB6"/>
    <w:rsid w:val="00D11F2C"/>
    <w:rsid w:val="00D16777"/>
    <w:rsid w:val="00D176DE"/>
    <w:rsid w:val="00D227CF"/>
    <w:rsid w:val="00D22D5F"/>
    <w:rsid w:val="00D26306"/>
    <w:rsid w:val="00D26562"/>
    <w:rsid w:val="00D270F0"/>
    <w:rsid w:val="00D27F63"/>
    <w:rsid w:val="00D27F7B"/>
    <w:rsid w:val="00D302EF"/>
    <w:rsid w:val="00D350B1"/>
    <w:rsid w:val="00D41CDC"/>
    <w:rsid w:val="00D42165"/>
    <w:rsid w:val="00D4459E"/>
    <w:rsid w:val="00D45A11"/>
    <w:rsid w:val="00D463FA"/>
    <w:rsid w:val="00D474E0"/>
    <w:rsid w:val="00D541BA"/>
    <w:rsid w:val="00D54CC0"/>
    <w:rsid w:val="00D56C44"/>
    <w:rsid w:val="00D60C9F"/>
    <w:rsid w:val="00D62BFE"/>
    <w:rsid w:val="00D67A81"/>
    <w:rsid w:val="00D71C22"/>
    <w:rsid w:val="00D759CA"/>
    <w:rsid w:val="00D76B3C"/>
    <w:rsid w:val="00D8141C"/>
    <w:rsid w:val="00D82BA8"/>
    <w:rsid w:val="00D84773"/>
    <w:rsid w:val="00D847EB"/>
    <w:rsid w:val="00D86D16"/>
    <w:rsid w:val="00D87228"/>
    <w:rsid w:val="00D90350"/>
    <w:rsid w:val="00D910F2"/>
    <w:rsid w:val="00D944C7"/>
    <w:rsid w:val="00D9496A"/>
    <w:rsid w:val="00D95AAD"/>
    <w:rsid w:val="00DA15E2"/>
    <w:rsid w:val="00DA58DE"/>
    <w:rsid w:val="00DA742F"/>
    <w:rsid w:val="00DA792E"/>
    <w:rsid w:val="00DB4BAB"/>
    <w:rsid w:val="00DC0327"/>
    <w:rsid w:val="00DC174F"/>
    <w:rsid w:val="00DC49F4"/>
    <w:rsid w:val="00DC5234"/>
    <w:rsid w:val="00DC6AB2"/>
    <w:rsid w:val="00DC7E9D"/>
    <w:rsid w:val="00DD27D6"/>
    <w:rsid w:val="00DD30C3"/>
    <w:rsid w:val="00DD6142"/>
    <w:rsid w:val="00DD6D18"/>
    <w:rsid w:val="00DD70A3"/>
    <w:rsid w:val="00DE3FB6"/>
    <w:rsid w:val="00DE546D"/>
    <w:rsid w:val="00DE57DA"/>
    <w:rsid w:val="00DE5DB5"/>
    <w:rsid w:val="00DE6A25"/>
    <w:rsid w:val="00DF5427"/>
    <w:rsid w:val="00DF55CD"/>
    <w:rsid w:val="00DF5715"/>
    <w:rsid w:val="00DF64DF"/>
    <w:rsid w:val="00DF6F77"/>
    <w:rsid w:val="00E0230A"/>
    <w:rsid w:val="00E04101"/>
    <w:rsid w:val="00E11F6A"/>
    <w:rsid w:val="00E12069"/>
    <w:rsid w:val="00E12289"/>
    <w:rsid w:val="00E21C67"/>
    <w:rsid w:val="00E228B8"/>
    <w:rsid w:val="00E22E1A"/>
    <w:rsid w:val="00E26378"/>
    <w:rsid w:val="00E26A45"/>
    <w:rsid w:val="00E312EF"/>
    <w:rsid w:val="00E344EB"/>
    <w:rsid w:val="00E37C28"/>
    <w:rsid w:val="00E41389"/>
    <w:rsid w:val="00E432CB"/>
    <w:rsid w:val="00E51991"/>
    <w:rsid w:val="00E53617"/>
    <w:rsid w:val="00E57F62"/>
    <w:rsid w:val="00E60994"/>
    <w:rsid w:val="00E63C69"/>
    <w:rsid w:val="00E65DC6"/>
    <w:rsid w:val="00E678F3"/>
    <w:rsid w:val="00E71197"/>
    <w:rsid w:val="00E716B8"/>
    <w:rsid w:val="00E761CE"/>
    <w:rsid w:val="00E82B2C"/>
    <w:rsid w:val="00E82BBF"/>
    <w:rsid w:val="00E82E1B"/>
    <w:rsid w:val="00E834C7"/>
    <w:rsid w:val="00E835BE"/>
    <w:rsid w:val="00E872BE"/>
    <w:rsid w:val="00E90E96"/>
    <w:rsid w:val="00E91BFE"/>
    <w:rsid w:val="00E947D7"/>
    <w:rsid w:val="00E97D37"/>
    <w:rsid w:val="00EA3BF9"/>
    <w:rsid w:val="00EA3CAD"/>
    <w:rsid w:val="00EA4394"/>
    <w:rsid w:val="00EA6A68"/>
    <w:rsid w:val="00EC2018"/>
    <w:rsid w:val="00EC37C5"/>
    <w:rsid w:val="00EC3998"/>
    <w:rsid w:val="00EC3C3E"/>
    <w:rsid w:val="00EC4E34"/>
    <w:rsid w:val="00ED0FF3"/>
    <w:rsid w:val="00ED4C15"/>
    <w:rsid w:val="00ED5B1A"/>
    <w:rsid w:val="00ED7064"/>
    <w:rsid w:val="00EE33C6"/>
    <w:rsid w:val="00EE46EE"/>
    <w:rsid w:val="00EE5431"/>
    <w:rsid w:val="00EE6462"/>
    <w:rsid w:val="00EE69EB"/>
    <w:rsid w:val="00EF1F49"/>
    <w:rsid w:val="00EF24CA"/>
    <w:rsid w:val="00EF28EA"/>
    <w:rsid w:val="00EF48DA"/>
    <w:rsid w:val="00EF4B28"/>
    <w:rsid w:val="00EF6F27"/>
    <w:rsid w:val="00F01A1B"/>
    <w:rsid w:val="00F022BA"/>
    <w:rsid w:val="00F037FE"/>
    <w:rsid w:val="00F05957"/>
    <w:rsid w:val="00F133A3"/>
    <w:rsid w:val="00F13801"/>
    <w:rsid w:val="00F2699D"/>
    <w:rsid w:val="00F30121"/>
    <w:rsid w:val="00F32E42"/>
    <w:rsid w:val="00F37817"/>
    <w:rsid w:val="00F406AF"/>
    <w:rsid w:val="00F408A7"/>
    <w:rsid w:val="00F41E2A"/>
    <w:rsid w:val="00F450BD"/>
    <w:rsid w:val="00F46BCF"/>
    <w:rsid w:val="00F46BE7"/>
    <w:rsid w:val="00F47823"/>
    <w:rsid w:val="00F50588"/>
    <w:rsid w:val="00F55AC4"/>
    <w:rsid w:val="00F56F1B"/>
    <w:rsid w:val="00F60EFB"/>
    <w:rsid w:val="00F61BA8"/>
    <w:rsid w:val="00F61E43"/>
    <w:rsid w:val="00F63A0B"/>
    <w:rsid w:val="00F6554D"/>
    <w:rsid w:val="00F66E60"/>
    <w:rsid w:val="00F67978"/>
    <w:rsid w:val="00F766A1"/>
    <w:rsid w:val="00F771FC"/>
    <w:rsid w:val="00F82DCC"/>
    <w:rsid w:val="00F86C85"/>
    <w:rsid w:val="00F879BF"/>
    <w:rsid w:val="00F91B30"/>
    <w:rsid w:val="00F9267C"/>
    <w:rsid w:val="00FA07B7"/>
    <w:rsid w:val="00FA4C85"/>
    <w:rsid w:val="00FB0FB3"/>
    <w:rsid w:val="00FB492A"/>
    <w:rsid w:val="00FB4E25"/>
    <w:rsid w:val="00FB7069"/>
    <w:rsid w:val="00FC1128"/>
    <w:rsid w:val="00FC1392"/>
    <w:rsid w:val="00FC3A7B"/>
    <w:rsid w:val="00FC581B"/>
    <w:rsid w:val="00FC6280"/>
    <w:rsid w:val="00FC6CF3"/>
    <w:rsid w:val="00FD6DF3"/>
    <w:rsid w:val="00FD71C8"/>
    <w:rsid w:val="00FD7CAC"/>
    <w:rsid w:val="00FE2972"/>
    <w:rsid w:val="00FE6002"/>
    <w:rsid w:val="00FE606C"/>
    <w:rsid w:val="00FF1928"/>
    <w:rsid w:val="00FF2901"/>
    <w:rsid w:val="00FF3704"/>
    <w:rsid w:val="00FF3765"/>
    <w:rsid w:val="00FF4661"/>
    <w:rsid w:val="00FF4D8C"/>
    <w:rsid w:val="0183FEF8"/>
    <w:rsid w:val="0404A4DE"/>
    <w:rsid w:val="0F682CE2"/>
    <w:rsid w:val="19AB6636"/>
    <w:rsid w:val="1ABA4C64"/>
    <w:rsid w:val="229D8D0C"/>
    <w:rsid w:val="35175C0A"/>
    <w:rsid w:val="37F3E285"/>
    <w:rsid w:val="3999B424"/>
    <w:rsid w:val="41E4BD0E"/>
    <w:rsid w:val="48759671"/>
    <w:rsid w:val="49C86D65"/>
    <w:rsid w:val="49EE4F78"/>
    <w:rsid w:val="55BA9AD0"/>
    <w:rsid w:val="585F5378"/>
    <w:rsid w:val="5AAF6E9B"/>
    <w:rsid w:val="64254ECD"/>
    <w:rsid w:val="64E790DC"/>
    <w:rsid w:val="68138D33"/>
    <w:rsid w:val="68F12319"/>
    <w:rsid w:val="72FEC0C9"/>
    <w:rsid w:val="7B3CC52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14863"/>
  <w15:chartTrackingRefBased/>
  <w15:docId w15:val="{C6EE41FA-591F-41F4-8A67-F6F1A56DF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8AE"/>
    <w:pPr>
      <w:overflowPunct w:val="0"/>
      <w:autoSpaceDE w:val="0"/>
      <w:autoSpaceDN w:val="0"/>
      <w:adjustRightInd w:val="0"/>
      <w:spacing w:after="0" w:line="240" w:lineRule="auto"/>
      <w:textAlignment w:val="baseline"/>
    </w:pPr>
    <w:rPr>
      <w:rFonts w:ascii="New York" w:eastAsia="Times New Roman" w:hAnsi="New York" w:cs="Times New Roman"/>
      <w:sz w:val="24"/>
      <w:szCs w:val="20"/>
      <w:lang w:val="en-GB"/>
    </w:rPr>
  </w:style>
  <w:style w:type="paragraph" w:styleId="Heading1">
    <w:name w:val="heading 1"/>
    <w:basedOn w:val="Normal"/>
    <w:next w:val="Normal"/>
    <w:link w:val="Heading1Char"/>
    <w:qFormat/>
    <w:rsid w:val="00B05B3A"/>
    <w:pPr>
      <w:keepNext/>
      <w:keepLines/>
      <w:spacing w:before="240"/>
      <w:outlineLvl w:val="0"/>
    </w:pPr>
    <w:rPr>
      <w:rFonts w:asciiTheme="majorHAnsi" w:eastAsiaTheme="majorEastAsia" w:hAnsiTheme="majorHAnsi" w:cstheme="majorBidi"/>
      <w:b/>
      <w:color w:val="2F5496" w:themeColor="accent1" w:themeShade="BF"/>
      <w:sz w:val="36"/>
      <w:szCs w:val="32"/>
    </w:rPr>
  </w:style>
  <w:style w:type="paragraph" w:styleId="Heading2">
    <w:name w:val="heading 2"/>
    <w:basedOn w:val="Normal"/>
    <w:next w:val="Normal"/>
    <w:link w:val="Heading2Char"/>
    <w:qFormat/>
    <w:rsid w:val="00B05B3A"/>
    <w:pPr>
      <w:keepNext/>
      <w:spacing w:before="240" w:after="60"/>
      <w:outlineLvl w:val="1"/>
    </w:pPr>
    <w:rPr>
      <w:rFonts w:asciiTheme="minorHAnsi" w:hAnsiTheme="minorHAnsi"/>
      <w:b/>
      <w:sz w:val="28"/>
    </w:rPr>
  </w:style>
  <w:style w:type="paragraph" w:styleId="Heading3">
    <w:name w:val="heading 3"/>
    <w:basedOn w:val="Normal"/>
    <w:next w:val="Normal"/>
    <w:link w:val="Heading3Char"/>
    <w:qFormat/>
    <w:rsid w:val="00EC3C3E"/>
    <w:pPr>
      <w:keepNext/>
      <w:spacing w:before="240" w:after="60"/>
      <w:outlineLvl w:val="2"/>
    </w:pPr>
    <w:rPr>
      <w:rFonts w:asciiTheme="minorHAnsi" w:hAnsiTheme="minorHAnsi"/>
      <w:b/>
      <w:i/>
      <w:u w:val="single"/>
    </w:rPr>
  </w:style>
  <w:style w:type="paragraph" w:styleId="Heading4">
    <w:name w:val="heading 4"/>
    <w:basedOn w:val="Normal"/>
    <w:next w:val="Normal"/>
    <w:link w:val="Heading4Char"/>
    <w:qFormat/>
    <w:rsid w:val="00B05B3A"/>
    <w:pPr>
      <w:keepNext/>
      <w:numPr>
        <w:ilvl w:val="3"/>
        <w:numId w:val="1"/>
      </w:numPr>
      <w:spacing w:before="240" w:after="60"/>
      <w:ind w:left="2832"/>
      <w:outlineLvl w:val="3"/>
    </w:pPr>
    <w:rPr>
      <w:rFonts w:ascii="Times" w:hAnsi="Times"/>
      <w:b/>
      <w:i/>
    </w:rPr>
  </w:style>
  <w:style w:type="paragraph" w:styleId="Heading5">
    <w:name w:val="heading 5"/>
    <w:basedOn w:val="Normal"/>
    <w:next w:val="Normal"/>
    <w:link w:val="Heading5Char"/>
    <w:qFormat/>
    <w:rsid w:val="00B05B3A"/>
    <w:pPr>
      <w:numPr>
        <w:ilvl w:val="4"/>
        <w:numId w:val="1"/>
      </w:numPr>
      <w:spacing w:before="240" w:after="60"/>
      <w:ind w:left="6520"/>
      <w:outlineLvl w:val="4"/>
    </w:pPr>
    <w:rPr>
      <w:rFonts w:ascii="Helvetica" w:hAnsi="Helvetica"/>
      <w:sz w:val="22"/>
    </w:rPr>
  </w:style>
  <w:style w:type="paragraph" w:styleId="Heading6">
    <w:name w:val="heading 6"/>
    <w:basedOn w:val="Normal"/>
    <w:next w:val="Normal"/>
    <w:link w:val="Heading6Char"/>
    <w:qFormat/>
    <w:rsid w:val="00B05B3A"/>
    <w:pPr>
      <w:numPr>
        <w:ilvl w:val="5"/>
        <w:numId w:val="1"/>
      </w:numPr>
      <w:spacing w:before="240" w:after="60"/>
      <w:outlineLvl w:val="5"/>
    </w:pPr>
    <w:rPr>
      <w:rFonts w:ascii="Helvetica" w:hAnsi="Helvetica"/>
      <w:i/>
      <w:sz w:val="22"/>
    </w:rPr>
  </w:style>
  <w:style w:type="paragraph" w:styleId="Heading7">
    <w:name w:val="heading 7"/>
    <w:basedOn w:val="Normal"/>
    <w:next w:val="Normal"/>
    <w:link w:val="Heading7Char"/>
    <w:qFormat/>
    <w:rsid w:val="00B05B3A"/>
    <w:pPr>
      <w:numPr>
        <w:ilvl w:val="6"/>
        <w:numId w:val="1"/>
      </w:numPr>
      <w:spacing w:before="240" w:after="60"/>
      <w:outlineLvl w:val="6"/>
    </w:pPr>
    <w:rPr>
      <w:rFonts w:ascii="Helvetica" w:hAnsi="Helvetica"/>
      <w:sz w:val="20"/>
    </w:rPr>
  </w:style>
  <w:style w:type="paragraph" w:styleId="Heading8">
    <w:name w:val="heading 8"/>
    <w:basedOn w:val="Normal"/>
    <w:next w:val="Normal"/>
    <w:link w:val="Heading8Char"/>
    <w:qFormat/>
    <w:rsid w:val="00B05B3A"/>
    <w:pPr>
      <w:numPr>
        <w:ilvl w:val="7"/>
        <w:numId w:val="1"/>
      </w:numPr>
      <w:spacing w:before="240" w:after="60"/>
      <w:outlineLvl w:val="7"/>
    </w:pPr>
    <w:rPr>
      <w:rFonts w:ascii="Helvetica" w:hAnsi="Helvetica"/>
      <w:i/>
      <w:sz w:val="20"/>
    </w:rPr>
  </w:style>
  <w:style w:type="paragraph" w:styleId="Heading9">
    <w:name w:val="heading 9"/>
    <w:basedOn w:val="Normal"/>
    <w:next w:val="Normal"/>
    <w:link w:val="Heading9Char"/>
    <w:qFormat/>
    <w:rsid w:val="00B05B3A"/>
    <w:pPr>
      <w:numPr>
        <w:ilvl w:val="8"/>
        <w:numId w:val="1"/>
      </w:numPr>
      <w:spacing w:before="240" w:after="60"/>
      <w:outlineLvl w:val="8"/>
    </w:pPr>
    <w:rPr>
      <w:rFonts w:ascii="Helvetica" w:hAnsi="Helvetica"/>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58AE"/>
    <w:pPr>
      <w:tabs>
        <w:tab w:val="center" w:pos="4513"/>
        <w:tab w:val="right" w:pos="9026"/>
      </w:tabs>
    </w:pPr>
  </w:style>
  <w:style w:type="character" w:customStyle="1" w:styleId="HeaderChar">
    <w:name w:val="Header Char"/>
    <w:basedOn w:val="DefaultParagraphFont"/>
    <w:link w:val="Header"/>
    <w:uiPriority w:val="99"/>
    <w:rsid w:val="007358AE"/>
  </w:style>
  <w:style w:type="paragraph" w:styleId="Footer">
    <w:name w:val="footer"/>
    <w:basedOn w:val="Normal"/>
    <w:link w:val="FooterChar"/>
    <w:uiPriority w:val="99"/>
    <w:unhideWhenUsed/>
    <w:rsid w:val="007358AE"/>
    <w:pPr>
      <w:tabs>
        <w:tab w:val="center" w:pos="4513"/>
        <w:tab w:val="right" w:pos="9026"/>
      </w:tabs>
    </w:pPr>
  </w:style>
  <w:style w:type="character" w:customStyle="1" w:styleId="FooterChar">
    <w:name w:val="Footer Char"/>
    <w:basedOn w:val="DefaultParagraphFont"/>
    <w:link w:val="Footer"/>
    <w:uiPriority w:val="99"/>
    <w:rsid w:val="007358AE"/>
  </w:style>
  <w:style w:type="character" w:customStyle="1" w:styleId="Heading1Char">
    <w:name w:val="Heading 1 Char"/>
    <w:basedOn w:val="DefaultParagraphFont"/>
    <w:link w:val="Heading1"/>
    <w:rsid w:val="00B05B3A"/>
    <w:rPr>
      <w:rFonts w:asciiTheme="majorHAnsi" w:eastAsiaTheme="majorEastAsia" w:hAnsiTheme="majorHAnsi" w:cstheme="majorBidi"/>
      <w:b/>
      <w:color w:val="2F5496" w:themeColor="accent1" w:themeShade="BF"/>
      <w:sz w:val="36"/>
      <w:szCs w:val="32"/>
      <w:lang w:val="en-GB"/>
    </w:rPr>
  </w:style>
  <w:style w:type="paragraph" w:styleId="TOCHeading">
    <w:name w:val="TOC Heading"/>
    <w:basedOn w:val="Heading1"/>
    <w:next w:val="Normal"/>
    <w:uiPriority w:val="39"/>
    <w:unhideWhenUsed/>
    <w:qFormat/>
    <w:rsid w:val="007358AE"/>
    <w:pPr>
      <w:outlineLvl w:val="9"/>
    </w:pPr>
    <w:rPr>
      <w:lang w:val="en-US"/>
    </w:rPr>
  </w:style>
  <w:style w:type="character" w:styleId="Hyperlink">
    <w:name w:val="Hyperlink"/>
    <w:basedOn w:val="DefaultParagraphFont"/>
    <w:uiPriority w:val="99"/>
    <w:rsid w:val="00051B9A"/>
    <w:rPr>
      <w:color w:val="0000FF"/>
      <w:u w:val="single"/>
    </w:rPr>
  </w:style>
  <w:style w:type="paragraph" w:styleId="PlainText">
    <w:name w:val="Plain Text"/>
    <w:basedOn w:val="Normal"/>
    <w:link w:val="PlainTextChar"/>
    <w:uiPriority w:val="99"/>
    <w:unhideWhenUsed/>
    <w:rsid w:val="00051B9A"/>
    <w:pPr>
      <w:overflowPunct/>
      <w:autoSpaceDE/>
      <w:autoSpaceDN/>
      <w:adjustRightInd/>
      <w:textAlignment w:val="auto"/>
    </w:pPr>
    <w:rPr>
      <w:rFonts w:ascii="Calibri" w:hAnsi="Calibri"/>
      <w:szCs w:val="21"/>
      <w:lang w:val="en-IE" w:eastAsia="en-IE"/>
    </w:rPr>
  </w:style>
  <w:style w:type="character" w:customStyle="1" w:styleId="PlainTextChar">
    <w:name w:val="Plain Text Char"/>
    <w:basedOn w:val="DefaultParagraphFont"/>
    <w:link w:val="PlainText"/>
    <w:uiPriority w:val="99"/>
    <w:rsid w:val="00051B9A"/>
    <w:rPr>
      <w:rFonts w:ascii="Calibri" w:eastAsia="Times New Roman" w:hAnsi="Calibri" w:cs="Times New Roman"/>
      <w:sz w:val="24"/>
      <w:szCs w:val="21"/>
      <w:lang w:eastAsia="en-IE"/>
    </w:rPr>
  </w:style>
  <w:style w:type="character" w:customStyle="1" w:styleId="Heading2Char">
    <w:name w:val="Heading 2 Char"/>
    <w:basedOn w:val="DefaultParagraphFont"/>
    <w:link w:val="Heading2"/>
    <w:rsid w:val="00B05B3A"/>
    <w:rPr>
      <w:rFonts w:eastAsia="Times New Roman" w:cs="Times New Roman"/>
      <w:b/>
      <w:sz w:val="28"/>
      <w:szCs w:val="20"/>
      <w:lang w:val="en-GB"/>
    </w:rPr>
  </w:style>
  <w:style w:type="character" w:customStyle="1" w:styleId="Heading3Char">
    <w:name w:val="Heading 3 Char"/>
    <w:basedOn w:val="DefaultParagraphFont"/>
    <w:link w:val="Heading3"/>
    <w:rsid w:val="00EC3C3E"/>
    <w:rPr>
      <w:rFonts w:eastAsia="Times New Roman" w:cs="Times New Roman"/>
      <w:b/>
      <w:i/>
      <w:sz w:val="24"/>
      <w:szCs w:val="20"/>
      <w:u w:val="single"/>
      <w:lang w:val="en-GB"/>
    </w:rPr>
  </w:style>
  <w:style w:type="character" w:customStyle="1" w:styleId="Heading4Char">
    <w:name w:val="Heading 4 Char"/>
    <w:basedOn w:val="DefaultParagraphFont"/>
    <w:link w:val="Heading4"/>
    <w:rsid w:val="00B05B3A"/>
    <w:rPr>
      <w:rFonts w:ascii="Times" w:eastAsia="Times New Roman" w:hAnsi="Times" w:cs="Times New Roman"/>
      <w:b/>
      <w:i/>
      <w:sz w:val="24"/>
      <w:szCs w:val="20"/>
      <w:lang w:val="en-GB"/>
    </w:rPr>
  </w:style>
  <w:style w:type="character" w:customStyle="1" w:styleId="Heading5Char">
    <w:name w:val="Heading 5 Char"/>
    <w:basedOn w:val="DefaultParagraphFont"/>
    <w:link w:val="Heading5"/>
    <w:rsid w:val="00B05B3A"/>
    <w:rPr>
      <w:rFonts w:ascii="Helvetica" w:eastAsia="Times New Roman" w:hAnsi="Helvetica" w:cs="Times New Roman"/>
      <w:szCs w:val="20"/>
      <w:lang w:val="en-GB"/>
    </w:rPr>
  </w:style>
  <w:style w:type="character" w:customStyle="1" w:styleId="Heading6Char">
    <w:name w:val="Heading 6 Char"/>
    <w:basedOn w:val="DefaultParagraphFont"/>
    <w:link w:val="Heading6"/>
    <w:rsid w:val="00B05B3A"/>
    <w:rPr>
      <w:rFonts w:ascii="Helvetica" w:eastAsia="Times New Roman" w:hAnsi="Helvetica" w:cs="Times New Roman"/>
      <w:i/>
      <w:szCs w:val="20"/>
      <w:lang w:val="en-GB"/>
    </w:rPr>
  </w:style>
  <w:style w:type="character" w:customStyle="1" w:styleId="Heading7Char">
    <w:name w:val="Heading 7 Char"/>
    <w:basedOn w:val="DefaultParagraphFont"/>
    <w:link w:val="Heading7"/>
    <w:rsid w:val="00B05B3A"/>
    <w:rPr>
      <w:rFonts w:ascii="Helvetica" w:eastAsia="Times New Roman" w:hAnsi="Helvetica" w:cs="Times New Roman"/>
      <w:sz w:val="20"/>
      <w:szCs w:val="20"/>
      <w:lang w:val="en-GB"/>
    </w:rPr>
  </w:style>
  <w:style w:type="character" w:customStyle="1" w:styleId="Heading8Char">
    <w:name w:val="Heading 8 Char"/>
    <w:basedOn w:val="DefaultParagraphFont"/>
    <w:link w:val="Heading8"/>
    <w:rsid w:val="00B05B3A"/>
    <w:rPr>
      <w:rFonts w:ascii="Helvetica" w:eastAsia="Times New Roman" w:hAnsi="Helvetica" w:cs="Times New Roman"/>
      <w:i/>
      <w:sz w:val="20"/>
      <w:szCs w:val="20"/>
      <w:lang w:val="en-GB"/>
    </w:rPr>
  </w:style>
  <w:style w:type="character" w:customStyle="1" w:styleId="Heading9Char">
    <w:name w:val="Heading 9 Char"/>
    <w:basedOn w:val="DefaultParagraphFont"/>
    <w:link w:val="Heading9"/>
    <w:rsid w:val="00B05B3A"/>
    <w:rPr>
      <w:rFonts w:ascii="Helvetica" w:eastAsia="Times New Roman" w:hAnsi="Helvetica" w:cs="Times New Roman"/>
      <w:i/>
      <w:sz w:val="18"/>
      <w:szCs w:val="20"/>
      <w:lang w:val="en-GB"/>
    </w:rPr>
  </w:style>
  <w:style w:type="character" w:styleId="PageNumber">
    <w:name w:val="page number"/>
    <w:basedOn w:val="DefaultParagraphFont"/>
    <w:rsid w:val="00B05B3A"/>
  </w:style>
  <w:style w:type="paragraph" w:styleId="BodyText2">
    <w:name w:val="Body Text 2"/>
    <w:basedOn w:val="Normal"/>
    <w:link w:val="BodyText2Char"/>
    <w:rsid w:val="00B05B3A"/>
    <w:pPr>
      <w:tabs>
        <w:tab w:val="left" w:pos="1530"/>
        <w:tab w:val="left" w:pos="3600"/>
      </w:tabs>
      <w:ind w:left="1530" w:hanging="1530"/>
    </w:pPr>
    <w:rPr>
      <w:b/>
      <w:sz w:val="20"/>
    </w:rPr>
  </w:style>
  <w:style w:type="character" w:customStyle="1" w:styleId="BodyText2Char">
    <w:name w:val="Body Text 2 Char"/>
    <w:basedOn w:val="DefaultParagraphFont"/>
    <w:link w:val="BodyText2"/>
    <w:rsid w:val="00B05B3A"/>
    <w:rPr>
      <w:rFonts w:ascii="New York" w:eastAsia="Times New Roman" w:hAnsi="New York" w:cs="Times New Roman"/>
      <w:b/>
      <w:sz w:val="20"/>
      <w:szCs w:val="20"/>
      <w:lang w:val="en-GB"/>
    </w:rPr>
  </w:style>
  <w:style w:type="paragraph" w:styleId="BodyText">
    <w:name w:val="Body Text"/>
    <w:basedOn w:val="Normal"/>
    <w:link w:val="BodyTextChar"/>
    <w:rsid w:val="00B05B3A"/>
    <w:pPr>
      <w:jc w:val="both"/>
    </w:pPr>
    <w:rPr>
      <w:sz w:val="20"/>
    </w:rPr>
  </w:style>
  <w:style w:type="character" w:customStyle="1" w:styleId="BodyTextChar">
    <w:name w:val="Body Text Char"/>
    <w:basedOn w:val="DefaultParagraphFont"/>
    <w:link w:val="BodyText"/>
    <w:rsid w:val="00B05B3A"/>
    <w:rPr>
      <w:rFonts w:ascii="New York" w:eastAsia="Times New Roman" w:hAnsi="New York" w:cs="Times New Roman"/>
      <w:sz w:val="20"/>
      <w:szCs w:val="20"/>
      <w:lang w:val="en-GB"/>
    </w:rPr>
  </w:style>
  <w:style w:type="paragraph" w:styleId="BodyText3">
    <w:name w:val="Body Text 3"/>
    <w:basedOn w:val="Normal"/>
    <w:link w:val="BodyText3Char"/>
    <w:rsid w:val="00B05B3A"/>
    <w:pPr>
      <w:tabs>
        <w:tab w:val="left" w:pos="1080"/>
        <w:tab w:val="left" w:pos="2160"/>
      </w:tabs>
      <w:jc w:val="both"/>
    </w:pPr>
    <w:rPr>
      <w:rFonts w:ascii="Times New Roman" w:hAnsi="Times New Roman"/>
    </w:rPr>
  </w:style>
  <w:style w:type="character" w:customStyle="1" w:styleId="BodyText3Char">
    <w:name w:val="Body Text 3 Char"/>
    <w:basedOn w:val="DefaultParagraphFont"/>
    <w:link w:val="BodyText3"/>
    <w:rsid w:val="00B05B3A"/>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B05B3A"/>
    <w:pPr>
      <w:tabs>
        <w:tab w:val="left" w:pos="1080"/>
      </w:tabs>
      <w:ind w:left="360"/>
      <w:jc w:val="both"/>
    </w:pPr>
    <w:rPr>
      <w:bCs/>
    </w:rPr>
  </w:style>
  <w:style w:type="character" w:customStyle="1" w:styleId="BodyTextIndentChar">
    <w:name w:val="Body Text Indent Char"/>
    <w:basedOn w:val="DefaultParagraphFont"/>
    <w:link w:val="BodyTextIndent"/>
    <w:rsid w:val="00B05B3A"/>
    <w:rPr>
      <w:rFonts w:ascii="New York" w:eastAsia="Times New Roman" w:hAnsi="New York" w:cs="Times New Roman"/>
      <w:bCs/>
      <w:sz w:val="24"/>
      <w:szCs w:val="20"/>
      <w:lang w:val="en-GB"/>
    </w:rPr>
  </w:style>
  <w:style w:type="paragraph" w:styleId="TOC1">
    <w:name w:val="toc 1"/>
    <w:basedOn w:val="Normal"/>
    <w:next w:val="Normal"/>
    <w:autoRedefine/>
    <w:uiPriority w:val="39"/>
    <w:rsid w:val="00B05B3A"/>
    <w:pPr>
      <w:spacing w:before="120" w:after="120"/>
    </w:pPr>
    <w:rPr>
      <w:rFonts w:ascii="Times New Roman" w:hAnsi="Times New Roman"/>
      <w:b/>
      <w:bCs/>
      <w:caps/>
      <w:sz w:val="20"/>
    </w:rPr>
  </w:style>
  <w:style w:type="paragraph" w:styleId="Title">
    <w:name w:val="Title"/>
    <w:basedOn w:val="Normal"/>
    <w:link w:val="TitleChar"/>
    <w:qFormat/>
    <w:rsid w:val="00B05B3A"/>
    <w:pPr>
      <w:overflowPunct/>
      <w:autoSpaceDE/>
      <w:autoSpaceDN/>
      <w:adjustRightInd/>
      <w:jc w:val="center"/>
      <w:textAlignment w:val="auto"/>
    </w:pPr>
    <w:rPr>
      <w:rFonts w:ascii="Times New Roman" w:hAnsi="Times New Roman"/>
      <w:b/>
      <w:szCs w:val="24"/>
      <w:lang w:val="en-US"/>
    </w:rPr>
  </w:style>
  <w:style w:type="character" w:customStyle="1" w:styleId="TitleChar">
    <w:name w:val="Title Char"/>
    <w:basedOn w:val="DefaultParagraphFont"/>
    <w:link w:val="Title"/>
    <w:rsid w:val="00B05B3A"/>
    <w:rPr>
      <w:rFonts w:ascii="Times New Roman" w:eastAsia="Times New Roman" w:hAnsi="Times New Roman" w:cs="Times New Roman"/>
      <w:b/>
      <w:sz w:val="24"/>
      <w:szCs w:val="24"/>
      <w:lang w:val="en-US"/>
    </w:rPr>
  </w:style>
  <w:style w:type="paragraph" w:styleId="FootnoteText">
    <w:name w:val="footnote text"/>
    <w:basedOn w:val="Normal"/>
    <w:link w:val="FootnoteTextChar"/>
    <w:semiHidden/>
    <w:rsid w:val="00B05B3A"/>
    <w:rPr>
      <w:sz w:val="20"/>
    </w:rPr>
  </w:style>
  <w:style w:type="character" w:customStyle="1" w:styleId="FootnoteTextChar">
    <w:name w:val="Footnote Text Char"/>
    <w:basedOn w:val="DefaultParagraphFont"/>
    <w:link w:val="FootnoteText"/>
    <w:semiHidden/>
    <w:rsid w:val="00B05B3A"/>
    <w:rPr>
      <w:rFonts w:ascii="New York" w:eastAsia="Times New Roman" w:hAnsi="New York" w:cs="Times New Roman"/>
      <w:sz w:val="20"/>
      <w:szCs w:val="20"/>
      <w:lang w:val="en-GB"/>
    </w:rPr>
  </w:style>
  <w:style w:type="character" w:styleId="FootnoteReference">
    <w:name w:val="footnote reference"/>
    <w:basedOn w:val="DefaultParagraphFont"/>
    <w:semiHidden/>
    <w:rsid w:val="00B05B3A"/>
    <w:rPr>
      <w:vertAlign w:val="superscript"/>
    </w:rPr>
  </w:style>
  <w:style w:type="paragraph" w:styleId="BodyTextIndent2">
    <w:name w:val="Body Text Indent 2"/>
    <w:basedOn w:val="Normal"/>
    <w:link w:val="BodyTextIndent2Char"/>
    <w:rsid w:val="00B05B3A"/>
    <w:pPr>
      <w:overflowPunct/>
      <w:autoSpaceDE/>
      <w:autoSpaceDN/>
      <w:adjustRightInd/>
      <w:ind w:left="720" w:firstLine="15"/>
      <w:jc w:val="both"/>
      <w:textAlignment w:val="auto"/>
    </w:pPr>
    <w:rPr>
      <w:b/>
      <w:bCs/>
      <w:sz w:val="22"/>
      <w:szCs w:val="24"/>
      <w:lang w:val="en-IE"/>
    </w:rPr>
  </w:style>
  <w:style w:type="character" w:customStyle="1" w:styleId="BodyTextIndent2Char">
    <w:name w:val="Body Text Indent 2 Char"/>
    <w:basedOn w:val="DefaultParagraphFont"/>
    <w:link w:val="BodyTextIndent2"/>
    <w:rsid w:val="00B05B3A"/>
    <w:rPr>
      <w:rFonts w:ascii="New York" w:eastAsia="Times New Roman" w:hAnsi="New York" w:cs="Times New Roman"/>
      <w:b/>
      <w:bCs/>
      <w:szCs w:val="24"/>
    </w:rPr>
  </w:style>
  <w:style w:type="paragraph" w:styleId="BodyTextIndent3">
    <w:name w:val="Body Text Indent 3"/>
    <w:basedOn w:val="Normal"/>
    <w:link w:val="BodyTextIndent3Char"/>
    <w:rsid w:val="00B05B3A"/>
    <w:pPr>
      <w:ind w:left="540"/>
      <w:jc w:val="both"/>
    </w:pPr>
    <w:rPr>
      <w:sz w:val="22"/>
    </w:rPr>
  </w:style>
  <w:style w:type="character" w:customStyle="1" w:styleId="BodyTextIndent3Char">
    <w:name w:val="Body Text Indent 3 Char"/>
    <w:basedOn w:val="DefaultParagraphFont"/>
    <w:link w:val="BodyTextIndent3"/>
    <w:rsid w:val="00B05B3A"/>
    <w:rPr>
      <w:rFonts w:ascii="New York" w:eastAsia="Times New Roman" w:hAnsi="New York" w:cs="Times New Roman"/>
      <w:szCs w:val="20"/>
      <w:lang w:val="en-GB"/>
    </w:rPr>
  </w:style>
  <w:style w:type="paragraph" w:styleId="NormalWeb">
    <w:name w:val="Normal (Web)"/>
    <w:basedOn w:val="Normal"/>
    <w:uiPriority w:val="99"/>
    <w:rsid w:val="00B05B3A"/>
    <w:pP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character" w:styleId="Strong">
    <w:name w:val="Strong"/>
    <w:basedOn w:val="DefaultParagraphFont"/>
    <w:uiPriority w:val="22"/>
    <w:qFormat/>
    <w:rsid w:val="00B05B3A"/>
    <w:rPr>
      <w:b/>
      <w:bCs/>
    </w:rPr>
  </w:style>
  <w:style w:type="character" w:styleId="FollowedHyperlink">
    <w:name w:val="FollowedHyperlink"/>
    <w:basedOn w:val="DefaultParagraphFont"/>
    <w:rsid w:val="00B05B3A"/>
    <w:rPr>
      <w:color w:val="800080"/>
      <w:u w:val="single"/>
    </w:rPr>
  </w:style>
  <w:style w:type="paragraph" w:styleId="Subtitle">
    <w:name w:val="Subtitle"/>
    <w:basedOn w:val="Normal"/>
    <w:link w:val="SubtitleChar"/>
    <w:qFormat/>
    <w:rsid w:val="00B05B3A"/>
    <w:pPr>
      <w:overflowPunct/>
      <w:autoSpaceDE/>
      <w:autoSpaceDN/>
      <w:adjustRightInd/>
      <w:textAlignment w:val="auto"/>
    </w:pPr>
    <w:rPr>
      <w:rFonts w:ascii="Times New Roman" w:hAnsi="Times New Roman"/>
      <w:b/>
    </w:rPr>
  </w:style>
  <w:style w:type="character" w:customStyle="1" w:styleId="SubtitleChar">
    <w:name w:val="Subtitle Char"/>
    <w:basedOn w:val="DefaultParagraphFont"/>
    <w:link w:val="Subtitle"/>
    <w:rsid w:val="00B05B3A"/>
    <w:rPr>
      <w:rFonts w:ascii="Times New Roman" w:eastAsia="Times New Roman" w:hAnsi="Times New Roman" w:cs="Times New Roman"/>
      <w:b/>
      <w:sz w:val="24"/>
      <w:szCs w:val="20"/>
      <w:lang w:val="en-GB"/>
    </w:rPr>
  </w:style>
  <w:style w:type="table" w:styleId="TableGrid">
    <w:name w:val="Table Grid"/>
    <w:basedOn w:val="TableNormal"/>
    <w:rsid w:val="00B05B3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05B3A"/>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styleId="List">
    <w:name w:val="List"/>
    <w:basedOn w:val="Normal"/>
    <w:rsid w:val="00B05B3A"/>
    <w:pPr>
      <w:numPr>
        <w:numId w:val="4"/>
      </w:numPr>
      <w:overflowPunct/>
      <w:autoSpaceDE/>
      <w:autoSpaceDN/>
      <w:adjustRightInd/>
      <w:spacing w:after="120"/>
      <w:jc w:val="both"/>
      <w:textAlignment w:val="auto"/>
    </w:pPr>
    <w:rPr>
      <w:rFonts w:ascii="Palatino" w:hAnsi="Palatino"/>
      <w:szCs w:val="24"/>
    </w:rPr>
  </w:style>
  <w:style w:type="paragraph" w:styleId="BalloonText">
    <w:name w:val="Balloon Text"/>
    <w:basedOn w:val="Normal"/>
    <w:link w:val="BalloonTextChar"/>
    <w:semiHidden/>
    <w:rsid w:val="00B05B3A"/>
    <w:pPr>
      <w:overflowPunct/>
      <w:autoSpaceDE/>
      <w:autoSpaceDN/>
      <w:adjustRightInd/>
      <w:textAlignment w:val="auto"/>
    </w:pPr>
    <w:rPr>
      <w:rFonts w:ascii="Tahoma" w:hAnsi="Tahoma" w:cs="Tahoma"/>
      <w:sz w:val="16"/>
      <w:szCs w:val="16"/>
      <w:lang w:val="en-US"/>
    </w:rPr>
  </w:style>
  <w:style w:type="character" w:customStyle="1" w:styleId="BalloonTextChar">
    <w:name w:val="Balloon Text Char"/>
    <w:basedOn w:val="DefaultParagraphFont"/>
    <w:link w:val="BalloonText"/>
    <w:semiHidden/>
    <w:rsid w:val="00B05B3A"/>
    <w:rPr>
      <w:rFonts w:ascii="Tahoma" w:eastAsia="Times New Roman" w:hAnsi="Tahoma" w:cs="Tahoma"/>
      <w:sz w:val="16"/>
      <w:szCs w:val="16"/>
      <w:lang w:val="en-US"/>
    </w:rPr>
  </w:style>
  <w:style w:type="paragraph" w:customStyle="1" w:styleId="Science">
    <w:name w:val="Science"/>
    <w:basedOn w:val="Normal"/>
    <w:rsid w:val="00B05B3A"/>
    <w:pPr>
      <w:tabs>
        <w:tab w:val="left" w:pos="3000"/>
        <w:tab w:val="left" w:pos="3681"/>
        <w:tab w:val="left" w:pos="4957"/>
      </w:tabs>
      <w:overflowPunct/>
      <w:autoSpaceDE/>
      <w:autoSpaceDN/>
      <w:adjustRightInd/>
      <w:spacing w:line="200" w:lineRule="exact"/>
      <w:textAlignment w:val="auto"/>
    </w:pPr>
    <w:rPr>
      <w:rFonts w:ascii="Times" w:hAnsi="Times"/>
      <w:noProof/>
      <w:sz w:val="20"/>
    </w:rPr>
  </w:style>
  <w:style w:type="paragraph" w:styleId="ListBullet">
    <w:name w:val="List Bullet"/>
    <w:basedOn w:val="Normal"/>
    <w:rsid w:val="00B05B3A"/>
    <w:pPr>
      <w:numPr>
        <w:numId w:val="5"/>
      </w:numPr>
      <w:overflowPunct/>
      <w:autoSpaceDE/>
      <w:autoSpaceDN/>
      <w:adjustRightInd/>
      <w:textAlignment w:val="auto"/>
    </w:pPr>
    <w:rPr>
      <w:rFonts w:ascii="Times New Roman" w:hAnsi="Times New Roman"/>
      <w:szCs w:val="24"/>
    </w:rPr>
  </w:style>
  <w:style w:type="paragraph" w:customStyle="1" w:styleId="bodyPD">
    <w:name w:val="body PD"/>
    <w:rsid w:val="00B05B3A"/>
    <w:pPr>
      <w:spacing w:after="0" w:line="480" w:lineRule="auto"/>
      <w:jc w:val="both"/>
    </w:pPr>
    <w:rPr>
      <w:rFonts w:ascii="Times New Roman" w:eastAsia="Times New Roman" w:hAnsi="Times New Roman" w:cs="Times New Roman"/>
      <w:sz w:val="24"/>
      <w:szCs w:val="20"/>
      <w:lang w:val="en-GB"/>
    </w:rPr>
  </w:style>
  <w:style w:type="paragraph" w:styleId="CommentText">
    <w:name w:val="annotation text"/>
    <w:basedOn w:val="Normal"/>
    <w:link w:val="CommentTextChar"/>
    <w:uiPriority w:val="99"/>
    <w:semiHidden/>
    <w:rsid w:val="00B05B3A"/>
    <w:pPr>
      <w:overflowPunct/>
      <w:autoSpaceDE/>
      <w:autoSpaceDN/>
      <w:adjustRightInd/>
      <w:textAlignment w:val="auto"/>
    </w:pPr>
    <w:rPr>
      <w:rFonts w:ascii="Verdana" w:hAnsi="Verdana"/>
      <w:sz w:val="20"/>
      <w:lang w:val="en-IE"/>
    </w:rPr>
  </w:style>
  <w:style w:type="character" w:customStyle="1" w:styleId="CommentTextChar">
    <w:name w:val="Comment Text Char"/>
    <w:basedOn w:val="DefaultParagraphFont"/>
    <w:link w:val="CommentText"/>
    <w:uiPriority w:val="99"/>
    <w:semiHidden/>
    <w:rsid w:val="00B05B3A"/>
    <w:rPr>
      <w:rFonts w:ascii="Verdana" w:eastAsia="Times New Roman" w:hAnsi="Verdana" w:cs="Times New Roman"/>
      <w:sz w:val="20"/>
      <w:szCs w:val="20"/>
    </w:rPr>
  </w:style>
  <w:style w:type="paragraph" w:customStyle="1" w:styleId="bullet">
    <w:name w:val="bullet"/>
    <w:basedOn w:val="Normal"/>
    <w:rsid w:val="00B05B3A"/>
    <w:pPr>
      <w:widowControl w:val="0"/>
      <w:numPr>
        <w:numId w:val="8"/>
      </w:numPr>
      <w:overflowPunct/>
      <w:autoSpaceDE/>
      <w:autoSpaceDN/>
      <w:adjustRightInd/>
      <w:spacing w:before="60" w:after="120" w:line="280" w:lineRule="atLeast"/>
      <w:textAlignment w:val="auto"/>
    </w:pPr>
    <w:rPr>
      <w:rFonts w:ascii="Arial" w:hAnsi="Arial"/>
      <w:sz w:val="22"/>
    </w:rPr>
  </w:style>
  <w:style w:type="paragraph" w:styleId="TOC4">
    <w:name w:val="toc 4"/>
    <w:basedOn w:val="Normal"/>
    <w:next w:val="Normal"/>
    <w:autoRedefine/>
    <w:semiHidden/>
    <w:rsid w:val="00B05B3A"/>
    <w:pPr>
      <w:ind w:left="720"/>
    </w:pPr>
    <w:rPr>
      <w:rFonts w:ascii="Times New Roman" w:hAnsi="Times New Roman"/>
      <w:sz w:val="18"/>
      <w:szCs w:val="18"/>
    </w:rPr>
  </w:style>
  <w:style w:type="character" w:styleId="CommentReference">
    <w:name w:val="annotation reference"/>
    <w:basedOn w:val="DefaultParagraphFont"/>
    <w:uiPriority w:val="99"/>
    <w:semiHidden/>
    <w:rsid w:val="00B05B3A"/>
    <w:rPr>
      <w:sz w:val="16"/>
      <w:szCs w:val="16"/>
    </w:rPr>
  </w:style>
  <w:style w:type="paragraph" w:styleId="CommentSubject">
    <w:name w:val="annotation subject"/>
    <w:basedOn w:val="CommentText"/>
    <w:next w:val="CommentText"/>
    <w:link w:val="CommentSubjectChar"/>
    <w:semiHidden/>
    <w:rsid w:val="00B05B3A"/>
    <w:pPr>
      <w:overflowPunct w:val="0"/>
      <w:autoSpaceDE w:val="0"/>
      <w:autoSpaceDN w:val="0"/>
      <w:adjustRightInd w:val="0"/>
      <w:textAlignment w:val="baseline"/>
    </w:pPr>
    <w:rPr>
      <w:rFonts w:ascii="New York" w:hAnsi="New York"/>
      <w:b/>
      <w:bCs/>
      <w:lang w:val="en-GB"/>
    </w:rPr>
  </w:style>
  <w:style w:type="character" w:customStyle="1" w:styleId="CommentSubjectChar">
    <w:name w:val="Comment Subject Char"/>
    <w:basedOn w:val="CommentTextChar"/>
    <w:link w:val="CommentSubject"/>
    <w:semiHidden/>
    <w:rsid w:val="00B05B3A"/>
    <w:rPr>
      <w:rFonts w:ascii="New York" w:eastAsia="Times New Roman" w:hAnsi="New York" w:cs="Times New Roman"/>
      <w:b/>
      <w:bCs/>
      <w:sz w:val="20"/>
      <w:szCs w:val="20"/>
      <w:lang w:val="en-GB"/>
    </w:rPr>
  </w:style>
  <w:style w:type="paragraph" w:customStyle="1" w:styleId="Style1">
    <w:name w:val="Style1"/>
    <w:basedOn w:val="BodyText3"/>
    <w:rsid w:val="00B05B3A"/>
    <w:rPr>
      <w:rFonts w:ascii="Verdana" w:hAnsi="Verdana"/>
      <w:b/>
      <w:szCs w:val="24"/>
    </w:rPr>
  </w:style>
  <w:style w:type="paragraph" w:customStyle="1" w:styleId="Heading11">
    <w:name w:val="Heading 11"/>
    <w:basedOn w:val="Normal"/>
    <w:next w:val="Heading1"/>
    <w:autoRedefine/>
    <w:rsid w:val="00B05B3A"/>
    <w:rPr>
      <w:rFonts w:ascii="Verdana" w:hAnsi="Verdana"/>
      <w:b/>
      <w:sz w:val="28"/>
      <w:szCs w:val="24"/>
    </w:rPr>
  </w:style>
  <w:style w:type="paragraph" w:customStyle="1" w:styleId="Heading21">
    <w:name w:val="Heading 21"/>
    <w:basedOn w:val="Header"/>
    <w:autoRedefine/>
    <w:rsid w:val="00B05B3A"/>
    <w:pPr>
      <w:tabs>
        <w:tab w:val="clear" w:pos="4513"/>
        <w:tab w:val="clear" w:pos="9026"/>
        <w:tab w:val="center" w:pos="4153"/>
        <w:tab w:val="right" w:pos="8306"/>
      </w:tabs>
      <w:jc w:val="both"/>
    </w:pPr>
    <w:rPr>
      <w:rFonts w:ascii="Verdana" w:hAnsi="Verdana"/>
      <w:b/>
      <w:bCs/>
      <w:szCs w:val="24"/>
    </w:rPr>
  </w:style>
  <w:style w:type="paragraph" w:customStyle="1" w:styleId="Heading31">
    <w:name w:val="Heading 31"/>
    <w:basedOn w:val="Normal"/>
    <w:link w:val="HEADING3Char0"/>
    <w:autoRedefine/>
    <w:rsid w:val="00B05B3A"/>
    <w:pPr>
      <w:jc w:val="both"/>
    </w:pPr>
    <w:rPr>
      <w:rFonts w:ascii="Verdana" w:hAnsi="Verdana" w:cs="Arial"/>
      <w:b/>
      <w:sz w:val="20"/>
      <w:lang w:val="en-IE"/>
    </w:rPr>
  </w:style>
  <w:style w:type="paragraph" w:styleId="TOC3">
    <w:name w:val="toc 3"/>
    <w:basedOn w:val="Normal"/>
    <w:next w:val="Normal"/>
    <w:autoRedefine/>
    <w:uiPriority w:val="39"/>
    <w:rsid w:val="003A7293"/>
    <w:pPr>
      <w:tabs>
        <w:tab w:val="right" w:leader="dot" w:pos="8825"/>
      </w:tabs>
      <w:ind w:left="851"/>
    </w:pPr>
    <w:rPr>
      <w:rFonts w:ascii="Times New Roman" w:hAnsi="Times New Roman"/>
      <w:i/>
      <w:iCs/>
      <w:sz w:val="20"/>
    </w:rPr>
  </w:style>
  <w:style w:type="paragraph" w:styleId="TOC2">
    <w:name w:val="toc 2"/>
    <w:basedOn w:val="Normal"/>
    <w:next w:val="Normal"/>
    <w:autoRedefine/>
    <w:uiPriority w:val="39"/>
    <w:rsid w:val="00D176DE"/>
    <w:pPr>
      <w:tabs>
        <w:tab w:val="left" w:pos="851"/>
        <w:tab w:val="right" w:leader="dot" w:pos="8825"/>
      </w:tabs>
      <w:spacing w:before="120" w:after="120"/>
      <w:ind w:left="240"/>
    </w:pPr>
    <w:rPr>
      <w:rFonts w:ascii="Times New Roman" w:hAnsi="Times New Roman"/>
      <w:smallCaps/>
      <w:sz w:val="20"/>
    </w:rPr>
  </w:style>
  <w:style w:type="paragraph" w:styleId="TOC5">
    <w:name w:val="toc 5"/>
    <w:basedOn w:val="Normal"/>
    <w:next w:val="Normal"/>
    <w:autoRedefine/>
    <w:semiHidden/>
    <w:rsid w:val="00B05B3A"/>
    <w:pPr>
      <w:ind w:left="960"/>
    </w:pPr>
    <w:rPr>
      <w:rFonts w:ascii="Times New Roman" w:hAnsi="Times New Roman"/>
      <w:sz w:val="18"/>
      <w:szCs w:val="18"/>
    </w:rPr>
  </w:style>
  <w:style w:type="paragraph" w:styleId="TOC6">
    <w:name w:val="toc 6"/>
    <w:basedOn w:val="Normal"/>
    <w:next w:val="Normal"/>
    <w:autoRedefine/>
    <w:semiHidden/>
    <w:rsid w:val="00B05B3A"/>
    <w:pPr>
      <w:ind w:left="1200"/>
    </w:pPr>
    <w:rPr>
      <w:rFonts w:ascii="Times New Roman" w:hAnsi="Times New Roman"/>
      <w:sz w:val="18"/>
      <w:szCs w:val="18"/>
    </w:rPr>
  </w:style>
  <w:style w:type="paragraph" w:styleId="TOC7">
    <w:name w:val="toc 7"/>
    <w:basedOn w:val="Normal"/>
    <w:next w:val="Normal"/>
    <w:autoRedefine/>
    <w:semiHidden/>
    <w:rsid w:val="00B05B3A"/>
    <w:pPr>
      <w:ind w:left="1440"/>
    </w:pPr>
    <w:rPr>
      <w:rFonts w:ascii="Times New Roman" w:hAnsi="Times New Roman"/>
      <w:sz w:val="18"/>
      <w:szCs w:val="18"/>
    </w:rPr>
  </w:style>
  <w:style w:type="paragraph" w:styleId="TOC8">
    <w:name w:val="toc 8"/>
    <w:basedOn w:val="Normal"/>
    <w:next w:val="Normal"/>
    <w:autoRedefine/>
    <w:semiHidden/>
    <w:rsid w:val="00B05B3A"/>
    <w:pPr>
      <w:ind w:left="1680"/>
    </w:pPr>
    <w:rPr>
      <w:rFonts w:ascii="Times New Roman" w:hAnsi="Times New Roman"/>
      <w:sz w:val="18"/>
      <w:szCs w:val="18"/>
    </w:rPr>
  </w:style>
  <w:style w:type="paragraph" w:styleId="TOC9">
    <w:name w:val="toc 9"/>
    <w:basedOn w:val="Normal"/>
    <w:next w:val="Normal"/>
    <w:autoRedefine/>
    <w:semiHidden/>
    <w:rsid w:val="00B05B3A"/>
    <w:pPr>
      <w:ind w:left="1920"/>
    </w:pPr>
    <w:rPr>
      <w:rFonts w:ascii="Times New Roman" w:hAnsi="Times New Roman"/>
      <w:sz w:val="18"/>
      <w:szCs w:val="18"/>
    </w:rPr>
  </w:style>
  <w:style w:type="character" w:customStyle="1" w:styleId="HEADING3Char0">
    <w:name w:val="HEADING 3 Char"/>
    <w:basedOn w:val="DefaultParagraphFont"/>
    <w:link w:val="Heading31"/>
    <w:rsid w:val="00B05B3A"/>
    <w:rPr>
      <w:rFonts w:ascii="Verdana" w:eastAsia="Times New Roman" w:hAnsi="Verdana" w:cs="Arial"/>
      <w:b/>
      <w:sz w:val="20"/>
      <w:szCs w:val="20"/>
    </w:rPr>
  </w:style>
  <w:style w:type="paragraph" w:customStyle="1" w:styleId="Style2">
    <w:name w:val="Style2"/>
    <w:basedOn w:val="Default"/>
    <w:rsid w:val="00B05B3A"/>
  </w:style>
  <w:style w:type="character" w:styleId="Emphasis">
    <w:name w:val="Emphasis"/>
    <w:basedOn w:val="DefaultParagraphFont"/>
    <w:uiPriority w:val="20"/>
    <w:qFormat/>
    <w:rsid w:val="00B05B3A"/>
    <w:rPr>
      <w:i/>
      <w:iCs/>
    </w:rPr>
  </w:style>
  <w:style w:type="paragraph" w:styleId="ListParagraph">
    <w:name w:val="List Paragraph"/>
    <w:basedOn w:val="Normal"/>
    <w:uiPriority w:val="1"/>
    <w:qFormat/>
    <w:rsid w:val="00B05B3A"/>
    <w:pPr>
      <w:ind w:left="720"/>
      <w:contextualSpacing/>
    </w:pPr>
  </w:style>
  <w:style w:type="paragraph" w:customStyle="1" w:styleId="western">
    <w:name w:val="western"/>
    <w:basedOn w:val="Normal"/>
    <w:rsid w:val="00B05B3A"/>
    <w:pPr>
      <w:overflowPunct/>
      <w:autoSpaceDE/>
      <w:autoSpaceDN/>
      <w:adjustRightInd/>
      <w:spacing w:after="450"/>
      <w:textAlignment w:val="auto"/>
    </w:pPr>
    <w:rPr>
      <w:rFonts w:ascii="Lato" w:hAnsi="Lato"/>
      <w:color w:val="5E6464"/>
      <w:szCs w:val="24"/>
      <w:lang w:val="en-IE" w:eastAsia="en-IE"/>
    </w:rPr>
  </w:style>
  <w:style w:type="paragraph" w:customStyle="1" w:styleId="TableParagraph">
    <w:name w:val="Table Paragraph"/>
    <w:basedOn w:val="Normal"/>
    <w:uiPriority w:val="1"/>
    <w:qFormat/>
    <w:rsid w:val="00B05B3A"/>
    <w:pPr>
      <w:widowControl w:val="0"/>
      <w:overflowPunct/>
      <w:textAlignment w:val="auto"/>
    </w:pPr>
    <w:rPr>
      <w:rFonts w:ascii="Times New Roman" w:eastAsiaTheme="minorEastAsia" w:hAnsi="Times New Roman"/>
      <w:szCs w:val="24"/>
      <w:lang w:val="en-IE" w:eastAsia="en-IE"/>
    </w:rPr>
  </w:style>
  <w:style w:type="table" w:customStyle="1" w:styleId="GridTable4-Accent21">
    <w:name w:val="Grid Table 4 - Accent 21"/>
    <w:basedOn w:val="TableNormal"/>
    <w:uiPriority w:val="49"/>
    <w:rsid w:val="00B05B3A"/>
    <w:pPr>
      <w:spacing w:after="0" w:line="240" w:lineRule="auto"/>
    </w:pPr>
    <w:rPr>
      <w:rFonts w:ascii="Times New Roman" w:eastAsia="Times New Roman" w:hAnsi="Times New Roman" w:cs="Times New Roman"/>
      <w:sz w:val="20"/>
      <w:szCs w:val="20"/>
      <w:lang w:val="en-US" w:eastAsia="ko-KR"/>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41">
    <w:name w:val="Grid Table 4 - Accent 41"/>
    <w:basedOn w:val="TableNormal"/>
    <w:uiPriority w:val="49"/>
    <w:rsid w:val="00B05B3A"/>
    <w:pPr>
      <w:spacing w:after="0" w:line="240" w:lineRule="auto"/>
    </w:pPr>
    <w:rPr>
      <w:rFonts w:ascii="Times New Roman" w:eastAsia="Times New Roman" w:hAnsi="Times New Roman" w:cs="Times New Roman"/>
      <w:sz w:val="20"/>
      <w:szCs w:val="20"/>
      <w:lang w:val="en-US" w:eastAsia="ko-KR"/>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1">
    <w:name w:val="Grid Table 4 - Accent 51"/>
    <w:basedOn w:val="TableNormal"/>
    <w:uiPriority w:val="49"/>
    <w:rsid w:val="00B05B3A"/>
    <w:pPr>
      <w:spacing w:after="0" w:line="240" w:lineRule="auto"/>
    </w:pPr>
    <w:rPr>
      <w:rFonts w:ascii="Times New Roman" w:eastAsia="Times New Roman" w:hAnsi="Times New Roman" w:cs="Times New Roman"/>
      <w:sz w:val="20"/>
      <w:szCs w:val="20"/>
      <w:lang w:val="en-US" w:eastAsia="ko-KR"/>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UnresolvedMention">
    <w:name w:val="Unresolved Mention"/>
    <w:basedOn w:val="DefaultParagraphFont"/>
    <w:uiPriority w:val="99"/>
    <w:semiHidden/>
    <w:unhideWhenUsed/>
    <w:rsid w:val="00B05B3A"/>
    <w:rPr>
      <w:color w:val="605E5C"/>
      <w:shd w:val="clear" w:color="auto" w:fill="E1DFDD"/>
    </w:rPr>
  </w:style>
  <w:style w:type="paragraph" w:styleId="Revision">
    <w:name w:val="Revision"/>
    <w:hidden/>
    <w:uiPriority w:val="99"/>
    <w:semiHidden/>
    <w:rsid w:val="00B05B3A"/>
    <w:pPr>
      <w:spacing w:after="0" w:line="240" w:lineRule="auto"/>
    </w:pPr>
    <w:rPr>
      <w:rFonts w:ascii="New York" w:eastAsia="Times New Roman" w:hAnsi="New York" w:cs="Times New Roman"/>
      <w:sz w:val="24"/>
      <w:szCs w:val="20"/>
      <w:lang w:val="en-GB"/>
    </w:rPr>
  </w:style>
  <w:style w:type="character" w:customStyle="1" w:styleId="normaltextrun">
    <w:name w:val="normaltextrun"/>
    <w:basedOn w:val="DefaultParagraphFont"/>
    <w:rsid w:val="00F408A7"/>
  </w:style>
  <w:style w:type="character" w:customStyle="1" w:styleId="eop">
    <w:name w:val="eop"/>
    <w:basedOn w:val="DefaultParagraphFont"/>
    <w:rsid w:val="00F408A7"/>
  </w:style>
  <w:style w:type="character" w:customStyle="1" w:styleId="apple-converted-space">
    <w:name w:val="apple-converted-space"/>
    <w:basedOn w:val="DefaultParagraphFont"/>
    <w:rsid w:val="00DC6A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970">
      <w:bodyDiv w:val="1"/>
      <w:marLeft w:val="0"/>
      <w:marRight w:val="0"/>
      <w:marTop w:val="0"/>
      <w:marBottom w:val="0"/>
      <w:divBdr>
        <w:top w:val="none" w:sz="0" w:space="0" w:color="auto"/>
        <w:left w:val="none" w:sz="0" w:space="0" w:color="auto"/>
        <w:bottom w:val="none" w:sz="0" w:space="0" w:color="auto"/>
        <w:right w:val="none" w:sz="0" w:space="0" w:color="auto"/>
      </w:divBdr>
    </w:div>
    <w:div w:id="55247610">
      <w:bodyDiv w:val="1"/>
      <w:marLeft w:val="0"/>
      <w:marRight w:val="0"/>
      <w:marTop w:val="0"/>
      <w:marBottom w:val="0"/>
      <w:divBdr>
        <w:top w:val="none" w:sz="0" w:space="0" w:color="auto"/>
        <w:left w:val="none" w:sz="0" w:space="0" w:color="auto"/>
        <w:bottom w:val="none" w:sz="0" w:space="0" w:color="auto"/>
        <w:right w:val="none" w:sz="0" w:space="0" w:color="auto"/>
      </w:divBdr>
      <w:divsChild>
        <w:div w:id="465052815">
          <w:marLeft w:val="0"/>
          <w:marRight w:val="0"/>
          <w:marTop w:val="0"/>
          <w:marBottom w:val="0"/>
          <w:divBdr>
            <w:top w:val="none" w:sz="0" w:space="0" w:color="auto"/>
            <w:left w:val="none" w:sz="0" w:space="0" w:color="auto"/>
            <w:bottom w:val="none" w:sz="0" w:space="0" w:color="auto"/>
            <w:right w:val="none" w:sz="0" w:space="0" w:color="auto"/>
          </w:divBdr>
        </w:div>
        <w:div w:id="688024808">
          <w:marLeft w:val="0"/>
          <w:marRight w:val="0"/>
          <w:marTop w:val="0"/>
          <w:marBottom w:val="0"/>
          <w:divBdr>
            <w:top w:val="none" w:sz="0" w:space="0" w:color="auto"/>
            <w:left w:val="none" w:sz="0" w:space="0" w:color="auto"/>
            <w:bottom w:val="none" w:sz="0" w:space="0" w:color="auto"/>
            <w:right w:val="none" w:sz="0" w:space="0" w:color="auto"/>
          </w:divBdr>
        </w:div>
      </w:divsChild>
    </w:div>
    <w:div w:id="138961484">
      <w:bodyDiv w:val="1"/>
      <w:marLeft w:val="0"/>
      <w:marRight w:val="0"/>
      <w:marTop w:val="0"/>
      <w:marBottom w:val="0"/>
      <w:divBdr>
        <w:top w:val="none" w:sz="0" w:space="0" w:color="auto"/>
        <w:left w:val="none" w:sz="0" w:space="0" w:color="auto"/>
        <w:bottom w:val="none" w:sz="0" w:space="0" w:color="auto"/>
        <w:right w:val="none" w:sz="0" w:space="0" w:color="auto"/>
      </w:divBdr>
    </w:div>
    <w:div w:id="282394979">
      <w:bodyDiv w:val="1"/>
      <w:marLeft w:val="0"/>
      <w:marRight w:val="0"/>
      <w:marTop w:val="0"/>
      <w:marBottom w:val="0"/>
      <w:divBdr>
        <w:top w:val="none" w:sz="0" w:space="0" w:color="auto"/>
        <w:left w:val="none" w:sz="0" w:space="0" w:color="auto"/>
        <w:bottom w:val="none" w:sz="0" w:space="0" w:color="auto"/>
        <w:right w:val="none" w:sz="0" w:space="0" w:color="auto"/>
      </w:divBdr>
    </w:div>
    <w:div w:id="394670437">
      <w:bodyDiv w:val="1"/>
      <w:marLeft w:val="0"/>
      <w:marRight w:val="0"/>
      <w:marTop w:val="0"/>
      <w:marBottom w:val="0"/>
      <w:divBdr>
        <w:top w:val="none" w:sz="0" w:space="0" w:color="auto"/>
        <w:left w:val="none" w:sz="0" w:space="0" w:color="auto"/>
        <w:bottom w:val="none" w:sz="0" w:space="0" w:color="auto"/>
        <w:right w:val="none" w:sz="0" w:space="0" w:color="auto"/>
      </w:divBdr>
      <w:divsChild>
        <w:div w:id="1981769519">
          <w:marLeft w:val="0"/>
          <w:marRight w:val="0"/>
          <w:marTop w:val="0"/>
          <w:marBottom w:val="0"/>
          <w:divBdr>
            <w:top w:val="none" w:sz="0" w:space="0" w:color="auto"/>
            <w:left w:val="none" w:sz="0" w:space="0" w:color="auto"/>
            <w:bottom w:val="none" w:sz="0" w:space="0" w:color="auto"/>
            <w:right w:val="none" w:sz="0" w:space="0" w:color="auto"/>
          </w:divBdr>
        </w:div>
        <w:div w:id="1987391798">
          <w:marLeft w:val="0"/>
          <w:marRight w:val="0"/>
          <w:marTop w:val="0"/>
          <w:marBottom w:val="0"/>
          <w:divBdr>
            <w:top w:val="none" w:sz="0" w:space="0" w:color="auto"/>
            <w:left w:val="none" w:sz="0" w:space="0" w:color="auto"/>
            <w:bottom w:val="none" w:sz="0" w:space="0" w:color="auto"/>
            <w:right w:val="none" w:sz="0" w:space="0" w:color="auto"/>
          </w:divBdr>
        </w:div>
      </w:divsChild>
    </w:div>
    <w:div w:id="478615546">
      <w:bodyDiv w:val="1"/>
      <w:marLeft w:val="0"/>
      <w:marRight w:val="0"/>
      <w:marTop w:val="0"/>
      <w:marBottom w:val="0"/>
      <w:divBdr>
        <w:top w:val="none" w:sz="0" w:space="0" w:color="auto"/>
        <w:left w:val="none" w:sz="0" w:space="0" w:color="auto"/>
        <w:bottom w:val="none" w:sz="0" w:space="0" w:color="auto"/>
        <w:right w:val="none" w:sz="0" w:space="0" w:color="auto"/>
      </w:divBdr>
    </w:div>
    <w:div w:id="561792562">
      <w:bodyDiv w:val="1"/>
      <w:marLeft w:val="0"/>
      <w:marRight w:val="0"/>
      <w:marTop w:val="0"/>
      <w:marBottom w:val="0"/>
      <w:divBdr>
        <w:top w:val="none" w:sz="0" w:space="0" w:color="auto"/>
        <w:left w:val="none" w:sz="0" w:space="0" w:color="auto"/>
        <w:bottom w:val="none" w:sz="0" w:space="0" w:color="auto"/>
        <w:right w:val="none" w:sz="0" w:space="0" w:color="auto"/>
      </w:divBdr>
    </w:div>
    <w:div w:id="591009595">
      <w:bodyDiv w:val="1"/>
      <w:marLeft w:val="0"/>
      <w:marRight w:val="0"/>
      <w:marTop w:val="0"/>
      <w:marBottom w:val="0"/>
      <w:divBdr>
        <w:top w:val="none" w:sz="0" w:space="0" w:color="auto"/>
        <w:left w:val="none" w:sz="0" w:space="0" w:color="auto"/>
        <w:bottom w:val="none" w:sz="0" w:space="0" w:color="auto"/>
        <w:right w:val="none" w:sz="0" w:space="0" w:color="auto"/>
      </w:divBdr>
      <w:divsChild>
        <w:div w:id="359933337">
          <w:marLeft w:val="0"/>
          <w:marRight w:val="0"/>
          <w:marTop w:val="0"/>
          <w:marBottom w:val="0"/>
          <w:divBdr>
            <w:top w:val="none" w:sz="0" w:space="0" w:color="auto"/>
            <w:left w:val="none" w:sz="0" w:space="0" w:color="auto"/>
            <w:bottom w:val="none" w:sz="0" w:space="0" w:color="auto"/>
            <w:right w:val="none" w:sz="0" w:space="0" w:color="auto"/>
          </w:divBdr>
        </w:div>
        <w:div w:id="1998455929">
          <w:marLeft w:val="0"/>
          <w:marRight w:val="0"/>
          <w:marTop w:val="0"/>
          <w:marBottom w:val="0"/>
          <w:divBdr>
            <w:top w:val="none" w:sz="0" w:space="0" w:color="auto"/>
            <w:left w:val="none" w:sz="0" w:space="0" w:color="auto"/>
            <w:bottom w:val="none" w:sz="0" w:space="0" w:color="auto"/>
            <w:right w:val="none" w:sz="0" w:space="0" w:color="auto"/>
          </w:divBdr>
        </w:div>
      </w:divsChild>
    </w:div>
    <w:div w:id="733548480">
      <w:bodyDiv w:val="1"/>
      <w:marLeft w:val="0"/>
      <w:marRight w:val="0"/>
      <w:marTop w:val="0"/>
      <w:marBottom w:val="0"/>
      <w:divBdr>
        <w:top w:val="none" w:sz="0" w:space="0" w:color="auto"/>
        <w:left w:val="none" w:sz="0" w:space="0" w:color="auto"/>
        <w:bottom w:val="none" w:sz="0" w:space="0" w:color="auto"/>
        <w:right w:val="none" w:sz="0" w:space="0" w:color="auto"/>
      </w:divBdr>
    </w:div>
    <w:div w:id="1043365572">
      <w:bodyDiv w:val="1"/>
      <w:marLeft w:val="0"/>
      <w:marRight w:val="0"/>
      <w:marTop w:val="0"/>
      <w:marBottom w:val="0"/>
      <w:divBdr>
        <w:top w:val="none" w:sz="0" w:space="0" w:color="auto"/>
        <w:left w:val="none" w:sz="0" w:space="0" w:color="auto"/>
        <w:bottom w:val="none" w:sz="0" w:space="0" w:color="auto"/>
        <w:right w:val="none" w:sz="0" w:space="0" w:color="auto"/>
      </w:divBdr>
    </w:div>
    <w:div w:id="1258908779">
      <w:bodyDiv w:val="1"/>
      <w:marLeft w:val="0"/>
      <w:marRight w:val="0"/>
      <w:marTop w:val="0"/>
      <w:marBottom w:val="0"/>
      <w:divBdr>
        <w:top w:val="none" w:sz="0" w:space="0" w:color="auto"/>
        <w:left w:val="none" w:sz="0" w:space="0" w:color="auto"/>
        <w:bottom w:val="none" w:sz="0" w:space="0" w:color="auto"/>
        <w:right w:val="none" w:sz="0" w:space="0" w:color="auto"/>
      </w:divBdr>
    </w:div>
    <w:div w:id="1595744187">
      <w:bodyDiv w:val="1"/>
      <w:marLeft w:val="0"/>
      <w:marRight w:val="0"/>
      <w:marTop w:val="0"/>
      <w:marBottom w:val="0"/>
      <w:divBdr>
        <w:top w:val="none" w:sz="0" w:space="0" w:color="auto"/>
        <w:left w:val="none" w:sz="0" w:space="0" w:color="auto"/>
        <w:bottom w:val="none" w:sz="0" w:space="0" w:color="auto"/>
        <w:right w:val="none" w:sz="0" w:space="0" w:color="auto"/>
      </w:divBdr>
    </w:div>
    <w:div w:id="1598947892">
      <w:bodyDiv w:val="1"/>
      <w:marLeft w:val="0"/>
      <w:marRight w:val="0"/>
      <w:marTop w:val="0"/>
      <w:marBottom w:val="0"/>
      <w:divBdr>
        <w:top w:val="none" w:sz="0" w:space="0" w:color="auto"/>
        <w:left w:val="none" w:sz="0" w:space="0" w:color="auto"/>
        <w:bottom w:val="none" w:sz="0" w:space="0" w:color="auto"/>
        <w:right w:val="none" w:sz="0" w:space="0" w:color="auto"/>
      </w:divBdr>
    </w:div>
    <w:div w:id="1706296063">
      <w:bodyDiv w:val="1"/>
      <w:marLeft w:val="0"/>
      <w:marRight w:val="0"/>
      <w:marTop w:val="0"/>
      <w:marBottom w:val="0"/>
      <w:divBdr>
        <w:top w:val="none" w:sz="0" w:space="0" w:color="auto"/>
        <w:left w:val="none" w:sz="0" w:space="0" w:color="auto"/>
        <w:bottom w:val="none" w:sz="0" w:space="0" w:color="auto"/>
        <w:right w:val="none" w:sz="0" w:space="0" w:color="auto"/>
      </w:divBdr>
    </w:div>
    <w:div w:id="1721173422">
      <w:bodyDiv w:val="1"/>
      <w:marLeft w:val="0"/>
      <w:marRight w:val="0"/>
      <w:marTop w:val="0"/>
      <w:marBottom w:val="0"/>
      <w:divBdr>
        <w:top w:val="none" w:sz="0" w:space="0" w:color="auto"/>
        <w:left w:val="none" w:sz="0" w:space="0" w:color="auto"/>
        <w:bottom w:val="none" w:sz="0" w:space="0" w:color="auto"/>
        <w:right w:val="none" w:sz="0" w:space="0" w:color="auto"/>
      </w:divBdr>
    </w:div>
    <w:div w:id="1815835034">
      <w:bodyDiv w:val="1"/>
      <w:marLeft w:val="0"/>
      <w:marRight w:val="0"/>
      <w:marTop w:val="0"/>
      <w:marBottom w:val="0"/>
      <w:divBdr>
        <w:top w:val="none" w:sz="0" w:space="0" w:color="auto"/>
        <w:left w:val="none" w:sz="0" w:space="0" w:color="auto"/>
        <w:bottom w:val="none" w:sz="0" w:space="0" w:color="auto"/>
        <w:right w:val="none" w:sz="0" w:space="0" w:color="auto"/>
      </w:divBdr>
      <w:divsChild>
        <w:div w:id="624971774">
          <w:marLeft w:val="0"/>
          <w:marRight w:val="0"/>
          <w:marTop w:val="0"/>
          <w:marBottom w:val="0"/>
          <w:divBdr>
            <w:top w:val="none" w:sz="0" w:space="0" w:color="auto"/>
            <w:left w:val="none" w:sz="0" w:space="0" w:color="auto"/>
            <w:bottom w:val="none" w:sz="0" w:space="0" w:color="auto"/>
            <w:right w:val="none" w:sz="0" w:space="0" w:color="auto"/>
          </w:divBdr>
        </w:div>
        <w:div w:id="1675035662">
          <w:marLeft w:val="0"/>
          <w:marRight w:val="0"/>
          <w:marTop w:val="0"/>
          <w:marBottom w:val="0"/>
          <w:divBdr>
            <w:top w:val="none" w:sz="0" w:space="0" w:color="auto"/>
            <w:left w:val="none" w:sz="0" w:space="0" w:color="auto"/>
            <w:bottom w:val="none" w:sz="0" w:space="0" w:color="auto"/>
            <w:right w:val="none" w:sz="0" w:space="0" w:color="auto"/>
          </w:divBdr>
        </w:div>
      </w:divsChild>
    </w:div>
    <w:div w:id="1862933073">
      <w:bodyDiv w:val="1"/>
      <w:marLeft w:val="0"/>
      <w:marRight w:val="0"/>
      <w:marTop w:val="0"/>
      <w:marBottom w:val="0"/>
      <w:divBdr>
        <w:top w:val="none" w:sz="0" w:space="0" w:color="auto"/>
        <w:left w:val="none" w:sz="0" w:space="0" w:color="auto"/>
        <w:bottom w:val="none" w:sz="0" w:space="0" w:color="auto"/>
        <w:right w:val="none" w:sz="0" w:space="0" w:color="auto"/>
      </w:divBdr>
    </w:div>
    <w:div w:id="1913077982">
      <w:bodyDiv w:val="1"/>
      <w:marLeft w:val="0"/>
      <w:marRight w:val="0"/>
      <w:marTop w:val="0"/>
      <w:marBottom w:val="0"/>
      <w:divBdr>
        <w:top w:val="none" w:sz="0" w:space="0" w:color="auto"/>
        <w:left w:val="none" w:sz="0" w:space="0" w:color="auto"/>
        <w:bottom w:val="none" w:sz="0" w:space="0" w:color="auto"/>
        <w:right w:val="none" w:sz="0" w:space="0" w:color="auto"/>
      </w:divBdr>
    </w:div>
    <w:div w:id="1949307914">
      <w:bodyDiv w:val="1"/>
      <w:marLeft w:val="0"/>
      <w:marRight w:val="0"/>
      <w:marTop w:val="0"/>
      <w:marBottom w:val="0"/>
      <w:divBdr>
        <w:top w:val="none" w:sz="0" w:space="0" w:color="auto"/>
        <w:left w:val="none" w:sz="0" w:space="0" w:color="auto"/>
        <w:bottom w:val="none" w:sz="0" w:space="0" w:color="auto"/>
        <w:right w:val="none" w:sz="0" w:space="0" w:color="auto"/>
      </w:divBdr>
    </w:div>
    <w:div w:id="2011831232">
      <w:bodyDiv w:val="1"/>
      <w:marLeft w:val="0"/>
      <w:marRight w:val="0"/>
      <w:marTop w:val="0"/>
      <w:marBottom w:val="0"/>
      <w:divBdr>
        <w:top w:val="none" w:sz="0" w:space="0" w:color="auto"/>
        <w:left w:val="none" w:sz="0" w:space="0" w:color="auto"/>
        <w:bottom w:val="none" w:sz="0" w:space="0" w:color="auto"/>
        <w:right w:val="none" w:sz="0" w:space="0" w:color="auto"/>
      </w:divBdr>
    </w:div>
    <w:div w:id="214473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Peter.okane@nuigalway.ie" TargetMode="External"/><Relationship Id="rId21" Type="http://schemas.openxmlformats.org/officeDocument/2006/relationships/footer" Target="footer5.xml"/><Relationship Id="rId42" Type="http://schemas.openxmlformats.org/officeDocument/2006/relationships/hyperlink" Target="https://www.nuigalway.ie/information-solutions-services/services-for-students/" TargetMode="External"/><Relationship Id="rId47" Type="http://schemas.openxmlformats.org/officeDocument/2006/relationships/hyperlink" Target="mailto:fees@universityofgalway.ie" TargetMode="External"/><Relationship Id="rId63" Type="http://schemas.openxmlformats.org/officeDocument/2006/relationships/hyperlink" Target="https://www.universityofgalway.ie/cosestudentadvisor/" TargetMode="External"/><Relationship Id="rId68" Type="http://schemas.openxmlformats.org/officeDocument/2006/relationships/hyperlink" Target="mailto:registration@universityofgalway.ie" TargetMode="External"/><Relationship Id="rId84" Type="http://schemas.openxmlformats.org/officeDocument/2006/relationships/hyperlink" Target="https://www.nuigalway.ie/counsellors/" TargetMode="External"/><Relationship Id="rId89" Type="http://schemas.openxmlformats.org/officeDocument/2006/relationships/hyperlink" Target="https://www.nuigalway.ie/science-engineering/school-of-computer-science/currentstudents/laptops/" TargetMode="External"/><Relationship Id="rId16" Type="http://schemas.openxmlformats.org/officeDocument/2006/relationships/hyperlink" Target="https://www.nuigalway.ie/science-engineering/school-of-computer-science/currentstudents/laptops/" TargetMode="External"/><Relationship Id="rId107" Type="http://schemas.openxmlformats.org/officeDocument/2006/relationships/hyperlink" Target="https://library.universityofgalway.ie/about/" TargetMode="External"/><Relationship Id="rId11" Type="http://schemas.openxmlformats.org/officeDocument/2006/relationships/image" Target="media/image1.png"/><Relationship Id="rId32" Type="http://schemas.openxmlformats.org/officeDocument/2006/relationships/hyperlink" Target="http://www.nuigalway.ie/about-us/contact-us/" TargetMode="External"/><Relationship Id="rId37" Type="http://schemas.openxmlformats.org/officeDocument/2006/relationships/hyperlink" Target="https://www.universityofgalway.ie/registration/" TargetMode="External"/><Relationship Id="rId53" Type="http://schemas.openxmlformats.org/officeDocument/2006/relationships/image" Target="media/image3.png"/><Relationship Id="rId58" Type="http://schemas.openxmlformats.org/officeDocument/2006/relationships/hyperlink" Target="https://www.universityofgalway.ie/media/registrationoffice/files/QA287-Leave-of-Absence-approved-AC-Oct2022.pdf" TargetMode="External"/><Relationship Id="rId74" Type="http://schemas.openxmlformats.org/officeDocument/2006/relationships/hyperlink" Target="https://www.universityofgalway.ie/student-registry-helpdesk/our-services/name-address/" TargetMode="External"/><Relationship Id="rId79" Type="http://schemas.openxmlformats.org/officeDocument/2006/relationships/hyperlink" Target="https://www.universityofgalway.ie/exams/results/repeat-capping/" TargetMode="External"/><Relationship Id="rId102" Type="http://schemas.openxmlformats.org/officeDocument/2006/relationships/hyperlink" Target="https://www.universityofgalway.ie/media/healthsafety/Safety-Statement-2022-with-Presidents-Signature.pdf" TargetMode="External"/><Relationship Id="rId5" Type="http://schemas.openxmlformats.org/officeDocument/2006/relationships/numbering" Target="numbering.xml"/><Relationship Id="rId90" Type="http://schemas.openxmlformats.org/officeDocument/2006/relationships/hyperlink" Target="https://web1.cs.universityofgalway.ie/intranet/" TargetMode="External"/><Relationship Id="rId95" Type="http://schemas.openxmlformats.org/officeDocument/2006/relationships/hyperlink" Target="https://universityofgalway.instructure.com/" TargetMode="External"/><Relationship Id="rId22" Type="http://schemas.openxmlformats.org/officeDocument/2006/relationships/hyperlink" Target="https://www.universityofgalway.ie/registry/academic-term-dates/" TargetMode="External"/><Relationship Id="rId27" Type="http://schemas.openxmlformats.org/officeDocument/2006/relationships/hyperlink" Target="mailto:Joe.oconnell@nuigalway.ie" TargetMode="External"/><Relationship Id="rId43" Type="http://schemas.openxmlformats.org/officeDocument/2006/relationships/hyperlink" Target="https://www.universityofgalway.ie/information-solutions-services/studentrecordssystem/studentaccess/newstudents/" TargetMode="External"/><Relationship Id="rId48" Type="http://schemas.openxmlformats.org/officeDocument/2006/relationships/hyperlink" Target="https://www.universityofgalway.ie/student-fees/pay-fees/?_gl=1*6itxtb*_gcl_au*MTIyMDMwNjg2NS4xNzUwMTQ1MTY0" TargetMode="External"/><Relationship Id="rId64" Type="http://schemas.openxmlformats.org/officeDocument/2006/relationships/hyperlink" Target="mailto:springboard@hea.ie" TargetMode="External"/><Relationship Id="rId69" Type="http://schemas.openxmlformats.org/officeDocument/2006/relationships/hyperlink" Target="https://www.universityofgalway.ie/student-registry-helpdesk/" TargetMode="External"/><Relationship Id="rId80" Type="http://schemas.openxmlformats.org/officeDocument/2006/relationships/hyperlink" Target="https://www.nuigalway.ie/exams/results/appeals/" TargetMode="External"/><Relationship Id="rId85" Type="http://schemas.openxmlformats.org/officeDocument/2006/relationships/hyperlink" Target="mailto:counselling@universityofgalway.ie" TargetMode="External"/><Relationship Id="rId12" Type="http://schemas.openxmlformats.org/officeDocument/2006/relationships/header" Target="header1.xml"/><Relationship Id="rId17" Type="http://schemas.openxmlformats.org/officeDocument/2006/relationships/header" Target="header3.xml"/><Relationship Id="rId33" Type="http://schemas.openxmlformats.org/officeDocument/2006/relationships/hyperlink" Target="https://www.universityofgalway.ie/science-engineering/studenthub/" TargetMode="External"/><Relationship Id="rId38" Type="http://schemas.openxmlformats.org/officeDocument/2006/relationships/hyperlink" Target="https://sis.nuigalway.ie/app/f?p=21202:101" TargetMode="External"/><Relationship Id="rId59" Type="http://schemas.openxmlformats.org/officeDocument/2006/relationships/hyperlink" Target="https://www.universityofgalway.ie/media/registry/sid/files/Leave-of-Absence-draft-workflow.pdf" TargetMode="External"/><Relationship Id="rId103" Type="http://schemas.openxmlformats.org/officeDocument/2006/relationships/hyperlink" Target="https://www.universityofgalway.ie/media/buildingsoffice/files/services/parking/UGPermitApplicationsGuide25-26.pdf" TargetMode="External"/><Relationship Id="rId108" Type="http://schemas.openxmlformats.org/officeDocument/2006/relationships/fontTable" Target="fontTable.xml"/><Relationship Id="rId54" Type="http://schemas.openxmlformats.org/officeDocument/2006/relationships/hyperlink" Target="https://www.universityofgalway.ie/student-fees/pay-fees/?_gl=1*6itxtb*_gcl_au*MTIyMDMwNjg2NS4xNzUwMTQ1MTY0" TargetMode="External"/><Relationship Id="rId70" Type="http://schemas.openxmlformats.org/officeDocument/2006/relationships/hyperlink" Target="https://www.universityofgalway.ie/digitary/" TargetMode="External"/><Relationship Id="rId75" Type="http://schemas.openxmlformats.org/officeDocument/2006/relationships/hyperlink" Target="https://regexam.nuigalway.ie/regexam/results_personal_schedule.asp?ay=2024&amp;sess=2&amp;assessment_sitting=1" TargetMode="External"/><Relationship Id="rId91" Type="http://schemas.openxmlformats.org/officeDocument/2006/relationships/hyperlink" Target="mailto:support@cs.universityofgalway.ie" TargetMode="External"/><Relationship Id="rId96" Type="http://schemas.openxmlformats.org/officeDocument/2006/relationships/hyperlink" Target="https://www.universityofgalway.ie/plagiaris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Priyanka.verma@universityofgalway.ie" TargetMode="External"/><Relationship Id="rId28" Type="http://schemas.openxmlformats.org/officeDocument/2006/relationships/hyperlink" Target="mailto:pearse.carroll@universityofgalway.ie" TargetMode="External"/><Relationship Id="rId36" Type="http://schemas.openxmlformats.org/officeDocument/2006/relationships/hyperlink" Target="https://www.universityofgalway.ie/registration/newstudent/" TargetMode="External"/><Relationship Id="rId49" Type="http://schemas.openxmlformats.org/officeDocument/2006/relationships/hyperlink" Target="https://www.universityofgalway.ie/student-fees/contact/" TargetMode="External"/><Relationship Id="rId57" Type="http://schemas.openxmlformats.org/officeDocument/2006/relationships/hyperlink" Target="https://www.universityofgalway.ie/media/registry/sid/files/Leave-of-Absence-College-Contacts-25-26.pdf" TargetMode="External"/><Relationship Id="rId106" Type="http://schemas.openxmlformats.org/officeDocument/2006/relationships/hyperlink" Target="mailto:Ireland.permits@apcoa.ie" TargetMode="External"/><Relationship Id="rId10" Type="http://schemas.openxmlformats.org/officeDocument/2006/relationships/endnotes" Target="endnotes.xml"/><Relationship Id="rId31" Type="http://schemas.openxmlformats.org/officeDocument/2006/relationships/hyperlink" Target="mailto:askregistry@nuigalway.ie" TargetMode="External"/><Relationship Id="rId44" Type="http://schemas.openxmlformats.org/officeDocument/2006/relationships/hyperlink" Target="https://www.universityofgalway.ie/information-solutions-services/studentrecordssystem/studentaccess/existingstudents/" TargetMode="External"/><Relationship Id="rId52" Type="http://schemas.openxmlformats.org/officeDocument/2006/relationships/hyperlink" Target="https://www.universityofgalway.ie/media/fees/files/QA307-Student-Fee-Liability-and-Sanctions-for-late_non-payment.pdf" TargetMode="External"/><Relationship Id="rId60" Type="http://schemas.openxmlformats.org/officeDocument/2006/relationships/hyperlink" Target="https://www.universityofgalway.ie/student-registry-helpdesk/our-services/coursewithdrawal/" TargetMode="External"/><Relationship Id="rId65" Type="http://schemas.openxmlformats.org/officeDocument/2006/relationships/hyperlink" Target="https://www.universityofgalway.ie/student-registry-helpdesk/our-services/coursewithdrawal/" TargetMode="External"/><Relationship Id="rId73" Type="http://schemas.openxmlformats.org/officeDocument/2006/relationships/hyperlink" Target="https://www.universityofgalway.ie/student-registry-helpdesk/" TargetMode="External"/><Relationship Id="rId78" Type="http://schemas.openxmlformats.org/officeDocument/2006/relationships/hyperlink" Target="https://www.universityofgalway.ie/student-fees/repeatfee/" TargetMode="External"/><Relationship Id="rId81" Type="http://schemas.openxmlformats.org/officeDocument/2006/relationships/hyperlink" Target="https://www.nuigalway.ie/exams/results/rechecks/" TargetMode="External"/><Relationship Id="rId86" Type="http://schemas.openxmlformats.org/officeDocument/2006/relationships/hyperlink" Target="https://www.universityofgalway.ie/global-galway/" TargetMode="External"/><Relationship Id="rId94" Type="http://schemas.openxmlformats.org/officeDocument/2006/relationships/hyperlink" Target="https://www.nuigalway.ie/science-engineering/school-of-computer-science/currentstudents/computerdisc/" TargetMode="External"/><Relationship Id="rId99" Type="http://schemas.openxmlformats.org/officeDocument/2006/relationships/hyperlink" Target="https://servicedesk.nuigalway.ie/" TargetMode="External"/><Relationship Id="rId101" Type="http://schemas.openxmlformats.org/officeDocument/2006/relationships/hyperlink" Target="mailto:careers@universityofgalway.i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39" Type="http://schemas.openxmlformats.org/officeDocument/2006/relationships/hyperlink" Target="mailto:postgradadmissions@universityofgalway.ie" TargetMode="External"/><Relationship Id="rId109" Type="http://schemas.openxmlformats.org/officeDocument/2006/relationships/theme" Target="theme/theme1.xml"/><Relationship Id="rId34" Type="http://schemas.openxmlformats.org/officeDocument/2006/relationships/hyperlink" Target="https://www.universityofgalway.ie/cosestudentsupport/" TargetMode="External"/><Relationship Id="rId50" Type="http://schemas.openxmlformats.org/officeDocument/2006/relationships/hyperlink" Target="https://www.universityofgalway.ie/media/fees/files/QA307-Student-Fee-Liability-and-Sanctions-for-late_non-payment.pdf" TargetMode="External"/><Relationship Id="rId55" Type="http://schemas.openxmlformats.org/officeDocument/2006/relationships/hyperlink" Target="https://www.universityofgalway.ie/student-fees/contact/" TargetMode="External"/><Relationship Id="rId76" Type="http://schemas.openxmlformats.org/officeDocument/2006/relationships/hyperlink" Target="https://www.universityofgalway.ie/exams/results/" TargetMode="External"/><Relationship Id="rId97" Type="http://schemas.openxmlformats.org/officeDocument/2006/relationships/hyperlink" Target="https://www.universityofgalway.ie/information-solutions-services/studentrecordssystem/studentaccess/" TargetMode="External"/><Relationship Id="rId104" Type="http://schemas.openxmlformats.org/officeDocument/2006/relationships/hyperlink" Target="https://nuig.apcoa.ie/applicant" TargetMode="External"/><Relationship Id="rId7" Type="http://schemas.openxmlformats.org/officeDocument/2006/relationships/settings" Target="settings.xml"/><Relationship Id="rId71" Type="http://schemas.openxmlformats.org/officeDocument/2006/relationships/hyperlink" Target="https://www.universityofgalway.ie/buildings/maps/" TargetMode="External"/><Relationship Id="rId92" Type="http://schemas.openxmlformats.org/officeDocument/2006/relationships/hyperlink" Target="https://www.universityofgalway.ie/science-engineering/school-of-computer-science/currentstudents/" TargetMode="External"/><Relationship Id="rId2" Type="http://schemas.openxmlformats.org/officeDocument/2006/relationships/customXml" Target="../customXml/item2.xml"/><Relationship Id="rId29" Type="http://schemas.openxmlformats.org/officeDocument/2006/relationships/hyperlink" Target="https://www.google.com/maps/place/University+Of+Galway+Computer+Science/@53.2801243,-9.061161,17z/data=!3m1!4b1!4m6!3m5!1s0x485b96f236b57499:0xca909e83c9b81cb2!8m2!3d53.2801243!4d-9.0585861!16s%2Fg%2F11cnc6lbpv?entry=ttu&amp;g_ep=EgoyMDI1MDMzMC4wIKXMDSoASAFQAw%3D%3D" TargetMode="External"/><Relationship Id="rId24" Type="http://schemas.openxmlformats.org/officeDocument/2006/relationships/hyperlink" Target="mailto:Deirdre.king@universityofgalway.ie" TargetMode="External"/><Relationship Id="rId40" Type="http://schemas.openxmlformats.org/officeDocument/2006/relationships/hyperlink" Target="https://www.universityofgalway.ie/registration/" TargetMode="External"/><Relationship Id="rId45" Type="http://schemas.openxmlformats.org/officeDocument/2006/relationships/hyperlink" Target="https://www.universityofgalway.ie/courses/fees-and-funding/fees.html" TargetMode="External"/><Relationship Id="rId66" Type="http://schemas.openxmlformats.org/officeDocument/2006/relationships/image" Target="media/image4.png"/><Relationship Id="rId87" Type="http://schemas.openxmlformats.org/officeDocument/2006/relationships/hyperlink" Target="https://www.universityofgalway.ie/englishlanguage/" TargetMode="External"/><Relationship Id="rId61" Type="http://schemas.openxmlformats.org/officeDocument/2006/relationships/hyperlink" Target="https://forms.office.com/e/c1FRtamSST" TargetMode="External"/><Relationship Id="rId82" Type="http://schemas.openxmlformats.org/officeDocument/2006/relationships/hyperlink" Target="https://www.nuigalway.ie/exams/timetable-advice/deferrals/" TargetMode="External"/><Relationship Id="rId19" Type="http://schemas.openxmlformats.org/officeDocument/2006/relationships/footer" Target="footer4.xml"/><Relationship Id="rId14" Type="http://schemas.openxmlformats.org/officeDocument/2006/relationships/header" Target="header2.xml"/><Relationship Id="rId30" Type="http://schemas.openxmlformats.org/officeDocument/2006/relationships/hyperlink" Target="https://www.nuigalway.ie/student-registry-helpdesk/" TargetMode="External"/><Relationship Id="rId35" Type="http://schemas.openxmlformats.org/officeDocument/2006/relationships/hyperlink" Target="mailto:studentsupportcse@universityofgalway.ie" TargetMode="External"/><Relationship Id="rId56" Type="http://schemas.openxmlformats.org/officeDocument/2006/relationships/hyperlink" Target="https://www.universityofgalway.ie/student-registry-helpdesk/leave-of-absence/" TargetMode="External"/><Relationship Id="rId77" Type="http://schemas.openxmlformats.org/officeDocument/2006/relationships/hyperlink" Target="https://www.universityofgalway.ie/exams/timetable-advice/examtimetable/" TargetMode="External"/><Relationship Id="rId100" Type="http://schemas.openxmlformats.org/officeDocument/2006/relationships/hyperlink" Target="https://www.nuigalway.ie/career-development-centre/" TargetMode="External"/><Relationship Id="rId105" Type="http://schemas.openxmlformats.org/officeDocument/2006/relationships/hyperlink" Target="https://www.universityofgalway.ie/buildings/service-helpdesk/parking-get-to-around/" TargetMode="External"/><Relationship Id="rId8" Type="http://schemas.openxmlformats.org/officeDocument/2006/relationships/webSettings" Target="webSettings.xml"/><Relationship Id="rId51" Type="http://schemas.openxmlformats.org/officeDocument/2006/relationships/hyperlink" Target="https://www.universityofgalway.ie/student-fees/regulations/" TargetMode="External"/><Relationship Id="rId72" Type="http://schemas.openxmlformats.org/officeDocument/2006/relationships/hyperlink" Target="https://www.universityofgalway.ie/exams/results/transcripts-parchmentdigitaryservice/" TargetMode="External"/><Relationship Id="rId93" Type="http://schemas.openxmlformats.org/officeDocument/2006/relationships/hyperlink" Target="https://www.universityofgalway.ie/information-solutions-services/services-for-students/" TargetMode="External"/><Relationship Id="rId98" Type="http://schemas.openxmlformats.org/officeDocument/2006/relationships/hyperlink" Target="http://www.nuigalway.ie/information-solutions-and-services/about/service-desk/index.html" TargetMode="External"/><Relationship Id="rId3" Type="http://schemas.openxmlformats.org/officeDocument/2006/relationships/customXml" Target="../customXml/item3.xml"/><Relationship Id="rId25" Type="http://schemas.openxmlformats.org/officeDocument/2006/relationships/hyperlink" Target="mailto:ICTskills@universityofgalway.ie" TargetMode="External"/><Relationship Id="rId46" Type="http://schemas.openxmlformats.org/officeDocument/2006/relationships/hyperlink" Target="https://www.universityofgalway.ie/student-fees/pay-fees/" TargetMode="External"/><Relationship Id="rId67" Type="http://schemas.openxmlformats.org/officeDocument/2006/relationships/hyperlink" Target="https://www.universityofgalway.ie/registration/id-cards/" TargetMode="External"/><Relationship Id="rId20" Type="http://schemas.openxmlformats.org/officeDocument/2006/relationships/header" Target="header4.xml"/><Relationship Id="rId41" Type="http://schemas.openxmlformats.org/officeDocument/2006/relationships/hyperlink" Target="mailto:servicedesk@universityofgalway.ie" TargetMode="External"/><Relationship Id="rId62" Type="http://schemas.openxmlformats.org/officeDocument/2006/relationships/hyperlink" Target="https://www.universityofgalway.ie/student-registry-helpdesk/our-services/coursewithdrawal/" TargetMode="External"/><Relationship Id="rId83" Type="http://schemas.openxmlformats.org/officeDocument/2006/relationships/hyperlink" Target="https://www.universityofgalway.ie/student-services/" TargetMode="External"/><Relationship Id="rId88" Type="http://schemas.openxmlformats.org/officeDocument/2006/relationships/hyperlink" Target="mailto:louise.kelly@universityofgalway.i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4E702D-9996-484C-8275-38390E667E83}">
  <we:reference id="ed452a3f-c68b-45d7-8f96-72f52fc3dfc3" version="1.0.0.9" store="EXCatalog" storeType="EXCatalog"/>
  <we:alternateReferences>
    <we:reference id="WA104381727" version="1.0.0.9" store="en-I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4cfd26-ae02-4ad4-b2a1-69d41cf7a170" xsi:nil="true"/>
    <lcf76f155ced4ddcb4097134ff3c332f xmlns="3c71949d-3acb-4fe7-8e3b-5b6dd0d849e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7C2FEE8F23E7F4E98AE9E4EB4B5079C" ma:contentTypeVersion="18" ma:contentTypeDescription="Create a new document." ma:contentTypeScope="" ma:versionID="7a2cda84a725134061b274d249a9b7a9">
  <xsd:schema xmlns:xsd="http://www.w3.org/2001/XMLSchema" xmlns:xs="http://www.w3.org/2001/XMLSchema" xmlns:p="http://schemas.microsoft.com/office/2006/metadata/properties" xmlns:ns2="3c71949d-3acb-4fe7-8e3b-5b6dd0d849e1" xmlns:ns3="ad4cfd26-ae02-4ad4-b2a1-69d41cf7a170" targetNamespace="http://schemas.microsoft.com/office/2006/metadata/properties" ma:root="true" ma:fieldsID="14a06f17e6d10e153775c650460a9621" ns2:_="" ns3:_="">
    <xsd:import namespace="3c71949d-3acb-4fe7-8e3b-5b6dd0d849e1"/>
    <xsd:import namespace="ad4cfd26-ae02-4ad4-b2a1-69d41cf7a1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1949d-3acb-4fe7-8e3b-5b6dd0d84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4cfd26-ae02-4ad4-b2a1-69d41cf7a17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7ab295-c389-49f4-a95f-b74462db1987}" ma:internalName="TaxCatchAll" ma:showField="CatchAllData" ma:web="ad4cfd26-ae02-4ad4-b2a1-69d41cf7a1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57686E-9EEF-487C-952F-E5546B8185D1}">
  <ds:schemaRefs>
    <ds:schemaRef ds:uri="http://schemas.microsoft.com/office/2006/metadata/properties"/>
    <ds:schemaRef ds:uri="http://schemas.microsoft.com/office/infopath/2007/PartnerControls"/>
    <ds:schemaRef ds:uri="ad4cfd26-ae02-4ad4-b2a1-69d41cf7a170"/>
    <ds:schemaRef ds:uri="3c71949d-3acb-4fe7-8e3b-5b6dd0d849e1"/>
  </ds:schemaRefs>
</ds:datastoreItem>
</file>

<file path=customXml/itemProps2.xml><?xml version="1.0" encoding="utf-8"?>
<ds:datastoreItem xmlns:ds="http://schemas.openxmlformats.org/officeDocument/2006/customXml" ds:itemID="{EC627527-957F-4608-8EDF-9FC51936BEFE}">
  <ds:schemaRefs>
    <ds:schemaRef ds:uri="http://schemas.openxmlformats.org/officeDocument/2006/bibliography"/>
  </ds:schemaRefs>
</ds:datastoreItem>
</file>

<file path=customXml/itemProps3.xml><?xml version="1.0" encoding="utf-8"?>
<ds:datastoreItem xmlns:ds="http://schemas.openxmlformats.org/officeDocument/2006/customXml" ds:itemID="{4C853838-016F-4B37-B80F-C61658CBF9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71949d-3acb-4fe7-8e3b-5b6dd0d849e1"/>
    <ds:schemaRef ds:uri="ad4cfd26-ae02-4ad4-b2a1-69d41cf7a1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6E5884-BC40-4DCE-8FFE-B09855B5CB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7931</Words>
  <Characters>45208</Characters>
  <Application>Microsoft Office Word</Application>
  <DocSecurity>4</DocSecurity>
  <Lines>376</Lines>
  <Paragraphs>106</Paragraphs>
  <ScaleCrop>false</ScaleCrop>
  <Company/>
  <LinksUpToDate>false</LinksUpToDate>
  <CharactersWithSpaces>53033</CharactersWithSpaces>
  <SharedDoc>false</SharedDoc>
  <HLinks>
    <vt:vector size="678" baseType="variant">
      <vt:variant>
        <vt:i4>5963804</vt:i4>
      </vt:variant>
      <vt:variant>
        <vt:i4>447</vt:i4>
      </vt:variant>
      <vt:variant>
        <vt:i4>0</vt:i4>
      </vt:variant>
      <vt:variant>
        <vt:i4>5</vt:i4>
      </vt:variant>
      <vt:variant>
        <vt:lpwstr>https://library.universityofgalway.ie/about/</vt:lpwstr>
      </vt:variant>
      <vt:variant>
        <vt:lpwstr/>
      </vt:variant>
      <vt:variant>
        <vt:i4>7929881</vt:i4>
      </vt:variant>
      <vt:variant>
        <vt:i4>444</vt:i4>
      </vt:variant>
      <vt:variant>
        <vt:i4>0</vt:i4>
      </vt:variant>
      <vt:variant>
        <vt:i4>5</vt:i4>
      </vt:variant>
      <vt:variant>
        <vt:lpwstr>mailto:Ireland.permits@apcoa.ie</vt:lpwstr>
      </vt:variant>
      <vt:variant>
        <vt:lpwstr/>
      </vt:variant>
      <vt:variant>
        <vt:i4>2490429</vt:i4>
      </vt:variant>
      <vt:variant>
        <vt:i4>441</vt:i4>
      </vt:variant>
      <vt:variant>
        <vt:i4>0</vt:i4>
      </vt:variant>
      <vt:variant>
        <vt:i4>5</vt:i4>
      </vt:variant>
      <vt:variant>
        <vt:lpwstr>https://www.universityofgalway.ie/buildings/service-helpdesk/parking-get-to-around/</vt:lpwstr>
      </vt:variant>
      <vt:variant>
        <vt:lpwstr/>
      </vt:variant>
      <vt:variant>
        <vt:i4>3604516</vt:i4>
      </vt:variant>
      <vt:variant>
        <vt:i4>438</vt:i4>
      </vt:variant>
      <vt:variant>
        <vt:i4>0</vt:i4>
      </vt:variant>
      <vt:variant>
        <vt:i4>5</vt:i4>
      </vt:variant>
      <vt:variant>
        <vt:lpwstr>https://nuig.apcoa.ie/applicant</vt:lpwstr>
      </vt:variant>
      <vt:variant>
        <vt:lpwstr/>
      </vt:variant>
      <vt:variant>
        <vt:i4>393300</vt:i4>
      </vt:variant>
      <vt:variant>
        <vt:i4>435</vt:i4>
      </vt:variant>
      <vt:variant>
        <vt:i4>0</vt:i4>
      </vt:variant>
      <vt:variant>
        <vt:i4>5</vt:i4>
      </vt:variant>
      <vt:variant>
        <vt:lpwstr>https://www.universityofgalway.ie/media/buildingsoffice/files/services/parking/UGPermitApplicationsGuide25-26.pdf</vt:lpwstr>
      </vt:variant>
      <vt:variant>
        <vt:lpwstr/>
      </vt:variant>
      <vt:variant>
        <vt:i4>458775</vt:i4>
      </vt:variant>
      <vt:variant>
        <vt:i4>432</vt:i4>
      </vt:variant>
      <vt:variant>
        <vt:i4>0</vt:i4>
      </vt:variant>
      <vt:variant>
        <vt:i4>5</vt:i4>
      </vt:variant>
      <vt:variant>
        <vt:lpwstr>https://www.universityofgalway.ie/media/healthsafety/Safety-Statement-2022-with-Presidents-Signature.pdf</vt:lpwstr>
      </vt:variant>
      <vt:variant>
        <vt:lpwstr/>
      </vt:variant>
      <vt:variant>
        <vt:i4>5570662</vt:i4>
      </vt:variant>
      <vt:variant>
        <vt:i4>429</vt:i4>
      </vt:variant>
      <vt:variant>
        <vt:i4>0</vt:i4>
      </vt:variant>
      <vt:variant>
        <vt:i4>5</vt:i4>
      </vt:variant>
      <vt:variant>
        <vt:lpwstr>mailto:careers@universityofgalway.ie</vt:lpwstr>
      </vt:variant>
      <vt:variant>
        <vt:lpwstr/>
      </vt:variant>
      <vt:variant>
        <vt:i4>7340152</vt:i4>
      </vt:variant>
      <vt:variant>
        <vt:i4>426</vt:i4>
      </vt:variant>
      <vt:variant>
        <vt:i4>0</vt:i4>
      </vt:variant>
      <vt:variant>
        <vt:i4>5</vt:i4>
      </vt:variant>
      <vt:variant>
        <vt:lpwstr>https://www.nuigalway.ie/career-development-centre/</vt:lpwstr>
      </vt:variant>
      <vt:variant>
        <vt:lpwstr/>
      </vt:variant>
      <vt:variant>
        <vt:i4>786498</vt:i4>
      </vt:variant>
      <vt:variant>
        <vt:i4>423</vt:i4>
      </vt:variant>
      <vt:variant>
        <vt:i4>0</vt:i4>
      </vt:variant>
      <vt:variant>
        <vt:i4>5</vt:i4>
      </vt:variant>
      <vt:variant>
        <vt:lpwstr>https://servicedesk.nuigalway.ie/</vt:lpwstr>
      </vt:variant>
      <vt:variant>
        <vt:lpwstr/>
      </vt:variant>
      <vt:variant>
        <vt:i4>6094932</vt:i4>
      </vt:variant>
      <vt:variant>
        <vt:i4>420</vt:i4>
      </vt:variant>
      <vt:variant>
        <vt:i4>0</vt:i4>
      </vt:variant>
      <vt:variant>
        <vt:i4>5</vt:i4>
      </vt:variant>
      <vt:variant>
        <vt:lpwstr>http://www.nuigalway.ie/information-solutions-and-services/about/service-desk/index.html</vt:lpwstr>
      </vt:variant>
      <vt:variant>
        <vt:lpwstr/>
      </vt:variant>
      <vt:variant>
        <vt:i4>458834</vt:i4>
      </vt:variant>
      <vt:variant>
        <vt:i4>417</vt:i4>
      </vt:variant>
      <vt:variant>
        <vt:i4>0</vt:i4>
      </vt:variant>
      <vt:variant>
        <vt:i4>5</vt:i4>
      </vt:variant>
      <vt:variant>
        <vt:lpwstr>https://www.universityofgalway.ie/information-solutions-services/studentrecordssystem/studentaccess/</vt:lpwstr>
      </vt:variant>
      <vt:variant>
        <vt:lpwstr/>
      </vt:variant>
      <vt:variant>
        <vt:i4>1245193</vt:i4>
      </vt:variant>
      <vt:variant>
        <vt:i4>414</vt:i4>
      </vt:variant>
      <vt:variant>
        <vt:i4>0</vt:i4>
      </vt:variant>
      <vt:variant>
        <vt:i4>5</vt:i4>
      </vt:variant>
      <vt:variant>
        <vt:lpwstr>https://www.universityofgalway.ie/plagiarism/</vt:lpwstr>
      </vt:variant>
      <vt:variant>
        <vt:lpwstr/>
      </vt:variant>
      <vt:variant>
        <vt:i4>7798845</vt:i4>
      </vt:variant>
      <vt:variant>
        <vt:i4>411</vt:i4>
      </vt:variant>
      <vt:variant>
        <vt:i4>0</vt:i4>
      </vt:variant>
      <vt:variant>
        <vt:i4>5</vt:i4>
      </vt:variant>
      <vt:variant>
        <vt:lpwstr>https://universityofgalway.instructure.com/</vt:lpwstr>
      </vt:variant>
      <vt:variant>
        <vt:lpwstr/>
      </vt:variant>
      <vt:variant>
        <vt:i4>917593</vt:i4>
      </vt:variant>
      <vt:variant>
        <vt:i4>408</vt:i4>
      </vt:variant>
      <vt:variant>
        <vt:i4>0</vt:i4>
      </vt:variant>
      <vt:variant>
        <vt:i4>5</vt:i4>
      </vt:variant>
      <vt:variant>
        <vt:lpwstr>https://www.nuigalway.ie/science-engineering/school-of-computer-science/currentstudents/computerdisc/</vt:lpwstr>
      </vt:variant>
      <vt:variant>
        <vt:lpwstr/>
      </vt:variant>
      <vt:variant>
        <vt:i4>8060990</vt:i4>
      </vt:variant>
      <vt:variant>
        <vt:i4>405</vt:i4>
      </vt:variant>
      <vt:variant>
        <vt:i4>0</vt:i4>
      </vt:variant>
      <vt:variant>
        <vt:i4>5</vt:i4>
      </vt:variant>
      <vt:variant>
        <vt:lpwstr>https://www.universityofgalway.ie/information-solutions-services/services-for-students/</vt:lpwstr>
      </vt:variant>
      <vt:variant>
        <vt:lpwstr/>
      </vt:variant>
      <vt:variant>
        <vt:i4>4391006</vt:i4>
      </vt:variant>
      <vt:variant>
        <vt:i4>402</vt:i4>
      </vt:variant>
      <vt:variant>
        <vt:i4>0</vt:i4>
      </vt:variant>
      <vt:variant>
        <vt:i4>5</vt:i4>
      </vt:variant>
      <vt:variant>
        <vt:lpwstr>https://www.universityofgalway.ie/science-engineering/school-of-computer-science/currentstudents/</vt:lpwstr>
      </vt:variant>
      <vt:variant>
        <vt:lpwstr/>
      </vt:variant>
      <vt:variant>
        <vt:i4>2949211</vt:i4>
      </vt:variant>
      <vt:variant>
        <vt:i4>399</vt:i4>
      </vt:variant>
      <vt:variant>
        <vt:i4>0</vt:i4>
      </vt:variant>
      <vt:variant>
        <vt:i4>5</vt:i4>
      </vt:variant>
      <vt:variant>
        <vt:lpwstr>mailto:support@cs.universityofgalway.ie</vt:lpwstr>
      </vt:variant>
      <vt:variant>
        <vt:lpwstr/>
      </vt:variant>
      <vt:variant>
        <vt:i4>3866657</vt:i4>
      </vt:variant>
      <vt:variant>
        <vt:i4>396</vt:i4>
      </vt:variant>
      <vt:variant>
        <vt:i4>0</vt:i4>
      </vt:variant>
      <vt:variant>
        <vt:i4>5</vt:i4>
      </vt:variant>
      <vt:variant>
        <vt:lpwstr>https://web1.cs.universityofgalway.ie/intranet/</vt:lpwstr>
      </vt:variant>
      <vt:variant>
        <vt:lpwstr/>
      </vt:variant>
      <vt:variant>
        <vt:i4>5701712</vt:i4>
      </vt:variant>
      <vt:variant>
        <vt:i4>393</vt:i4>
      </vt:variant>
      <vt:variant>
        <vt:i4>0</vt:i4>
      </vt:variant>
      <vt:variant>
        <vt:i4>5</vt:i4>
      </vt:variant>
      <vt:variant>
        <vt:lpwstr>https://www.nuigalway.ie/science-engineering/school-of-computer-science/currentstudents/laptops/</vt:lpwstr>
      </vt:variant>
      <vt:variant>
        <vt:lpwstr/>
      </vt:variant>
      <vt:variant>
        <vt:i4>7667714</vt:i4>
      </vt:variant>
      <vt:variant>
        <vt:i4>390</vt:i4>
      </vt:variant>
      <vt:variant>
        <vt:i4>0</vt:i4>
      </vt:variant>
      <vt:variant>
        <vt:i4>5</vt:i4>
      </vt:variant>
      <vt:variant>
        <vt:lpwstr>mailto:louise.kelly@universityofgalway.ie</vt:lpwstr>
      </vt:variant>
      <vt:variant>
        <vt:lpwstr/>
      </vt:variant>
      <vt:variant>
        <vt:i4>3342449</vt:i4>
      </vt:variant>
      <vt:variant>
        <vt:i4>387</vt:i4>
      </vt:variant>
      <vt:variant>
        <vt:i4>0</vt:i4>
      </vt:variant>
      <vt:variant>
        <vt:i4>5</vt:i4>
      </vt:variant>
      <vt:variant>
        <vt:lpwstr>https://www.universityofgalway.ie/englishlanguage/</vt:lpwstr>
      </vt:variant>
      <vt:variant>
        <vt:lpwstr/>
      </vt:variant>
      <vt:variant>
        <vt:i4>5898331</vt:i4>
      </vt:variant>
      <vt:variant>
        <vt:i4>384</vt:i4>
      </vt:variant>
      <vt:variant>
        <vt:i4>0</vt:i4>
      </vt:variant>
      <vt:variant>
        <vt:i4>5</vt:i4>
      </vt:variant>
      <vt:variant>
        <vt:lpwstr>https://www.universityofgalway.ie/global-galway/</vt:lpwstr>
      </vt:variant>
      <vt:variant>
        <vt:lpwstr/>
      </vt:variant>
      <vt:variant>
        <vt:i4>5570678</vt:i4>
      </vt:variant>
      <vt:variant>
        <vt:i4>381</vt:i4>
      </vt:variant>
      <vt:variant>
        <vt:i4>0</vt:i4>
      </vt:variant>
      <vt:variant>
        <vt:i4>5</vt:i4>
      </vt:variant>
      <vt:variant>
        <vt:lpwstr>mailto:counselling@universityofgalway.ie</vt:lpwstr>
      </vt:variant>
      <vt:variant>
        <vt:lpwstr/>
      </vt:variant>
      <vt:variant>
        <vt:i4>589844</vt:i4>
      </vt:variant>
      <vt:variant>
        <vt:i4>378</vt:i4>
      </vt:variant>
      <vt:variant>
        <vt:i4>0</vt:i4>
      </vt:variant>
      <vt:variant>
        <vt:i4>5</vt:i4>
      </vt:variant>
      <vt:variant>
        <vt:lpwstr>https://www.nuigalway.ie/counsellors/</vt:lpwstr>
      </vt:variant>
      <vt:variant>
        <vt:lpwstr/>
      </vt:variant>
      <vt:variant>
        <vt:i4>2949226</vt:i4>
      </vt:variant>
      <vt:variant>
        <vt:i4>375</vt:i4>
      </vt:variant>
      <vt:variant>
        <vt:i4>0</vt:i4>
      </vt:variant>
      <vt:variant>
        <vt:i4>5</vt:i4>
      </vt:variant>
      <vt:variant>
        <vt:lpwstr>https://www.universityofgalway.ie/student-services/</vt:lpwstr>
      </vt:variant>
      <vt:variant>
        <vt:lpwstr/>
      </vt:variant>
      <vt:variant>
        <vt:i4>7012466</vt:i4>
      </vt:variant>
      <vt:variant>
        <vt:i4>372</vt:i4>
      </vt:variant>
      <vt:variant>
        <vt:i4>0</vt:i4>
      </vt:variant>
      <vt:variant>
        <vt:i4>5</vt:i4>
      </vt:variant>
      <vt:variant>
        <vt:lpwstr>https://www.nuigalway.ie/exams/timetable-advice/deferrals/</vt:lpwstr>
      </vt:variant>
      <vt:variant>
        <vt:lpwstr/>
      </vt:variant>
      <vt:variant>
        <vt:i4>4521986</vt:i4>
      </vt:variant>
      <vt:variant>
        <vt:i4>369</vt:i4>
      </vt:variant>
      <vt:variant>
        <vt:i4>0</vt:i4>
      </vt:variant>
      <vt:variant>
        <vt:i4>5</vt:i4>
      </vt:variant>
      <vt:variant>
        <vt:lpwstr>https://www.nuigalway.ie/exams/results/rechecks/</vt:lpwstr>
      </vt:variant>
      <vt:variant>
        <vt:lpwstr/>
      </vt:variant>
      <vt:variant>
        <vt:i4>7733350</vt:i4>
      </vt:variant>
      <vt:variant>
        <vt:i4>366</vt:i4>
      </vt:variant>
      <vt:variant>
        <vt:i4>0</vt:i4>
      </vt:variant>
      <vt:variant>
        <vt:i4>5</vt:i4>
      </vt:variant>
      <vt:variant>
        <vt:lpwstr>https://www.nuigalway.ie/exams/results/appeals/</vt:lpwstr>
      </vt:variant>
      <vt:variant>
        <vt:lpwstr/>
      </vt:variant>
      <vt:variant>
        <vt:i4>6619176</vt:i4>
      </vt:variant>
      <vt:variant>
        <vt:i4>363</vt:i4>
      </vt:variant>
      <vt:variant>
        <vt:i4>0</vt:i4>
      </vt:variant>
      <vt:variant>
        <vt:i4>5</vt:i4>
      </vt:variant>
      <vt:variant>
        <vt:lpwstr>https://www.universityofgalway.ie/exams/results/repeat-capping/</vt:lpwstr>
      </vt:variant>
      <vt:variant>
        <vt:lpwstr/>
      </vt:variant>
      <vt:variant>
        <vt:i4>5767258</vt:i4>
      </vt:variant>
      <vt:variant>
        <vt:i4>360</vt:i4>
      </vt:variant>
      <vt:variant>
        <vt:i4>0</vt:i4>
      </vt:variant>
      <vt:variant>
        <vt:i4>5</vt:i4>
      </vt:variant>
      <vt:variant>
        <vt:lpwstr>https://www.universityofgalway.ie/student-fees/repeatfee/</vt:lpwstr>
      </vt:variant>
      <vt:variant>
        <vt:lpwstr/>
      </vt:variant>
      <vt:variant>
        <vt:i4>7143458</vt:i4>
      </vt:variant>
      <vt:variant>
        <vt:i4>357</vt:i4>
      </vt:variant>
      <vt:variant>
        <vt:i4>0</vt:i4>
      </vt:variant>
      <vt:variant>
        <vt:i4>5</vt:i4>
      </vt:variant>
      <vt:variant>
        <vt:lpwstr>https://www.universityofgalway.ie/exams/timetable-advice/examtimetable/</vt:lpwstr>
      </vt:variant>
      <vt:variant>
        <vt:lpwstr/>
      </vt:variant>
      <vt:variant>
        <vt:i4>786457</vt:i4>
      </vt:variant>
      <vt:variant>
        <vt:i4>354</vt:i4>
      </vt:variant>
      <vt:variant>
        <vt:i4>0</vt:i4>
      </vt:variant>
      <vt:variant>
        <vt:i4>5</vt:i4>
      </vt:variant>
      <vt:variant>
        <vt:lpwstr>https://www.universityofgalway.ie/exams/results/</vt:lpwstr>
      </vt:variant>
      <vt:variant>
        <vt:lpwstr/>
      </vt:variant>
      <vt:variant>
        <vt:i4>5177462</vt:i4>
      </vt:variant>
      <vt:variant>
        <vt:i4>351</vt:i4>
      </vt:variant>
      <vt:variant>
        <vt:i4>0</vt:i4>
      </vt:variant>
      <vt:variant>
        <vt:i4>5</vt:i4>
      </vt:variant>
      <vt:variant>
        <vt:lpwstr>https://regexam.nuigalway.ie/regexam/results_personal_schedule.asp?ay=2024&amp;sess=2&amp;assessment_sitting=1</vt:lpwstr>
      </vt:variant>
      <vt:variant>
        <vt:lpwstr/>
      </vt:variant>
      <vt:variant>
        <vt:i4>2883693</vt:i4>
      </vt:variant>
      <vt:variant>
        <vt:i4>348</vt:i4>
      </vt:variant>
      <vt:variant>
        <vt:i4>0</vt:i4>
      </vt:variant>
      <vt:variant>
        <vt:i4>5</vt:i4>
      </vt:variant>
      <vt:variant>
        <vt:lpwstr>https://www.universityofgalway.ie/student-registry-helpdesk/our-services/name-address/</vt:lpwstr>
      </vt:variant>
      <vt:variant>
        <vt:lpwstr/>
      </vt:variant>
      <vt:variant>
        <vt:i4>1245253</vt:i4>
      </vt:variant>
      <vt:variant>
        <vt:i4>345</vt:i4>
      </vt:variant>
      <vt:variant>
        <vt:i4>0</vt:i4>
      </vt:variant>
      <vt:variant>
        <vt:i4>5</vt:i4>
      </vt:variant>
      <vt:variant>
        <vt:lpwstr>https://www.universityofgalway.ie/student-registry-helpdesk/</vt:lpwstr>
      </vt:variant>
      <vt:variant>
        <vt:lpwstr/>
      </vt:variant>
      <vt:variant>
        <vt:i4>4849693</vt:i4>
      </vt:variant>
      <vt:variant>
        <vt:i4>342</vt:i4>
      </vt:variant>
      <vt:variant>
        <vt:i4>0</vt:i4>
      </vt:variant>
      <vt:variant>
        <vt:i4>5</vt:i4>
      </vt:variant>
      <vt:variant>
        <vt:lpwstr>https://www.universityofgalway.ie/exams/results/transcripts-parchmentdigitaryservice/</vt:lpwstr>
      </vt:variant>
      <vt:variant>
        <vt:lpwstr/>
      </vt:variant>
      <vt:variant>
        <vt:i4>5701663</vt:i4>
      </vt:variant>
      <vt:variant>
        <vt:i4>339</vt:i4>
      </vt:variant>
      <vt:variant>
        <vt:i4>0</vt:i4>
      </vt:variant>
      <vt:variant>
        <vt:i4>5</vt:i4>
      </vt:variant>
      <vt:variant>
        <vt:lpwstr>https://www.universityofgalway.ie/buildings/maps/</vt:lpwstr>
      </vt:variant>
      <vt:variant>
        <vt:lpwstr/>
      </vt:variant>
      <vt:variant>
        <vt:i4>6619253</vt:i4>
      </vt:variant>
      <vt:variant>
        <vt:i4>336</vt:i4>
      </vt:variant>
      <vt:variant>
        <vt:i4>0</vt:i4>
      </vt:variant>
      <vt:variant>
        <vt:i4>5</vt:i4>
      </vt:variant>
      <vt:variant>
        <vt:lpwstr>https://www.universityofgalway.ie/digitary/</vt:lpwstr>
      </vt:variant>
      <vt:variant>
        <vt:lpwstr/>
      </vt:variant>
      <vt:variant>
        <vt:i4>1245253</vt:i4>
      </vt:variant>
      <vt:variant>
        <vt:i4>333</vt:i4>
      </vt:variant>
      <vt:variant>
        <vt:i4>0</vt:i4>
      </vt:variant>
      <vt:variant>
        <vt:i4>5</vt:i4>
      </vt:variant>
      <vt:variant>
        <vt:lpwstr>https://www.universityofgalway.ie/student-registry-helpdesk/</vt:lpwstr>
      </vt:variant>
      <vt:variant>
        <vt:lpwstr/>
      </vt:variant>
      <vt:variant>
        <vt:i4>3604481</vt:i4>
      </vt:variant>
      <vt:variant>
        <vt:i4>330</vt:i4>
      </vt:variant>
      <vt:variant>
        <vt:i4>0</vt:i4>
      </vt:variant>
      <vt:variant>
        <vt:i4>5</vt:i4>
      </vt:variant>
      <vt:variant>
        <vt:lpwstr>mailto:registration@universityofgalway.ie</vt:lpwstr>
      </vt:variant>
      <vt:variant>
        <vt:lpwstr/>
      </vt:variant>
      <vt:variant>
        <vt:i4>852054</vt:i4>
      </vt:variant>
      <vt:variant>
        <vt:i4>327</vt:i4>
      </vt:variant>
      <vt:variant>
        <vt:i4>0</vt:i4>
      </vt:variant>
      <vt:variant>
        <vt:i4>5</vt:i4>
      </vt:variant>
      <vt:variant>
        <vt:lpwstr>https://www.universityofgalway.ie/registration/id-cards/</vt:lpwstr>
      </vt:variant>
      <vt:variant>
        <vt:lpwstr/>
      </vt:variant>
      <vt:variant>
        <vt:i4>6619242</vt:i4>
      </vt:variant>
      <vt:variant>
        <vt:i4>324</vt:i4>
      </vt:variant>
      <vt:variant>
        <vt:i4>0</vt:i4>
      </vt:variant>
      <vt:variant>
        <vt:i4>5</vt:i4>
      </vt:variant>
      <vt:variant>
        <vt:lpwstr>https://www.universityofgalway.ie/student-registry-helpdesk/our-services/coursewithdrawal/</vt:lpwstr>
      </vt:variant>
      <vt:variant>
        <vt:lpwstr/>
      </vt:variant>
      <vt:variant>
        <vt:i4>655394</vt:i4>
      </vt:variant>
      <vt:variant>
        <vt:i4>321</vt:i4>
      </vt:variant>
      <vt:variant>
        <vt:i4>0</vt:i4>
      </vt:variant>
      <vt:variant>
        <vt:i4>5</vt:i4>
      </vt:variant>
      <vt:variant>
        <vt:lpwstr>mailto:springboard@hea.ie</vt:lpwstr>
      </vt:variant>
      <vt:variant>
        <vt:lpwstr/>
      </vt:variant>
      <vt:variant>
        <vt:i4>2031637</vt:i4>
      </vt:variant>
      <vt:variant>
        <vt:i4>318</vt:i4>
      </vt:variant>
      <vt:variant>
        <vt:i4>0</vt:i4>
      </vt:variant>
      <vt:variant>
        <vt:i4>5</vt:i4>
      </vt:variant>
      <vt:variant>
        <vt:lpwstr>https://www.universityofgalway.ie/cosestudentadvisor/</vt:lpwstr>
      </vt:variant>
      <vt:variant>
        <vt:lpwstr/>
      </vt:variant>
      <vt:variant>
        <vt:i4>6619242</vt:i4>
      </vt:variant>
      <vt:variant>
        <vt:i4>315</vt:i4>
      </vt:variant>
      <vt:variant>
        <vt:i4>0</vt:i4>
      </vt:variant>
      <vt:variant>
        <vt:i4>5</vt:i4>
      </vt:variant>
      <vt:variant>
        <vt:lpwstr>https://www.universityofgalway.ie/student-registry-helpdesk/our-services/coursewithdrawal/</vt:lpwstr>
      </vt:variant>
      <vt:variant>
        <vt:lpwstr/>
      </vt:variant>
      <vt:variant>
        <vt:i4>5439581</vt:i4>
      </vt:variant>
      <vt:variant>
        <vt:i4>312</vt:i4>
      </vt:variant>
      <vt:variant>
        <vt:i4>0</vt:i4>
      </vt:variant>
      <vt:variant>
        <vt:i4>5</vt:i4>
      </vt:variant>
      <vt:variant>
        <vt:lpwstr>https://forms.office.com/e/c1FRtamSST</vt:lpwstr>
      </vt:variant>
      <vt:variant>
        <vt:lpwstr/>
      </vt:variant>
      <vt:variant>
        <vt:i4>6619242</vt:i4>
      </vt:variant>
      <vt:variant>
        <vt:i4>309</vt:i4>
      </vt:variant>
      <vt:variant>
        <vt:i4>0</vt:i4>
      </vt:variant>
      <vt:variant>
        <vt:i4>5</vt:i4>
      </vt:variant>
      <vt:variant>
        <vt:lpwstr>https://www.universityofgalway.ie/student-registry-helpdesk/our-services/coursewithdrawal/</vt:lpwstr>
      </vt:variant>
      <vt:variant>
        <vt:lpwstr/>
      </vt:variant>
      <vt:variant>
        <vt:i4>5373963</vt:i4>
      </vt:variant>
      <vt:variant>
        <vt:i4>306</vt:i4>
      </vt:variant>
      <vt:variant>
        <vt:i4>0</vt:i4>
      </vt:variant>
      <vt:variant>
        <vt:i4>5</vt:i4>
      </vt:variant>
      <vt:variant>
        <vt:lpwstr>https://www.universityofgalway.ie/student-registry-helpdesk/leave-of-absence/</vt:lpwstr>
      </vt:variant>
      <vt:variant>
        <vt:lpwstr/>
      </vt:variant>
      <vt:variant>
        <vt:i4>2097203</vt:i4>
      </vt:variant>
      <vt:variant>
        <vt:i4>303</vt:i4>
      </vt:variant>
      <vt:variant>
        <vt:i4>0</vt:i4>
      </vt:variant>
      <vt:variant>
        <vt:i4>5</vt:i4>
      </vt:variant>
      <vt:variant>
        <vt:lpwstr>https://www.universityofgalway.ie/student-fees/contact/</vt:lpwstr>
      </vt:variant>
      <vt:variant>
        <vt:lpwstr/>
      </vt:variant>
      <vt:variant>
        <vt:i4>131199</vt:i4>
      </vt:variant>
      <vt:variant>
        <vt:i4>300</vt:i4>
      </vt:variant>
      <vt:variant>
        <vt:i4>0</vt:i4>
      </vt:variant>
      <vt:variant>
        <vt:i4>5</vt:i4>
      </vt:variant>
      <vt:variant>
        <vt:lpwstr>https://www.universityofgalway.ie/student-fees/pay-fees/?_gl=1*6itxtb*_gcl_au*MTIyMDMwNjg2NS4xNzUwMTQ1MTY0</vt:lpwstr>
      </vt:variant>
      <vt:variant>
        <vt:lpwstr/>
      </vt:variant>
      <vt:variant>
        <vt:i4>7143435</vt:i4>
      </vt:variant>
      <vt:variant>
        <vt:i4>297</vt:i4>
      </vt:variant>
      <vt:variant>
        <vt:i4>0</vt:i4>
      </vt:variant>
      <vt:variant>
        <vt:i4>5</vt:i4>
      </vt:variant>
      <vt:variant>
        <vt:lpwstr>https://www.universityofgalway.ie/media/fees/files/QA307-Student-Fee-Liability-and-Sanctions-for-late_non-payment.pdf</vt:lpwstr>
      </vt:variant>
      <vt:variant>
        <vt:lpwstr/>
      </vt:variant>
      <vt:variant>
        <vt:i4>7143435</vt:i4>
      </vt:variant>
      <vt:variant>
        <vt:i4>294</vt:i4>
      </vt:variant>
      <vt:variant>
        <vt:i4>0</vt:i4>
      </vt:variant>
      <vt:variant>
        <vt:i4>5</vt:i4>
      </vt:variant>
      <vt:variant>
        <vt:lpwstr>https://www.universityofgalway.ie/media/fees/files/QA307-Student-Fee-Liability-and-Sanctions-for-late_non-payment.pdf</vt:lpwstr>
      </vt:variant>
      <vt:variant>
        <vt:lpwstr/>
      </vt:variant>
      <vt:variant>
        <vt:i4>2687037</vt:i4>
      </vt:variant>
      <vt:variant>
        <vt:i4>291</vt:i4>
      </vt:variant>
      <vt:variant>
        <vt:i4>0</vt:i4>
      </vt:variant>
      <vt:variant>
        <vt:i4>5</vt:i4>
      </vt:variant>
      <vt:variant>
        <vt:lpwstr>https://www.universityofgalway.ie/student-fees/regulations/</vt:lpwstr>
      </vt:variant>
      <vt:variant>
        <vt:lpwstr/>
      </vt:variant>
      <vt:variant>
        <vt:i4>2687037</vt:i4>
      </vt:variant>
      <vt:variant>
        <vt:i4>288</vt:i4>
      </vt:variant>
      <vt:variant>
        <vt:i4>0</vt:i4>
      </vt:variant>
      <vt:variant>
        <vt:i4>5</vt:i4>
      </vt:variant>
      <vt:variant>
        <vt:lpwstr>https://www.universityofgalway.ie/student-fees/regulations/</vt:lpwstr>
      </vt:variant>
      <vt:variant>
        <vt:lpwstr/>
      </vt:variant>
      <vt:variant>
        <vt:i4>983123</vt:i4>
      </vt:variant>
      <vt:variant>
        <vt:i4>285</vt:i4>
      </vt:variant>
      <vt:variant>
        <vt:i4>0</vt:i4>
      </vt:variant>
      <vt:variant>
        <vt:i4>5</vt:i4>
      </vt:variant>
      <vt:variant>
        <vt:lpwstr>https://www.universityofgalway.ie/information-solutions-services/studentrecordssystem/studentaccess/existingstudents/</vt:lpwstr>
      </vt:variant>
      <vt:variant>
        <vt:lpwstr/>
      </vt:variant>
      <vt:variant>
        <vt:i4>5898310</vt:i4>
      </vt:variant>
      <vt:variant>
        <vt:i4>282</vt:i4>
      </vt:variant>
      <vt:variant>
        <vt:i4>0</vt:i4>
      </vt:variant>
      <vt:variant>
        <vt:i4>5</vt:i4>
      </vt:variant>
      <vt:variant>
        <vt:lpwstr>https://www.universityofgalway.ie/information-solutions-services/studentrecordssystem/studentaccess/newstudents/</vt:lpwstr>
      </vt:variant>
      <vt:variant>
        <vt:lpwstr/>
      </vt:variant>
      <vt:variant>
        <vt:i4>8192104</vt:i4>
      </vt:variant>
      <vt:variant>
        <vt:i4>279</vt:i4>
      </vt:variant>
      <vt:variant>
        <vt:i4>0</vt:i4>
      </vt:variant>
      <vt:variant>
        <vt:i4>5</vt:i4>
      </vt:variant>
      <vt:variant>
        <vt:lpwstr>https://www.nuigalway.ie/information-solutions-services/services-for-students/</vt:lpwstr>
      </vt:variant>
      <vt:variant>
        <vt:lpwstr/>
      </vt:variant>
      <vt:variant>
        <vt:i4>5308535</vt:i4>
      </vt:variant>
      <vt:variant>
        <vt:i4>276</vt:i4>
      </vt:variant>
      <vt:variant>
        <vt:i4>0</vt:i4>
      </vt:variant>
      <vt:variant>
        <vt:i4>5</vt:i4>
      </vt:variant>
      <vt:variant>
        <vt:lpwstr>mailto:servicedesk@universityofgalway.ie</vt:lpwstr>
      </vt:variant>
      <vt:variant>
        <vt:lpwstr/>
      </vt:variant>
      <vt:variant>
        <vt:i4>6488191</vt:i4>
      </vt:variant>
      <vt:variant>
        <vt:i4>273</vt:i4>
      </vt:variant>
      <vt:variant>
        <vt:i4>0</vt:i4>
      </vt:variant>
      <vt:variant>
        <vt:i4>5</vt:i4>
      </vt:variant>
      <vt:variant>
        <vt:lpwstr>https://www.universityofgalway.ie/registration/</vt:lpwstr>
      </vt:variant>
      <vt:variant>
        <vt:lpwstr/>
      </vt:variant>
      <vt:variant>
        <vt:i4>3604536</vt:i4>
      </vt:variant>
      <vt:variant>
        <vt:i4>270</vt:i4>
      </vt:variant>
      <vt:variant>
        <vt:i4>0</vt:i4>
      </vt:variant>
      <vt:variant>
        <vt:i4>5</vt:i4>
      </vt:variant>
      <vt:variant>
        <vt:lpwstr>https://sis.nuigalway.ie/app/f?p=21202:101</vt:lpwstr>
      </vt:variant>
      <vt:variant>
        <vt:lpwstr/>
      </vt:variant>
      <vt:variant>
        <vt:i4>4522096</vt:i4>
      </vt:variant>
      <vt:variant>
        <vt:i4>267</vt:i4>
      </vt:variant>
      <vt:variant>
        <vt:i4>0</vt:i4>
      </vt:variant>
      <vt:variant>
        <vt:i4>5</vt:i4>
      </vt:variant>
      <vt:variant>
        <vt:lpwstr>mailto:postgradadmissions@universityofgalway.ie</vt:lpwstr>
      </vt:variant>
      <vt:variant>
        <vt:lpwstr/>
      </vt:variant>
      <vt:variant>
        <vt:i4>2818082</vt:i4>
      </vt:variant>
      <vt:variant>
        <vt:i4>264</vt:i4>
      </vt:variant>
      <vt:variant>
        <vt:i4>0</vt:i4>
      </vt:variant>
      <vt:variant>
        <vt:i4>5</vt:i4>
      </vt:variant>
      <vt:variant>
        <vt:lpwstr>https://www.universityofgalway.ie/registration/newstudent/</vt:lpwstr>
      </vt:variant>
      <vt:variant>
        <vt:lpwstr/>
      </vt:variant>
      <vt:variant>
        <vt:i4>3407877</vt:i4>
      </vt:variant>
      <vt:variant>
        <vt:i4>261</vt:i4>
      </vt:variant>
      <vt:variant>
        <vt:i4>0</vt:i4>
      </vt:variant>
      <vt:variant>
        <vt:i4>5</vt:i4>
      </vt:variant>
      <vt:variant>
        <vt:lpwstr>mailto:studentsupportcse@universityofgalway.ie</vt:lpwstr>
      </vt:variant>
      <vt:variant>
        <vt:lpwstr/>
      </vt:variant>
      <vt:variant>
        <vt:i4>1114112</vt:i4>
      </vt:variant>
      <vt:variant>
        <vt:i4>258</vt:i4>
      </vt:variant>
      <vt:variant>
        <vt:i4>0</vt:i4>
      </vt:variant>
      <vt:variant>
        <vt:i4>5</vt:i4>
      </vt:variant>
      <vt:variant>
        <vt:lpwstr>https://www.universityofgalway.ie/cosestudentsupport/</vt:lpwstr>
      </vt:variant>
      <vt:variant>
        <vt:lpwstr/>
      </vt:variant>
      <vt:variant>
        <vt:i4>1048580</vt:i4>
      </vt:variant>
      <vt:variant>
        <vt:i4>255</vt:i4>
      </vt:variant>
      <vt:variant>
        <vt:i4>0</vt:i4>
      </vt:variant>
      <vt:variant>
        <vt:i4>5</vt:i4>
      </vt:variant>
      <vt:variant>
        <vt:lpwstr>https://www.universityofgalway.ie/science-engineering/studenthub/</vt:lpwstr>
      </vt:variant>
      <vt:variant>
        <vt:lpwstr/>
      </vt:variant>
      <vt:variant>
        <vt:i4>917506</vt:i4>
      </vt:variant>
      <vt:variant>
        <vt:i4>252</vt:i4>
      </vt:variant>
      <vt:variant>
        <vt:i4>0</vt:i4>
      </vt:variant>
      <vt:variant>
        <vt:i4>5</vt:i4>
      </vt:variant>
      <vt:variant>
        <vt:lpwstr>http://www.nuigalway.ie/about-us/contact-us/</vt:lpwstr>
      </vt:variant>
      <vt:variant>
        <vt:lpwstr/>
      </vt:variant>
      <vt:variant>
        <vt:i4>6815836</vt:i4>
      </vt:variant>
      <vt:variant>
        <vt:i4>249</vt:i4>
      </vt:variant>
      <vt:variant>
        <vt:i4>0</vt:i4>
      </vt:variant>
      <vt:variant>
        <vt:i4>5</vt:i4>
      </vt:variant>
      <vt:variant>
        <vt:lpwstr>mailto:askregistry@nuigalway.ie</vt:lpwstr>
      </vt:variant>
      <vt:variant>
        <vt:lpwstr/>
      </vt:variant>
      <vt:variant>
        <vt:i4>2687023</vt:i4>
      </vt:variant>
      <vt:variant>
        <vt:i4>246</vt:i4>
      </vt:variant>
      <vt:variant>
        <vt:i4>0</vt:i4>
      </vt:variant>
      <vt:variant>
        <vt:i4>5</vt:i4>
      </vt:variant>
      <vt:variant>
        <vt:lpwstr>https://www.nuigalway.ie/student-registry-helpdesk/</vt:lpwstr>
      </vt:variant>
      <vt:variant>
        <vt:lpwstr/>
      </vt:variant>
      <vt:variant>
        <vt:i4>2752562</vt:i4>
      </vt:variant>
      <vt:variant>
        <vt:i4>243</vt:i4>
      </vt:variant>
      <vt:variant>
        <vt:i4>0</vt:i4>
      </vt:variant>
      <vt:variant>
        <vt:i4>5</vt:i4>
      </vt:variant>
      <vt:variant>
        <vt:lpwstr>https://www.google.com/maps/place/University+Of+Galway+Computer+Science/@53.2801243,-9.061161,17z/data=!3m1!4b1!4m6!3m5!1s0x485b96f236b57499:0xca909e83c9b81cb2!8m2!3d53.2801243!4d-9.0585861!16s%2Fg%2F11cnc6lbpv?entry=ttu&amp;g_ep=EgoyMDI1MDMzMC4wIKXMDSoASAFQAw%3D%3D</vt:lpwstr>
      </vt:variant>
      <vt:variant>
        <vt:lpwstr/>
      </vt:variant>
      <vt:variant>
        <vt:i4>721023</vt:i4>
      </vt:variant>
      <vt:variant>
        <vt:i4>240</vt:i4>
      </vt:variant>
      <vt:variant>
        <vt:i4>0</vt:i4>
      </vt:variant>
      <vt:variant>
        <vt:i4>5</vt:i4>
      </vt:variant>
      <vt:variant>
        <vt:lpwstr>mailto:pearse.carroll@universityofgalway.ie</vt:lpwstr>
      </vt:variant>
      <vt:variant>
        <vt:lpwstr/>
      </vt:variant>
      <vt:variant>
        <vt:i4>8060942</vt:i4>
      </vt:variant>
      <vt:variant>
        <vt:i4>237</vt:i4>
      </vt:variant>
      <vt:variant>
        <vt:i4>0</vt:i4>
      </vt:variant>
      <vt:variant>
        <vt:i4>5</vt:i4>
      </vt:variant>
      <vt:variant>
        <vt:lpwstr>mailto:Joe.oconnell@nuigalway.ie</vt:lpwstr>
      </vt:variant>
      <vt:variant>
        <vt:lpwstr/>
      </vt:variant>
      <vt:variant>
        <vt:i4>8257552</vt:i4>
      </vt:variant>
      <vt:variant>
        <vt:i4>234</vt:i4>
      </vt:variant>
      <vt:variant>
        <vt:i4>0</vt:i4>
      </vt:variant>
      <vt:variant>
        <vt:i4>5</vt:i4>
      </vt:variant>
      <vt:variant>
        <vt:lpwstr>mailto:Peter.okane@nuigalway.ie</vt:lpwstr>
      </vt:variant>
      <vt:variant>
        <vt:lpwstr/>
      </vt:variant>
      <vt:variant>
        <vt:i4>3866629</vt:i4>
      </vt:variant>
      <vt:variant>
        <vt:i4>231</vt:i4>
      </vt:variant>
      <vt:variant>
        <vt:i4>0</vt:i4>
      </vt:variant>
      <vt:variant>
        <vt:i4>5</vt:i4>
      </vt:variant>
      <vt:variant>
        <vt:lpwstr>mailto:ICTskills@universityofgalway.ie</vt:lpwstr>
      </vt:variant>
      <vt:variant>
        <vt:lpwstr/>
      </vt:variant>
      <vt:variant>
        <vt:i4>3211354</vt:i4>
      </vt:variant>
      <vt:variant>
        <vt:i4>228</vt:i4>
      </vt:variant>
      <vt:variant>
        <vt:i4>0</vt:i4>
      </vt:variant>
      <vt:variant>
        <vt:i4>5</vt:i4>
      </vt:variant>
      <vt:variant>
        <vt:lpwstr>mailto:Deirdre.king@universityofgalway.ie</vt:lpwstr>
      </vt:variant>
      <vt:variant>
        <vt:lpwstr/>
      </vt:variant>
      <vt:variant>
        <vt:i4>852094</vt:i4>
      </vt:variant>
      <vt:variant>
        <vt:i4>225</vt:i4>
      </vt:variant>
      <vt:variant>
        <vt:i4>0</vt:i4>
      </vt:variant>
      <vt:variant>
        <vt:i4>5</vt:i4>
      </vt:variant>
      <vt:variant>
        <vt:lpwstr>mailto:Priyanka.verma@universityofgalway.ie</vt:lpwstr>
      </vt:variant>
      <vt:variant>
        <vt:lpwstr/>
      </vt:variant>
      <vt:variant>
        <vt:i4>4390990</vt:i4>
      </vt:variant>
      <vt:variant>
        <vt:i4>222</vt:i4>
      </vt:variant>
      <vt:variant>
        <vt:i4>0</vt:i4>
      </vt:variant>
      <vt:variant>
        <vt:i4>5</vt:i4>
      </vt:variant>
      <vt:variant>
        <vt:lpwstr>https://www.universityofgalway.ie/registry/academic-term-dates/</vt:lpwstr>
      </vt:variant>
      <vt:variant>
        <vt:lpwstr>d.en.186426</vt:lpwstr>
      </vt:variant>
      <vt:variant>
        <vt:i4>1179706</vt:i4>
      </vt:variant>
      <vt:variant>
        <vt:i4>215</vt:i4>
      </vt:variant>
      <vt:variant>
        <vt:i4>0</vt:i4>
      </vt:variant>
      <vt:variant>
        <vt:i4>5</vt:i4>
      </vt:variant>
      <vt:variant>
        <vt:lpwstr/>
      </vt:variant>
      <vt:variant>
        <vt:lpwstr>_Toc229145537</vt:lpwstr>
      </vt:variant>
      <vt:variant>
        <vt:i4>1179706</vt:i4>
      </vt:variant>
      <vt:variant>
        <vt:i4>209</vt:i4>
      </vt:variant>
      <vt:variant>
        <vt:i4>0</vt:i4>
      </vt:variant>
      <vt:variant>
        <vt:i4>5</vt:i4>
      </vt:variant>
      <vt:variant>
        <vt:lpwstr/>
      </vt:variant>
      <vt:variant>
        <vt:lpwstr>_Toc229145536</vt:lpwstr>
      </vt:variant>
      <vt:variant>
        <vt:i4>1179706</vt:i4>
      </vt:variant>
      <vt:variant>
        <vt:i4>203</vt:i4>
      </vt:variant>
      <vt:variant>
        <vt:i4>0</vt:i4>
      </vt:variant>
      <vt:variant>
        <vt:i4>5</vt:i4>
      </vt:variant>
      <vt:variant>
        <vt:lpwstr/>
      </vt:variant>
      <vt:variant>
        <vt:lpwstr>_Toc229145535</vt:lpwstr>
      </vt:variant>
      <vt:variant>
        <vt:i4>1179706</vt:i4>
      </vt:variant>
      <vt:variant>
        <vt:i4>197</vt:i4>
      </vt:variant>
      <vt:variant>
        <vt:i4>0</vt:i4>
      </vt:variant>
      <vt:variant>
        <vt:i4>5</vt:i4>
      </vt:variant>
      <vt:variant>
        <vt:lpwstr/>
      </vt:variant>
      <vt:variant>
        <vt:lpwstr>_Toc229145534</vt:lpwstr>
      </vt:variant>
      <vt:variant>
        <vt:i4>1179706</vt:i4>
      </vt:variant>
      <vt:variant>
        <vt:i4>191</vt:i4>
      </vt:variant>
      <vt:variant>
        <vt:i4>0</vt:i4>
      </vt:variant>
      <vt:variant>
        <vt:i4>5</vt:i4>
      </vt:variant>
      <vt:variant>
        <vt:lpwstr/>
      </vt:variant>
      <vt:variant>
        <vt:lpwstr>_Toc229145533</vt:lpwstr>
      </vt:variant>
      <vt:variant>
        <vt:i4>1179706</vt:i4>
      </vt:variant>
      <vt:variant>
        <vt:i4>185</vt:i4>
      </vt:variant>
      <vt:variant>
        <vt:i4>0</vt:i4>
      </vt:variant>
      <vt:variant>
        <vt:i4>5</vt:i4>
      </vt:variant>
      <vt:variant>
        <vt:lpwstr/>
      </vt:variant>
      <vt:variant>
        <vt:lpwstr>_Toc229145532</vt:lpwstr>
      </vt:variant>
      <vt:variant>
        <vt:i4>1179706</vt:i4>
      </vt:variant>
      <vt:variant>
        <vt:i4>179</vt:i4>
      </vt:variant>
      <vt:variant>
        <vt:i4>0</vt:i4>
      </vt:variant>
      <vt:variant>
        <vt:i4>5</vt:i4>
      </vt:variant>
      <vt:variant>
        <vt:lpwstr/>
      </vt:variant>
      <vt:variant>
        <vt:lpwstr>_Toc229145531</vt:lpwstr>
      </vt:variant>
      <vt:variant>
        <vt:i4>1179706</vt:i4>
      </vt:variant>
      <vt:variant>
        <vt:i4>173</vt:i4>
      </vt:variant>
      <vt:variant>
        <vt:i4>0</vt:i4>
      </vt:variant>
      <vt:variant>
        <vt:i4>5</vt:i4>
      </vt:variant>
      <vt:variant>
        <vt:lpwstr/>
      </vt:variant>
      <vt:variant>
        <vt:lpwstr>_Toc229145530</vt:lpwstr>
      </vt:variant>
      <vt:variant>
        <vt:i4>1245242</vt:i4>
      </vt:variant>
      <vt:variant>
        <vt:i4>167</vt:i4>
      </vt:variant>
      <vt:variant>
        <vt:i4>0</vt:i4>
      </vt:variant>
      <vt:variant>
        <vt:i4>5</vt:i4>
      </vt:variant>
      <vt:variant>
        <vt:lpwstr/>
      </vt:variant>
      <vt:variant>
        <vt:lpwstr>_Toc229145529</vt:lpwstr>
      </vt:variant>
      <vt:variant>
        <vt:i4>1245242</vt:i4>
      </vt:variant>
      <vt:variant>
        <vt:i4>161</vt:i4>
      </vt:variant>
      <vt:variant>
        <vt:i4>0</vt:i4>
      </vt:variant>
      <vt:variant>
        <vt:i4>5</vt:i4>
      </vt:variant>
      <vt:variant>
        <vt:lpwstr/>
      </vt:variant>
      <vt:variant>
        <vt:lpwstr>_Toc229145528</vt:lpwstr>
      </vt:variant>
      <vt:variant>
        <vt:i4>1245242</vt:i4>
      </vt:variant>
      <vt:variant>
        <vt:i4>155</vt:i4>
      </vt:variant>
      <vt:variant>
        <vt:i4>0</vt:i4>
      </vt:variant>
      <vt:variant>
        <vt:i4>5</vt:i4>
      </vt:variant>
      <vt:variant>
        <vt:lpwstr/>
      </vt:variant>
      <vt:variant>
        <vt:lpwstr>_Toc229145527</vt:lpwstr>
      </vt:variant>
      <vt:variant>
        <vt:i4>1245242</vt:i4>
      </vt:variant>
      <vt:variant>
        <vt:i4>149</vt:i4>
      </vt:variant>
      <vt:variant>
        <vt:i4>0</vt:i4>
      </vt:variant>
      <vt:variant>
        <vt:i4>5</vt:i4>
      </vt:variant>
      <vt:variant>
        <vt:lpwstr/>
      </vt:variant>
      <vt:variant>
        <vt:lpwstr>_Toc229145526</vt:lpwstr>
      </vt:variant>
      <vt:variant>
        <vt:i4>1245242</vt:i4>
      </vt:variant>
      <vt:variant>
        <vt:i4>143</vt:i4>
      </vt:variant>
      <vt:variant>
        <vt:i4>0</vt:i4>
      </vt:variant>
      <vt:variant>
        <vt:i4>5</vt:i4>
      </vt:variant>
      <vt:variant>
        <vt:lpwstr/>
      </vt:variant>
      <vt:variant>
        <vt:lpwstr>_Toc229145525</vt:lpwstr>
      </vt:variant>
      <vt:variant>
        <vt:i4>1245242</vt:i4>
      </vt:variant>
      <vt:variant>
        <vt:i4>137</vt:i4>
      </vt:variant>
      <vt:variant>
        <vt:i4>0</vt:i4>
      </vt:variant>
      <vt:variant>
        <vt:i4>5</vt:i4>
      </vt:variant>
      <vt:variant>
        <vt:lpwstr/>
      </vt:variant>
      <vt:variant>
        <vt:lpwstr>_Toc229145524</vt:lpwstr>
      </vt:variant>
      <vt:variant>
        <vt:i4>1245242</vt:i4>
      </vt:variant>
      <vt:variant>
        <vt:i4>131</vt:i4>
      </vt:variant>
      <vt:variant>
        <vt:i4>0</vt:i4>
      </vt:variant>
      <vt:variant>
        <vt:i4>5</vt:i4>
      </vt:variant>
      <vt:variant>
        <vt:lpwstr/>
      </vt:variant>
      <vt:variant>
        <vt:lpwstr>_Toc229145523</vt:lpwstr>
      </vt:variant>
      <vt:variant>
        <vt:i4>1245242</vt:i4>
      </vt:variant>
      <vt:variant>
        <vt:i4>125</vt:i4>
      </vt:variant>
      <vt:variant>
        <vt:i4>0</vt:i4>
      </vt:variant>
      <vt:variant>
        <vt:i4>5</vt:i4>
      </vt:variant>
      <vt:variant>
        <vt:lpwstr/>
      </vt:variant>
      <vt:variant>
        <vt:lpwstr>_Toc229145522</vt:lpwstr>
      </vt:variant>
      <vt:variant>
        <vt:i4>1245242</vt:i4>
      </vt:variant>
      <vt:variant>
        <vt:i4>119</vt:i4>
      </vt:variant>
      <vt:variant>
        <vt:i4>0</vt:i4>
      </vt:variant>
      <vt:variant>
        <vt:i4>5</vt:i4>
      </vt:variant>
      <vt:variant>
        <vt:lpwstr/>
      </vt:variant>
      <vt:variant>
        <vt:lpwstr>_Toc229145521</vt:lpwstr>
      </vt:variant>
      <vt:variant>
        <vt:i4>1245242</vt:i4>
      </vt:variant>
      <vt:variant>
        <vt:i4>113</vt:i4>
      </vt:variant>
      <vt:variant>
        <vt:i4>0</vt:i4>
      </vt:variant>
      <vt:variant>
        <vt:i4>5</vt:i4>
      </vt:variant>
      <vt:variant>
        <vt:lpwstr/>
      </vt:variant>
      <vt:variant>
        <vt:lpwstr>_Toc229145520</vt:lpwstr>
      </vt:variant>
      <vt:variant>
        <vt:i4>1048634</vt:i4>
      </vt:variant>
      <vt:variant>
        <vt:i4>107</vt:i4>
      </vt:variant>
      <vt:variant>
        <vt:i4>0</vt:i4>
      </vt:variant>
      <vt:variant>
        <vt:i4>5</vt:i4>
      </vt:variant>
      <vt:variant>
        <vt:lpwstr/>
      </vt:variant>
      <vt:variant>
        <vt:lpwstr>_Toc229145519</vt:lpwstr>
      </vt:variant>
      <vt:variant>
        <vt:i4>1048634</vt:i4>
      </vt:variant>
      <vt:variant>
        <vt:i4>101</vt:i4>
      </vt:variant>
      <vt:variant>
        <vt:i4>0</vt:i4>
      </vt:variant>
      <vt:variant>
        <vt:i4>5</vt:i4>
      </vt:variant>
      <vt:variant>
        <vt:lpwstr/>
      </vt:variant>
      <vt:variant>
        <vt:lpwstr>_Toc229145518</vt:lpwstr>
      </vt:variant>
      <vt:variant>
        <vt:i4>1048634</vt:i4>
      </vt:variant>
      <vt:variant>
        <vt:i4>95</vt:i4>
      </vt:variant>
      <vt:variant>
        <vt:i4>0</vt:i4>
      </vt:variant>
      <vt:variant>
        <vt:i4>5</vt:i4>
      </vt:variant>
      <vt:variant>
        <vt:lpwstr/>
      </vt:variant>
      <vt:variant>
        <vt:lpwstr>_Toc229145517</vt:lpwstr>
      </vt:variant>
      <vt:variant>
        <vt:i4>1048634</vt:i4>
      </vt:variant>
      <vt:variant>
        <vt:i4>89</vt:i4>
      </vt:variant>
      <vt:variant>
        <vt:i4>0</vt:i4>
      </vt:variant>
      <vt:variant>
        <vt:i4>5</vt:i4>
      </vt:variant>
      <vt:variant>
        <vt:lpwstr/>
      </vt:variant>
      <vt:variant>
        <vt:lpwstr>_Toc229145516</vt:lpwstr>
      </vt:variant>
      <vt:variant>
        <vt:i4>1048634</vt:i4>
      </vt:variant>
      <vt:variant>
        <vt:i4>83</vt:i4>
      </vt:variant>
      <vt:variant>
        <vt:i4>0</vt:i4>
      </vt:variant>
      <vt:variant>
        <vt:i4>5</vt:i4>
      </vt:variant>
      <vt:variant>
        <vt:lpwstr/>
      </vt:variant>
      <vt:variant>
        <vt:lpwstr>_Toc229145515</vt:lpwstr>
      </vt:variant>
      <vt:variant>
        <vt:i4>1048634</vt:i4>
      </vt:variant>
      <vt:variant>
        <vt:i4>77</vt:i4>
      </vt:variant>
      <vt:variant>
        <vt:i4>0</vt:i4>
      </vt:variant>
      <vt:variant>
        <vt:i4>5</vt:i4>
      </vt:variant>
      <vt:variant>
        <vt:lpwstr/>
      </vt:variant>
      <vt:variant>
        <vt:lpwstr>_Toc229145514</vt:lpwstr>
      </vt:variant>
      <vt:variant>
        <vt:i4>1048634</vt:i4>
      </vt:variant>
      <vt:variant>
        <vt:i4>71</vt:i4>
      </vt:variant>
      <vt:variant>
        <vt:i4>0</vt:i4>
      </vt:variant>
      <vt:variant>
        <vt:i4>5</vt:i4>
      </vt:variant>
      <vt:variant>
        <vt:lpwstr/>
      </vt:variant>
      <vt:variant>
        <vt:lpwstr>_Toc229145513</vt:lpwstr>
      </vt:variant>
      <vt:variant>
        <vt:i4>1048634</vt:i4>
      </vt:variant>
      <vt:variant>
        <vt:i4>65</vt:i4>
      </vt:variant>
      <vt:variant>
        <vt:i4>0</vt:i4>
      </vt:variant>
      <vt:variant>
        <vt:i4>5</vt:i4>
      </vt:variant>
      <vt:variant>
        <vt:lpwstr/>
      </vt:variant>
      <vt:variant>
        <vt:lpwstr>_Toc229145512</vt:lpwstr>
      </vt:variant>
      <vt:variant>
        <vt:i4>1048634</vt:i4>
      </vt:variant>
      <vt:variant>
        <vt:i4>59</vt:i4>
      </vt:variant>
      <vt:variant>
        <vt:i4>0</vt:i4>
      </vt:variant>
      <vt:variant>
        <vt:i4>5</vt:i4>
      </vt:variant>
      <vt:variant>
        <vt:lpwstr/>
      </vt:variant>
      <vt:variant>
        <vt:lpwstr>_Toc229145511</vt:lpwstr>
      </vt:variant>
      <vt:variant>
        <vt:i4>1048634</vt:i4>
      </vt:variant>
      <vt:variant>
        <vt:i4>53</vt:i4>
      </vt:variant>
      <vt:variant>
        <vt:i4>0</vt:i4>
      </vt:variant>
      <vt:variant>
        <vt:i4>5</vt:i4>
      </vt:variant>
      <vt:variant>
        <vt:lpwstr/>
      </vt:variant>
      <vt:variant>
        <vt:lpwstr>_Toc229145510</vt:lpwstr>
      </vt:variant>
      <vt:variant>
        <vt:i4>1114170</vt:i4>
      </vt:variant>
      <vt:variant>
        <vt:i4>47</vt:i4>
      </vt:variant>
      <vt:variant>
        <vt:i4>0</vt:i4>
      </vt:variant>
      <vt:variant>
        <vt:i4>5</vt:i4>
      </vt:variant>
      <vt:variant>
        <vt:lpwstr/>
      </vt:variant>
      <vt:variant>
        <vt:lpwstr>_Toc229145509</vt:lpwstr>
      </vt:variant>
      <vt:variant>
        <vt:i4>1114170</vt:i4>
      </vt:variant>
      <vt:variant>
        <vt:i4>41</vt:i4>
      </vt:variant>
      <vt:variant>
        <vt:i4>0</vt:i4>
      </vt:variant>
      <vt:variant>
        <vt:i4>5</vt:i4>
      </vt:variant>
      <vt:variant>
        <vt:lpwstr/>
      </vt:variant>
      <vt:variant>
        <vt:lpwstr>_Toc229145508</vt:lpwstr>
      </vt:variant>
      <vt:variant>
        <vt:i4>1114170</vt:i4>
      </vt:variant>
      <vt:variant>
        <vt:i4>35</vt:i4>
      </vt:variant>
      <vt:variant>
        <vt:i4>0</vt:i4>
      </vt:variant>
      <vt:variant>
        <vt:i4>5</vt:i4>
      </vt:variant>
      <vt:variant>
        <vt:lpwstr/>
      </vt:variant>
      <vt:variant>
        <vt:lpwstr>_Toc229145507</vt:lpwstr>
      </vt:variant>
      <vt:variant>
        <vt:i4>1114170</vt:i4>
      </vt:variant>
      <vt:variant>
        <vt:i4>29</vt:i4>
      </vt:variant>
      <vt:variant>
        <vt:i4>0</vt:i4>
      </vt:variant>
      <vt:variant>
        <vt:i4>5</vt:i4>
      </vt:variant>
      <vt:variant>
        <vt:lpwstr/>
      </vt:variant>
      <vt:variant>
        <vt:lpwstr>_Toc229145506</vt:lpwstr>
      </vt:variant>
      <vt:variant>
        <vt:i4>1114170</vt:i4>
      </vt:variant>
      <vt:variant>
        <vt:i4>23</vt:i4>
      </vt:variant>
      <vt:variant>
        <vt:i4>0</vt:i4>
      </vt:variant>
      <vt:variant>
        <vt:i4>5</vt:i4>
      </vt:variant>
      <vt:variant>
        <vt:lpwstr/>
      </vt:variant>
      <vt:variant>
        <vt:lpwstr>_Toc229145505</vt:lpwstr>
      </vt:variant>
      <vt:variant>
        <vt:i4>1114170</vt:i4>
      </vt:variant>
      <vt:variant>
        <vt:i4>17</vt:i4>
      </vt:variant>
      <vt:variant>
        <vt:i4>0</vt:i4>
      </vt:variant>
      <vt:variant>
        <vt:i4>5</vt:i4>
      </vt:variant>
      <vt:variant>
        <vt:lpwstr/>
      </vt:variant>
      <vt:variant>
        <vt:lpwstr>_Toc229145504</vt:lpwstr>
      </vt:variant>
      <vt:variant>
        <vt:i4>1114170</vt:i4>
      </vt:variant>
      <vt:variant>
        <vt:i4>11</vt:i4>
      </vt:variant>
      <vt:variant>
        <vt:i4>0</vt:i4>
      </vt:variant>
      <vt:variant>
        <vt:i4>5</vt:i4>
      </vt:variant>
      <vt:variant>
        <vt:lpwstr/>
      </vt:variant>
      <vt:variant>
        <vt:lpwstr>_Toc229145503</vt:lpwstr>
      </vt:variant>
      <vt:variant>
        <vt:i4>1114170</vt:i4>
      </vt:variant>
      <vt:variant>
        <vt:i4>5</vt:i4>
      </vt:variant>
      <vt:variant>
        <vt:i4>0</vt:i4>
      </vt:variant>
      <vt:variant>
        <vt:i4>5</vt:i4>
      </vt:variant>
      <vt:variant>
        <vt:lpwstr/>
      </vt:variant>
      <vt:variant>
        <vt:lpwstr>_Toc229145502</vt:lpwstr>
      </vt:variant>
      <vt:variant>
        <vt:i4>5701712</vt:i4>
      </vt:variant>
      <vt:variant>
        <vt:i4>0</vt:i4>
      </vt:variant>
      <vt:variant>
        <vt:i4>0</vt:i4>
      </vt:variant>
      <vt:variant>
        <vt:i4>5</vt:i4>
      </vt:variant>
      <vt:variant>
        <vt:lpwstr>https://www.nuigalway.ie/science-engineering/school-of-computer-science/currentstudents/laptops/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Healy, Geraldine</dc:creator>
  <cp:keywords/>
  <dc:description/>
  <cp:lastModifiedBy>Healy, Geraldine</cp:lastModifiedBy>
  <cp:revision>2</cp:revision>
  <cp:lastPrinted>2025-10-05T15:25:00Z</cp:lastPrinted>
  <dcterms:created xsi:type="dcterms:W3CDTF">2026-08-04T14:08:00Z</dcterms:created>
  <dcterms:modified xsi:type="dcterms:W3CDTF">2026-08-04T14:08:00Z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0x010100C7C2FEE8F23E7F4E98AE9E4EB4B5079C</vt:lpwstr>
  </property>
  <property fmtid="{D5CDD505-2E9C-101B-9397-08002B2CF9AE}" pid="3" name="MediaServiceImageTags">
    <vt:lpwstr/>
  </property>
  <property fmtid="{D5CDD505-2E9C-101B-9397-08002B2CF9AE}" pid="4" name="MSIP_Label_3c92e4bf-1f60-4796-a90f-2b1633f88872_Enabled">
    <vt:lpwstr>true</vt:lpwstr>
  </property>
  <property fmtid="{D5CDD505-2E9C-101B-9397-08002B2CF9AE}" pid="5" name="MSIP_Label_3c92e4bf-1f60-4796-a90f-2b1633f88872_SetDate">
    <vt:lpwstr>2026-08-04T13:15:04Z</vt:lpwstr>
  </property>
  <property fmtid="{D5CDD505-2E9C-101B-9397-08002B2CF9AE}" pid="6" name="MSIP_Label_3c92e4bf-1f60-4796-a90f-2b1633f88872_Method">
    <vt:lpwstr>Standard</vt:lpwstr>
  </property>
  <property fmtid="{D5CDD505-2E9C-101B-9397-08002B2CF9AE}" pid="7" name="MSIP_Label_3c92e4bf-1f60-4796-a90f-2b1633f88872_Name">
    <vt:lpwstr>University of Galway - Controlled</vt:lpwstr>
  </property>
  <property fmtid="{D5CDD505-2E9C-101B-9397-08002B2CF9AE}" pid="8" name="MSIP_Label_3c92e4bf-1f60-4796-a90f-2b1633f88872_SiteId">
    <vt:lpwstr>13e3b186-c446-4aab-9c6d-9ab9bb76816c</vt:lpwstr>
  </property>
  <property fmtid="{D5CDD505-2E9C-101B-9397-08002B2CF9AE}" pid="9" name="MSIP_Label_3c92e4bf-1f60-4796-a90f-2b1633f88872_ActionId">
    <vt:lpwstr>19287fd0-56ed-423b-a0c6-719f67612ab3</vt:lpwstr>
  </property>
  <property fmtid="{D5CDD505-2E9C-101B-9397-08002B2CF9AE}" pid="10" name="MSIP_Label_3c92e4bf-1f60-4796-a90f-2b1633f88872_ContentBits">
    <vt:lpwstr>0</vt:lpwstr>
  </property>
  <property fmtid="{D5CDD505-2E9C-101B-9397-08002B2CF9AE}" pid="11" name="MSIP_Label_3c92e4bf-1f60-4796-a90f-2b1633f88872_Tag">
    <vt:lpwstr>10, 3, 0, 1</vt:lpwstr>
  </property>
</Properties>
</file>